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986CC" w14:textId="56CADB70" w:rsidR="000447BB" w:rsidRDefault="000447BB" w:rsidP="004E6150">
      <w:pPr>
        <w:ind w:left="720" w:hanging="360"/>
        <w:jc w:val="center"/>
      </w:pPr>
      <w:r>
        <w:rPr>
          <w:noProof/>
        </w:rPr>
        <w:drawing>
          <wp:inline distT="0" distB="0" distL="0" distR="0" wp14:anchorId="554963A4" wp14:editId="1D335EDC">
            <wp:extent cx="5934075" cy="8401050"/>
            <wp:effectExtent l="0" t="0" r="9525" b="0"/>
            <wp:docPr id="196875696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34075" cy="8401050"/>
                    </a:xfrm>
                    <a:prstGeom prst="rect">
                      <a:avLst/>
                    </a:prstGeom>
                    <a:noFill/>
                    <a:ln>
                      <a:noFill/>
                    </a:ln>
                  </pic:spPr>
                </pic:pic>
              </a:graphicData>
            </a:graphic>
          </wp:inline>
        </w:drawing>
      </w:r>
    </w:p>
    <w:p w14:paraId="7E1A086A" w14:textId="77777777" w:rsidR="000447BB" w:rsidRDefault="000447BB" w:rsidP="00D53DC6">
      <w:pPr>
        <w:pStyle w:val="a7"/>
        <w:rPr>
          <w:rFonts w:ascii="Times New Roman" w:hAnsi="Times New Roman" w:cs="Times New Roman"/>
          <w:b/>
          <w:noProof/>
          <w:sz w:val="40"/>
          <w:szCs w:val="40"/>
        </w:rPr>
      </w:pPr>
    </w:p>
    <w:p w14:paraId="3DD31CF9" w14:textId="77777777" w:rsidR="00D53DC6" w:rsidRDefault="00D53DC6" w:rsidP="00D53DC6">
      <w:pPr>
        <w:pStyle w:val="a7"/>
        <w:rPr>
          <w:rFonts w:ascii="Times New Roman" w:hAnsi="Times New Roman" w:cs="Times New Roman"/>
          <w:b/>
          <w:noProof/>
          <w:sz w:val="40"/>
          <w:szCs w:val="40"/>
        </w:rPr>
      </w:pPr>
    </w:p>
    <w:p w14:paraId="2669707A" w14:textId="14BEFDC4" w:rsidR="004E6150" w:rsidRPr="006B64BC" w:rsidRDefault="004E6150" w:rsidP="004E6150">
      <w:pPr>
        <w:pStyle w:val="a7"/>
        <w:numPr>
          <w:ilvl w:val="0"/>
          <w:numId w:val="2"/>
        </w:numPr>
        <w:jc w:val="center"/>
        <w:rPr>
          <w:rFonts w:ascii="Times New Roman" w:hAnsi="Times New Roman" w:cs="Times New Roman"/>
          <w:b/>
          <w:noProof/>
          <w:sz w:val="40"/>
          <w:szCs w:val="40"/>
        </w:rPr>
      </w:pPr>
      <w:r w:rsidRPr="006B64BC">
        <w:rPr>
          <w:rFonts w:ascii="Times New Roman" w:hAnsi="Times New Roman" w:cs="Times New Roman"/>
          <w:b/>
          <w:noProof/>
          <w:sz w:val="40"/>
          <w:szCs w:val="40"/>
        </w:rPr>
        <w:lastRenderedPageBreak/>
        <w:t>Основные характеристики</w:t>
      </w:r>
      <w:r>
        <w:rPr>
          <w:rFonts w:ascii="Times New Roman" w:hAnsi="Times New Roman" w:cs="Times New Roman"/>
          <w:b/>
          <w:noProof/>
          <w:sz w:val="40"/>
          <w:szCs w:val="40"/>
        </w:rPr>
        <w:t xml:space="preserve"> </w:t>
      </w:r>
      <w:r w:rsidRPr="006B64BC">
        <w:rPr>
          <w:rFonts w:ascii="Times New Roman" w:hAnsi="Times New Roman" w:cs="Times New Roman"/>
          <w:b/>
          <w:noProof/>
          <w:sz w:val="40"/>
          <w:szCs w:val="40"/>
        </w:rPr>
        <w:t>программы</w:t>
      </w:r>
    </w:p>
    <w:p w14:paraId="360CC486" w14:textId="0CD7F78F" w:rsidR="004E6150" w:rsidRDefault="004E6150" w:rsidP="007F2EC4">
      <w:pPr>
        <w:pStyle w:val="a7"/>
        <w:numPr>
          <w:ilvl w:val="1"/>
          <w:numId w:val="2"/>
        </w:numPr>
        <w:spacing w:line="360" w:lineRule="auto"/>
        <w:jc w:val="center"/>
        <w:rPr>
          <w:rFonts w:ascii="Times New Roman" w:hAnsi="Times New Roman" w:cs="Times New Roman"/>
          <w:b/>
          <w:sz w:val="28"/>
          <w:szCs w:val="28"/>
        </w:rPr>
      </w:pPr>
      <w:r w:rsidRPr="008B5173">
        <w:rPr>
          <w:rFonts w:ascii="Times New Roman" w:hAnsi="Times New Roman" w:cs="Times New Roman"/>
          <w:b/>
          <w:sz w:val="28"/>
          <w:szCs w:val="28"/>
        </w:rPr>
        <w:t>Пояснительная записка</w:t>
      </w:r>
    </w:p>
    <w:p w14:paraId="39269CAE" w14:textId="0EC45597" w:rsidR="004E6150" w:rsidRDefault="004E6150" w:rsidP="004E6150">
      <w:pPr>
        <w:spacing w:after="0" w:line="360" w:lineRule="auto"/>
        <w:ind w:firstLine="450"/>
        <w:jc w:val="both"/>
        <w:rPr>
          <w:rFonts w:ascii="Times New Roman" w:hAnsi="Times New Roman" w:cs="Times New Roman"/>
          <w:sz w:val="28"/>
          <w:szCs w:val="28"/>
        </w:rPr>
      </w:pPr>
      <w:r w:rsidRPr="004E6150">
        <w:rPr>
          <w:rFonts w:ascii="Times New Roman" w:hAnsi="Times New Roman" w:cs="Times New Roman"/>
          <w:sz w:val="28"/>
          <w:szCs w:val="28"/>
        </w:rPr>
        <w:t>В настоящее время существует проблема ухудшения здоровья подрастающего поколения: распространение среди подростков вредных привычек, а «болезни поведения» стали проблемой современности. Важно, чтобы просвещение подростков было своевременным, поэтому необходимо вовремя сформировать положительное отношение к здоровому образу жизни, научить понимать ответственность за своё поведение и здоровье. Программа способствует углублению знаний школьников по основам медицинских знаний, выработке дополнительных умений и навыков диагностирования заболеваний,</w:t>
      </w:r>
      <w:r>
        <w:rPr>
          <w:rFonts w:ascii="Times New Roman" w:hAnsi="Times New Roman" w:cs="Times New Roman"/>
          <w:sz w:val="28"/>
          <w:szCs w:val="28"/>
        </w:rPr>
        <w:t xml:space="preserve"> </w:t>
      </w:r>
      <w:r w:rsidRPr="004E6150">
        <w:rPr>
          <w:rFonts w:ascii="Times New Roman" w:hAnsi="Times New Roman" w:cs="Times New Roman"/>
          <w:sz w:val="28"/>
          <w:szCs w:val="28"/>
        </w:rPr>
        <w:t>оказания первой</w:t>
      </w:r>
      <w:r>
        <w:rPr>
          <w:rFonts w:ascii="Times New Roman" w:hAnsi="Times New Roman" w:cs="Times New Roman"/>
          <w:sz w:val="28"/>
          <w:szCs w:val="28"/>
        </w:rPr>
        <w:t xml:space="preserve"> </w:t>
      </w:r>
      <w:r w:rsidRPr="004E6150">
        <w:rPr>
          <w:rFonts w:ascii="Times New Roman" w:hAnsi="Times New Roman" w:cs="Times New Roman"/>
          <w:sz w:val="28"/>
          <w:szCs w:val="28"/>
        </w:rPr>
        <w:t>доврачебной</w:t>
      </w:r>
      <w:r>
        <w:rPr>
          <w:rFonts w:ascii="Times New Roman" w:hAnsi="Times New Roman" w:cs="Times New Roman"/>
          <w:sz w:val="28"/>
          <w:szCs w:val="28"/>
        </w:rPr>
        <w:t xml:space="preserve"> </w:t>
      </w:r>
      <w:r w:rsidRPr="004E6150">
        <w:rPr>
          <w:rFonts w:ascii="Times New Roman" w:hAnsi="Times New Roman" w:cs="Times New Roman"/>
          <w:sz w:val="28"/>
          <w:szCs w:val="28"/>
        </w:rPr>
        <w:t>медицинской</w:t>
      </w:r>
      <w:r>
        <w:rPr>
          <w:rFonts w:ascii="Times New Roman" w:hAnsi="Times New Roman" w:cs="Times New Roman"/>
          <w:sz w:val="28"/>
          <w:szCs w:val="28"/>
        </w:rPr>
        <w:t xml:space="preserve"> </w:t>
      </w:r>
      <w:r w:rsidRPr="004E6150">
        <w:rPr>
          <w:rFonts w:ascii="Times New Roman" w:hAnsi="Times New Roman" w:cs="Times New Roman"/>
          <w:sz w:val="28"/>
          <w:szCs w:val="28"/>
        </w:rPr>
        <w:t>помощи</w:t>
      </w:r>
      <w:r>
        <w:rPr>
          <w:rFonts w:ascii="Times New Roman" w:hAnsi="Times New Roman" w:cs="Times New Roman"/>
          <w:sz w:val="28"/>
          <w:szCs w:val="28"/>
        </w:rPr>
        <w:t xml:space="preserve"> </w:t>
      </w:r>
      <w:r w:rsidRPr="004E6150">
        <w:rPr>
          <w:rFonts w:ascii="Times New Roman" w:hAnsi="Times New Roman" w:cs="Times New Roman"/>
          <w:sz w:val="28"/>
          <w:szCs w:val="28"/>
        </w:rPr>
        <w:t>пострадавшим,</w:t>
      </w:r>
      <w:r>
        <w:rPr>
          <w:rFonts w:ascii="Times New Roman" w:hAnsi="Times New Roman" w:cs="Times New Roman"/>
          <w:sz w:val="28"/>
          <w:szCs w:val="28"/>
        </w:rPr>
        <w:t xml:space="preserve"> </w:t>
      </w:r>
      <w:r w:rsidRPr="004E6150">
        <w:rPr>
          <w:rFonts w:ascii="Times New Roman" w:hAnsi="Times New Roman" w:cs="Times New Roman"/>
          <w:sz w:val="28"/>
          <w:szCs w:val="28"/>
        </w:rPr>
        <w:t>выполнению некоторых предписаний врача по уходу за больным. С другой стороны, программа направлена на углубление понимания</w:t>
      </w:r>
      <w:r>
        <w:rPr>
          <w:rFonts w:ascii="Times New Roman" w:hAnsi="Times New Roman" w:cs="Times New Roman"/>
          <w:sz w:val="28"/>
          <w:szCs w:val="28"/>
        </w:rPr>
        <w:t xml:space="preserve"> </w:t>
      </w:r>
      <w:r w:rsidRPr="004E6150">
        <w:rPr>
          <w:rFonts w:ascii="Times New Roman" w:hAnsi="Times New Roman" w:cs="Times New Roman"/>
          <w:sz w:val="28"/>
          <w:szCs w:val="28"/>
        </w:rPr>
        <w:t>школьников</w:t>
      </w:r>
      <w:r>
        <w:rPr>
          <w:rFonts w:ascii="Times New Roman" w:hAnsi="Times New Roman" w:cs="Times New Roman"/>
          <w:sz w:val="28"/>
          <w:szCs w:val="28"/>
        </w:rPr>
        <w:t xml:space="preserve"> </w:t>
      </w:r>
      <w:r w:rsidRPr="004E6150">
        <w:rPr>
          <w:rFonts w:ascii="Times New Roman" w:hAnsi="Times New Roman" w:cs="Times New Roman"/>
          <w:sz w:val="28"/>
          <w:szCs w:val="28"/>
        </w:rPr>
        <w:t>биохимических</w:t>
      </w:r>
      <w:r>
        <w:rPr>
          <w:rFonts w:ascii="Times New Roman" w:hAnsi="Times New Roman" w:cs="Times New Roman"/>
          <w:sz w:val="28"/>
          <w:szCs w:val="28"/>
        </w:rPr>
        <w:t xml:space="preserve"> </w:t>
      </w:r>
      <w:r w:rsidRPr="004E6150">
        <w:rPr>
          <w:rFonts w:ascii="Times New Roman" w:hAnsi="Times New Roman" w:cs="Times New Roman"/>
          <w:sz w:val="28"/>
          <w:szCs w:val="28"/>
        </w:rPr>
        <w:t>и</w:t>
      </w:r>
      <w:r>
        <w:rPr>
          <w:rFonts w:ascii="Times New Roman" w:hAnsi="Times New Roman" w:cs="Times New Roman"/>
          <w:sz w:val="28"/>
          <w:szCs w:val="28"/>
        </w:rPr>
        <w:t xml:space="preserve"> </w:t>
      </w:r>
      <w:r w:rsidRPr="004E6150">
        <w:rPr>
          <w:rFonts w:ascii="Times New Roman" w:hAnsi="Times New Roman" w:cs="Times New Roman"/>
          <w:sz w:val="28"/>
          <w:szCs w:val="28"/>
        </w:rPr>
        <w:t>физиологических</w:t>
      </w:r>
      <w:r>
        <w:rPr>
          <w:rFonts w:ascii="Times New Roman" w:hAnsi="Times New Roman" w:cs="Times New Roman"/>
          <w:sz w:val="28"/>
          <w:szCs w:val="28"/>
        </w:rPr>
        <w:t xml:space="preserve"> </w:t>
      </w:r>
      <w:r w:rsidRPr="004E6150">
        <w:rPr>
          <w:rFonts w:ascii="Times New Roman" w:hAnsi="Times New Roman" w:cs="Times New Roman"/>
          <w:sz w:val="28"/>
          <w:szCs w:val="28"/>
        </w:rPr>
        <w:t>процессов,</w:t>
      </w:r>
      <w:r>
        <w:rPr>
          <w:rFonts w:ascii="Times New Roman" w:hAnsi="Times New Roman" w:cs="Times New Roman"/>
          <w:sz w:val="28"/>
          <w:szCs w:val="28"/>
        </w:rPr>
        <w:t xml:space="preserve"> </w:t>
      </w:r>
      <w:r w:rsidRPr="004E6150">
        <w:rPr>
          <w:rFonts w:ascii="Times New Roman" w:hAnsi="Times New Roman" w:cs="Times New Roman"/>
          <w:sz w:val="28"/>
          <w:szCs w:val="28"/>
        </w:rPr>
        <w:t>протекающих на уровне организма человека, различения нормы и патологии.</w:t>
      </w:r>
    </w:p>
    <w:p w14:paraId="0A84DCF1" w14:textId="152F3495" w:rsidR="004E6150" w:rsidRDefault="004E6150" w:rsidP="004E6150">
      <w:pPr>
        <w:shd w:val="clear" w:color="auto" w:fill="FFFFFF"/>
        <w:spacing w:before="270" w:after="135" w:line="360" w:lineRule="auto"/>
        <w:ind w:firstLine="709"/>
        <w:contextualSpacing/>
        <w:jc w:val="both"/>
        <w:outlineLvl w:val="2"/>
        <w:rPr>
          <w:rFonts w:ascii="Times New Roman" w:hAnsi="Times New Roman" w:cs="Times New Roman"/>
          <w:bCs/>
          <w:sz w:val="28"/>
          <w:szCs w:val="28"/>
        </w:rPr>
      </w:pPr>
      <w:r w:rsidRPr="003F03C6">
        <w:rPr>
          <w:rFonts w:ascii="Times New Roman" w:eastAsia="Times New Roman" w:hAnsi="Times New Roman" w:cs="Times New Roman"/>
          <w:b/>
          <w:bCs/>
          <w:sz w:val="28"/>
          <w:szCs w:val="28"/>
        </w:rPr>
        <w:t>Дополнительная общеоб</w:t>
      </w:r>
      <w:r>
        <w:rPr>
          <w:rFonts w:ascii="Times New Roman" w:hAnsi="Times New Roman" w:cs="Times New Roman"/>
          <w:b/>
          <w:bCs/>
          <w:sz w:val="28"/>
          <w:szCs w:val="28"/>
        </w:rPr>
        <w:t xml:space="preserve">разовательная общеразвивающая программа </w:t>
      </w:r>
      <w:r w:rsidRPr="009562E3">
        <w:rPr>
          <w:rFonts w:ascii="Times New Roman" w:hAnsi="Times New Roman" w:cs="Times New Roman"/>
          <w:bCs/>
          <w:sz w:val="28"/>
          <w:szCs w:val="28"/>
        </w:rPr>
        <w:t xml:space="preserve">относится к </w:t>
      </w:r>
      <w:r w:rsidR="009C253F">
        <w:rPr>
          <w:rFonts w:ascii="Times New Roman" w:hAnsi="Times New Roman" w:cs="Times New Roman"/>
          <w:bCs/>
          <w:sz w:val="28"/>
          <w:szCs w:val="28"/>
        </w:rPr>
        <w:t>социально-гуманитарной</w:t>
      </w:r>
      <w:r>
        <w:rPr>
          <w:rFonts w:ascii="Times New Roman" w:hAnsi="Times New Roman" w:cs="Times New Roman"/>
          <w:bCs/>
          <w:sz w:val="28"/>
          <w:szCs w:val="28"/>
        </w:rPr>
        <w:t xml:space="preserve"> направленности.</w:t>
      </w:r>
      <w:r w:rsidRPr="009562E3">
        <w:rPr>
          <w:rFonts w:ascii="Times New Roman" w:hAnsi="Times New Roman" w:cs="Times New Roman"/>
          <w:bCs/>
          <w:sz w:val="28"/>
          <w:szCs w:val="28"/>
        </w:rPr>
        <w:t xml:space="preserve">  </w:t>
      </w:r>
    </w:p>
    <w:p w14:paraId="261CC904" w14:textId="77777777" w:rsidR="004E6150" w:rsidRDefault="004E6150" w:rsidP="004E6150">
      <w:pPr>
        <w:shd w:val="clear" w:color="auto" w:fill="FFFFFF"/>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b/>
          <w:sz w:val="28"/>
          <w:szCs w:val="28"/>
        </w:rPr>
        <w:t>Уровень программы:</w:t>
      </w:r>
      <w:r>
        <w:rPr>
          <w:rFonts w:ascii="Times New Roman" w:hAnsi="Times New Roman" w:cs="Times New Roman"/>
          <w:sz w:val="28"/>
          <w:szCs w:val="28"/>
        </w:rPr>
        <w:t xml:space="preserve"> стартовый</w:t>
      </w:r>
    </w:p>
    <w:p w14:paraId="0F92B70B" w14:textId="55A31EFE" w:rsidR="004E6150" w:rsidRDefault="004E6150" w:rsidP="004E6150">
      <w:pPr>
        <w:shd w:val="clear" w:color="auto" w:fill="FFFFFF"/>
        <w:spacing w:after="0" w:line="360" w:lineRule="auto"/>
        <w:ind w:firstLine="709"/>
        <w:contextualSpacing/>
        <w:jc w:val="both"/>
        <w:rPr>
          <w:rFonts w:ascii="Times New Roman" w:hAnsi="Times New Roman" w:cs="Times New Roman"/>
          <w:sz w:val="28"/>
          <w:szCs w:val="28"/>
        </w:rPr>
      </w:pPr>
      <w:r w:rsidRPr="00BB42F6">
        <w:rPr>
          <w:rFonts w:ascii="Times New Roman" w:hAnsi="Times New Roman" w:cs="Times New Roman"/>
          <w:b/>
          <w:bCs/>
          <w:sz w:val="28"/>
          <w:szCs w:val="28"/>
        </w:rPr>
        <w:t>Язык реализации программы</w:t>
      </w:r>
      <w:r>
        <w:rPr>
          <w:rFonts w:ascii="Times New Roman" w:hAnsi="Times New Roman" w:cs="Times New Roman"/>
          <w:sz w:val="28"/>
          <w:szCs w:val="28"/>
        </w:rPr>
        <w:t xml:space="preserve"> - русский</w:t>
      </w:r>
    </w:p>
    <w:p w14:paraId="3833D7F3" w14:textId="77777777" w:rsidR="004E6150" w:rsidRDefault="004E6150" w:rsidP="004E6150">
      <w:pPr>
        <w:pStyle w:val="ac"/>
        <w:spacing w:line="360" w:lineRule="auto"/>
        <w:ind w:left="0" w:right="429" w:firstLine="450"/>
        <w:jc w:val="both"/>
      </w:pPr>
      <w:r>
        <w:rPr>
          <w:b/>
        </w:rPr>
        <w:t>Отличительной</w:t>
      </w:r>
      <w:r>
        <w:rPr>
          <w:b/>
          <w:spacing w:val="-1"/>
        </w:rPr>
        <w:t xml:space="preserve"> </w:t>
      </w:r>
      <w:r>
        <w:rPr>
          <w:b/>
        </w:rPr>
        <w:t xml:space="preserve">особенностью </w:t>
      </w:r>
      <w:r>
        <w:t>программы</w:t>
      </w:r>
      <w:r>
        <w:rPr>
          <w:spacing w:val="-6"/>
        </w:rPr>
        <w:t xml:space="preserve"> </w:t>
      </w:r>
      <w:r>
        <w:t>«Первая</w:t>
      </w:r>
      <w:r>
        <w:rPr>
          <w:spacing w:val="-6"/>
        </w:rPr>
        <w:t xml:space="preserve"> </w:t>
      </w:r>
      <w:r>
        <w:t>доврачебная</w:t>
      </w:r>
      <w:r>
        <w:rPr>
          <w:spacing w:val="-4"/>
        </w:rPr>
        <w:t xml:space="preserve"> </w:t>
      </w:r>
      <w:r>
        <w:t>помощь» является то, что в ней предусмотрено изучение практических основ медицины</w:t>
      </w:r>
      <w:r>
        <w:rPr>
          <w:spacing w:val="80"/>
        </w:rPr>
        <w:t xml:space="preserve"> </w:t>
      </w:r>
      <w:r>
        <w:t>и оказания первой доврачебной помощи пострадавшему, в непосредственном погружении учащихся в окружающую их жизнь, применение полученных знаний по основам медицинской науки, а также умений и навыков по сохранению здоровья себе, своим близким, а также всем нуждающимся.</w:t>
      </w:r>
    </w:p>
    <w:p w14:paraId="19DA9F4F" w14:textId="12A45EB7" w:rsidR="004E6150" w:rsidRDefault="004E6150" w:rsidP="004E6150">
      <w:pPr>
        <w:shd w:val="clear" w:color="auto" w:fill="FFFFFF"/>
        <w:spacing w:after="0" w:line="360" w:lineRule="auto"/>
        <w:ind w:firstLine="450"/>
        <w:jc w:val="both"/>
        <w:rPr>
          <w:rFonts w:ascii="Times New Roman" w:hAnsi="Times New Roman" w:cs="Times New Roman"/>
          <w:sz w:val="28"/>
          <w:szCs w:val="28"/>
        </w:rPr>
      </w:pPr>
      <w:r w:rsidRPr="006A5E4C">
        <w:rPr>
          <w:rFonts w:ascii="Times New Roman" w:hAnsi="Times New Roman" w:cs="Times New Roman"/>
          <w:b/>
          <w:sz w:val="28"/>
          <w:szCs w:val="28"/>
        </w:rPr>
        <w:t>Адресат программы:</w:t>
      </w:r>
      <w:r w:rsidRPr="006A5E4C">
        <w:rPr>
          <w:rFonts w:ascii="Times New Roman" w:hAnsi="Times New Roman" w:cs="Times New Roman"/>
          <w:sz w:val="28"/>
          <w:szCs w:val="28"/>
        </w:rPr>
        <w:t xml:space="preserve"> </w:t>
      </w:r>
      <w:r>
        <w:rPr>
          <w:rFonts w:ascii="Times New Roman" w:hAnsi="Times New Roman" w:cs="Times New Roman"/>
          <w:sz w:val="28"/>
          <w:szCs w:val="28"/>
        </w:rPr>
        <w:t>д</w:t>
      </w:r>
      <w:r w:rsidRPr="006A5E4C">
        <w:rPr>
          <w:rFonts w:ascii="Times New Roman" w:hAnsi="Times New Roman" w:cs="Times New Roman"/>
          <w:sz w:val="28"/>
          <w:szCs w:val="28"/>
        </w:rPr>
        <w:t xml:space="preserve">анная программа </w:t>
      </w:r>
      <w:r>
        <w:rPr>
          <w:rFonts w:ascii="Times New Roman" w:hAnsi="Times New Roman" w:cs="Times New Roman"/>
          <w:sz w:val="28"/>
          <w:szCs w:val="28"/>
        </w:rPr>
        <w:t>ориентирована на обучающихся 13-15</w:t>
      </w:r>
      <w:r w:rsidRPr="006A5E4C">
        <w:rPr>
          <w:rFonts w:ascii="Times New Roman" w:hAnsi="Times New Roman" w:cs="Times New Roman"/>
          <w:sz w:val="28"/>
          <w:szCs w:val="28"/>
        </w:rPr>
        <w:t xml:space="preserve"> </w:t>
      </w:r>
      <w:r>
        <w:rPr>
          <w:rFonts w:ascii="Times New Roman" w:hAnsi="Times New Roman" w:cs="Times New Roman"/>
          <w:sz w:val="28"/>
          <w:szCs w:val="28"/>
        </w:rPr>
        <w:t xml:space="preserve">лет Пограничного муниципального округа. </w:t>
      </w:r>
    </w:p>
    <w:p w14:paraId="6FA1ED43" w14:textId="77777777" w:rsidR="004E6150" w:rsidRDefault="004E6150" w:rsidP="004E6150">
      <w:pPr>
        <w:shd w:val="clear" w:color="auto" w:fill="FFFFFF"/>
        <w:spacing w:after="0" w:line="360" w:lineRule="auto"/>
        <w:ind w:firstLine="450"/>
        <w:jc w:val="both"/>
        <w:rPr>
          <w:rFonts w:ascii="Times New Roman" w:hAnsi="Times New Roman" w:cs="Times New Roman"/>
          <w:sz w:val="28"/>
          <w:szCs w:val="28"/>
        </w:rPr>
      </w:pPr>
      <w:r>
        <w:rPr>
          <w:rFonts w:ascii="Times New Roman" w:hAnsi="Times New Roman" w:cs="Times New Roman"/>
          <w:sz w:val="28"/>
          <w:szCs w:val="28"/>
        </w:rPr>
        <w:t>Особенности организации образовательного процесса:</w:t>
      </w:r>
    </w:p>
    <w:p w14:paraId="32180F03" w14:textId="77777777" w:rsidR="004E6150" w:rsidRDefault="004E6150" w:rsidP="004E6150">
      <w:pPr>
        <w:shd w:val="clear" w:color="auto" w:fill="FFFFFF"/>
        <w:spacing w:after="0" w:line="360" w:lineRule="auto"/>
        <w:ind w:firstLine="450"/>
        <w:jc w:val="both"/>
        <w:rPr>
          <w:rFonts w:ascii="Times New Roman" w:hAnsi="Times New Roman" w:cs="Times New Roman"/>
          <w:sz w:val="28"/>
          <w:szCs w:val="28"/>
        </w:rPr>
      </w:pPr>
      <w:r>
        <w:rPr>
          <w:rFonts w:ascii="Times New Roman" w:hAnsi="Times New Roman" w:cs="Times New Roman"/>
          <w:sz w:val="28"/>
          <w:szCs w:val="28"/>
        </w:rPr>
        <w:lastRenderedPageBreak/>
        <w:t>-набор детей свободный, основан на принципе добровольности выбора обучения по программе;</w:t>
      </w:r>
    </w:p>
    <w:p w14:paraId="6004C0AD" w14:textId="77777777" w:rsidR="004E6150" w:rsidRDefault="004E6150" w:rsidP="004E6150">
      <w:pPr>
        <w:shd w:val="clear" w:color="auto" w:fill="FFFFFF"/>
        <w:spacing w:after="0" w:line="360" w:lineRule="auto"/>
        <w:ind w:firstLine="450"/>
        <w:jc w:val="both"/>
        <w:rPr>
          <w:rFonts w:ascii="Times New Roman" w:hAnsi="Times New Roman" w:cs="Times New Roman"/>
          <w:sz w:val="28"/>
          <w:szCs w:val="28"/>
        </w:rPr>
      </w:pPr>
      <w:r>
        <w:rPr>
          <w:rFonts w:ascii="Times New Roman" w:hAnsi="Times New Roman" w:cs="Times New Roman"/>
          <w:sz w:val="28"/>
          <w:szCs w:val="28"/>
        </w:rPr>
        <w:t>-состав группы обучающихся- постоянный, разновозрастный;</w:t>
      </w:r>
    </w:p>
    <w:p w14:paraId="31609DD7" w14:textId="77777777" w:rsidR="004E6150" w:rsidRDefault="004E6150" w:rsidP="004E6150">
      <w:pPr>
        <w:shd w:val="clear" w:color="auto" w:fill="FFFFFF"/>
        <w:spacing w:after="0" w:line="360" w:lineRule="auto"/>
        <w:ind w:firstLine="450"/>
        <w:jc w:val="both"/>
        <w:rPr>
          <w:rFonts w:ascii="Times New Roman" w:hAnsi="Times New Roman" w:cs="Times New Roman"/>
          <w:sz w:val="28"/>
          <w:szCs w:val="28"/>
        </w:rPr>
      </w:pPr>
      <w:r>
        <w:rPr>
          <w:rFonts w:ascii="Times New Roman" w:hAnsi="Times New Roman" w:cs="Times New Roman"/>
          <w:sz w:val="28"/>
          <w:szCs w:val="28"/>
        </w:rPr>
        <w:t>-форма занятий – групповые, индивидуальные, построенные по традиционному принципу;</w:t>
      </w:r>
    </w:p>
    <w:p w14:paraId="629417A5" w14:textId="77777777" w:rsidR="004E6150" w:rsidRDefault="004E6150" w:rsidP="004E6150">
      <w:pPr>
        <w:shd w:val="clear" w:color="auto" w:fill="FFFFFF"/>
        <w:spacing w:after="0" w:line="360" w:lineRule="auto"/>
        <w:ind w:firstLine="450"/>
        <w:contextualSpacing/>
        <w:jc w:val="both"/>
        <w:rPr>
          <w:rFonts w:ascii="yandex-sans" w:eastAsia="Times New Roman" w:hAnsi="yandex-sans" w:cs="Times New Roman"/>
          <w:color w:val="000000"/>
          <w:sz w:val="28"/>
          <w:szCs w:val="28"/>
        </w:rPr>
      </w:pPr>
      <w:r>
        <w:rPr>
          <w:rFonts w:ascii="yandex-sans" w:eastAsia="Times New Roman" w:hAnsi="yandex-sans" w:cs="Times New Roman"/>
          <w:color w:val="000000"/>
          <w:sz w:val="28"/>
          <w:szCs w:val="28"/>
        </w:rPr>
        <w:t>-наполняемость группы 10-40 человек;</w:t>
      </w:r>
    </w:p>
    <w:p w14:paraId="5194C43E" w14:textId="77777777" w:rsidR="00D41A7C" w:rsidRPr="00C44342" w:rsidRDefault="00D41A7C" w:rsidP="00D41A7C">
      <w:pPr>
        <w:shd w:val="clear" w:color="auto" w:fill="FFFFFF"/>
        <w:spacing w:after="0" w:line="360" w:lineRule="auto"/>
        <w:ind w:firstLine="450"/>
        <w:contextualSpacing/>
        <w:jc w:val="both"/>
        <w:rPr>
          <w:rFonts w:ascii="yandex-sans" w:eastAsia="Times New Roman" w:hAnsi="yandex-sans" w:cs="Times New Roman"/>
          <w:b/>
          <w:bCs/>
          <w:color w:val="000000"/>
          <w:sz w:val="28"/>
          <w:szCs w:val="28"/>
        </w:rPr>
      </w:pPr>
      <w:r w:rsidRPr="00C44342">
        <w:rPr>
          <w:rFonts w:ascii="yandex-sans" w:eastAsia="Times New Roman" w:hAnsi="yandex-sans" w:cs="Times New Roman"/>
          <w:b/>
          <w:bCs/>
          <w:color w:val="000000"/>
          <w:sz w:val="28"/>
          <w:szCs w:val="28"/>
        </w:rPr>
        <w:t>Объем и срок освоения программы:</w:t>
      </w:r>
    </w:p>
    <w:p w14:paraId="533964BA" w14:textId="4F00FD5D" w:rsidR="00D41A7C" w:rsidRDefault="00D41A7C" w:rsidP="00D41A7C">
      <w:pPr>
        <w:shd w:val="clear" w:color="auto" w:fill="FFFFFF"/>
        <w:spacing w:after="0" w:line="360" w:lineRule="auto"/>
        <w:ind w:firstLine="450"/>
        <w:contextualSpacing/>
        <w:jc w:val="both"/>
        <w:rPr>
          <w:rFonts w:ascii="yandex-sans" w:eastAsia="Times New Roman" w:hAnsi="yandex-sans" w:cs="Times New Roman"/>
          <w:color w:val="000000"/>
          <w:sz w:val="28"/>
          <w:szCs w:val="28"/>
        </w:rPr>
      </w:pPr>
      <w:r>
        <w:rPr>
          <w:rFonts w:ascii="yandex-sans" w:eastAsia="Times New Roman" w:hAnsi="yandex-sans" w:cs="Times New Roman"/>
          <w:color w:val="000000"/>
          <w:sz w:val="28"/>
          <w:szCs w:val="28"/>
        </w:rPr>
        <w:t>-</w:t>
      </w:r>
      <w:r>
        <w:rPr>
          <w:rFonts w:ascii="Times New Roman" w:eastAsia="Times New Roman" w:hAnsi="Times New Roman" w:cs="Times New Roman"/>
          <w:bCs/>
          <w:sz w:val="28"/>
          <w:szCs w:val="28"/>
        </w:rPr>
        <w:t>д</w:t>
      </w:r>
      <w:r w:rsidRPr="007E2B82">
        <w:rPr>
          <w:rFonts w:ascii="Times New Roman" w:eastAsia="Times New Roman" w:hAnsi="Times New Roman" w:cs="Times New Roman"/>
          <w:bCs/>
          <w:sz w:val="28"/>
          <w:szCs w:val="28"/>
        </w:rPr>
        <w:t>ополнительная общеоб</w:t>
      </w:r>
      <w:r w:rsidRPr="007E2B82">
        <w:rPr>
          <w:rFonts w:ascii="Times New Roman" w:hAnsi="Times New Roman" w:cs="Times New Roman"/>
          <w:bCs/>
          <w:sz w:val="28"/>
          <w:szCs w:val="28"/>
        </w:rPr>
        <w:t xml:space="preserve">разовательная общеразвивающая программа </w:t>
      </w:r>
      <w:r>
        <w:rPr>
          <w:rFonts w:ascii="Times New Roman" w:hAnsi="Times New Roman" w:cs="Times New Roman"/>
          <w:sz w:val="28"/>
          <w:szCs w:val="28"/>
        </w:rPr>
        <w:t xml:space="preserve">рассчитана на 1 год обучения, </w:t>
      </w:r>
      <w:r>
        <w:rPr>
          <w:rFonts w:ascii="yandex-sans" w:eastAsia="Times New Roman" w:hAnsi="yandex-sans" w:cs="Times New Roman"/>
          <w:color w:val="000000"/>
          <w:sz w:val="28"/>
          <w:szCs w:val="28"/>
        </w:rPr>
        <w:t>общее количество часов в год – 136.</w:t>
      </w:r>
    </w:p>
    <w:p w14:paraId="5BDA041E" w14:textId="77777777" w:rsidR="00D41A7C" w:rsidRDefault="00D41A7C" w:rsidP="00D41A7C">
      <w:pPr>
        <w:shd w:val="clear" w:color="auto" w:fill="FFFFFF"/>
        <w:spacing w:after="0" w:line="360" w:lineRule="auto"/>
        <w:ind w:firstLine="450"/>
        <w:contextualSpacing/>
        <w:jc w:val="both"/>
        <w:rPr>
          <w:rFonts w:ascii="yandex-sans" w:eastAsia="Times New Roman" w:hAnsi="yandex-sans" w:cs="Times New Roman"/>
          <w:color w:val="000000"/>
          <w:sz w:val="28"/>
          <w:szCs w:val="28"/>
        </w:rPr>
      </w:pPr>
      <w:r>
        <w:rPr>
          <w:rFonts w:ascii="yandex-sans" w:eastAsia="Times New Roman" w:hAnsi="yandex-sans" w:cs="Times New Roman"/>
          <w:color w:val="000000"/>
          <w:sz w:val="28"/>
          <w:szCs w:val="28"/>
        </w:rPr>
        <w:t>-</w:t>
      </w:r>
      <w:r w:rsidRPr="00DD54AE">
        <w:rPr>
          <w:rFonts w:ascii="yandex-sans" w:eastAsia="Times New Roman" w:hAnsi="yandex-sans" w:cs="Times New Roman"/>
          <w:color w:val="000000"/>
          <w:sz w:val="28"/>
          <w:szCs w:val="28"/>
        </w:rPr>
        <w:t xml:space="preserve"> </w:t>
      </w:r>
      <w:r>
        <w:rPr>
          <w:rFonts w:ascii="yandex-sans" w:eastAsia="Times New Roman" w:hAnsi="yandex-sans" w:cs="Times New Roman"/>
          <w:color w:val="000000"/>
          <w:sz w:val="28"/>
          <w:szCs w:val="28"/>
        </w:rPr>
        <w:t>занятия проводятся 2 раза в неделю очно, по два академических часа;</w:t>
      </w:r>
    </w:p>
    <w:p w14:paraId="0818CEF4" w14:textId="77777777" w:rsidR="00D41A7C" w:rsidRPr="00AC190D" w:rsidRDefault="00D41A7C" w:rsidP="00D41A7C">
      <w:pPr>
        <w:shd w:val="clear" w:color="auto" w:fill="FFFFFF"/>
        <w:spacing w:after="0" w:line="360" w:lineRule="auto"/>
        <w:ind w:firstLine="709"/>
        <w:contextualSpacing/>
        <w:jc w:val="center"/>
        <w:rPr>
          <w:rFonts w:ascii="yandex-sans" w:eastAsia="Times New Roman" w:hAnsi="yandex-sans" w:cs="Times New Roman"/>
          <w:b/>
          <w:color w:val="000000"/>
          <w:sz w:val="28"/>
          <w:szCs w:val="28"/>
        </w:rPr>
      </w:pPr>
      <w:r w:rsidRPr="00AC190D">
        <w:rPr>
          <w:rFonts w:ascii="yandex-sans" w:eastAsia="Times New Roman" w:hAnsi="yandex-sans" w:cs="Times New Roman"/>
          <w:b/>
          <w:color w:val="000000"/>
          <w:sz w:val="28"/>
          <w:szCs w:val="28"/>
        </w:rPr>
        <w:t xml:space="preserve">1.2 Цели и задачи программы </w:t>
      </w:r>
    </w:p>
    <w:p w14:paraId="5CD5CADB" w14:textId="6A719187" w:rsidR="00D41A7C" w:rsidRDefault="00D41A7C" w:rsidP="00D41A7C">
      <w:pPr>
        <w:spacing w:line="360" w:lineRule="auto"/>
        <w:rPr>
          <w:rFonts w:ascii="Times New Roman" w:hAnsi="Times New Roman" w:cs="Times New Roman"/>
          <w:sz w:val="28"/>
          <w:szCs w:val="28"/>
        </w:rPr>
      </w:pPr>
      <w:r w:rsidRPr="00D41A7C">
        <w:rPr>
          <w:rFonts w:ascii="Times New Roman" w:hAnsi="Times New Roman" w:cs="Times New Roman"/>
          <w:b/>
          <w:spacing w:val="-2"/>
          <w:sz w:val="28"/>
          <w:szCs w:val="28"/>
        </w:rPr>
        <w:t>Цель:</w:t>
      </w:r>
      <w:r>
        <w:rPr>
          <w:rFonts w:ascii="Times New Roman" w:hAnsi="Times New Roman" w:cs="Times New Roman"/>
          <w:b/>
          <w:sz w:val="28"/>
          <w:szCs w:val="28"/>
        </w:rPr>
        <w:t xml:space="preserve"> </w:t>
      </w:r>
      <w:r w:rsidRPr="00D41A7C">
        <w:rPr>
          <w:rFonts w:ascii="Times New Roman" w:hAnsi="Times New Roman" w:cs="Times New Roman"/>
          <w:spacing w:val="-2"/>
          <w:sz w:val="28"/>
          <w:szCs w:val="28"/>
        </w:rPr>
        <w:t>формирование</w:t>
      </w:r>
      <w:r>
        <w:rPr>
          <w:rFonts w:ascii="Times New Roman" w:hAnsi="Times New Roman" w:cs="Times New Roman"/>
          <w:sz w:val="28"/>
          <w:szCs w:val="28"/>
        </w:rPr>
        <w:t xml:space="preserve"> </w:t>
      </w:r>
      <w:r w:rsidRPr="00D41A7C">
        <w:rPr>
          <w:rFonts w:ascii="Times New Roman" w:hAnsi="Times New Roman" w:cs="Times New Roman"/>
          <w:spacing w:val="-10"/>
          <w:sz w:val="28"/>
          <w:szCs w:val="28"/>
        </w:rPr>
        <w:t>у</w:t>
      </w:r>
      <w:r>
        <w:rPr>
          <w:rFonts w:ascii="Times New Roman" w:hAnsi="Times New Roman" w:cs="Times New Roman"/>
          <w:sz w:val="28"/>
          <w:szCs w:val="28"/>
        </w:rPr>
        <w:t xml:space="preserve"> </w:t>
      </w:r>
      <w:r w:rsidRPr="00D41A7C">
        <w:rPr>
          <w:rFonts w:ascii="Times New Roman" w:hAnsi="Times New Roman" w:cs="Times New Roman"/>
          <w:spacing w:val="-2"/>
          <w:sz w:val="28"/>
          <w:szCs w:val="28"/>
        </w:rPr>
        <w:t>учащихся</w:t>
      </w:r>
      <w:r>
        <w:rPr>
          <w:rFonts w:ascii="Times New Roman" w:hAnsi="Times New Roman" w:cs="Times New Roman"/>
          <w:sz w:val="28"/>
          <w:szCs w:val="28"/>
        </w:rPr>
        <w:t xml:space="preserve"> Пограничного муниципального округа </w:t>
      </w:r>
      <w:r w:rsidRPr="00D41A7C">
        <w:rPr>
          <w:rFonts w:ascii="Times New Roman" w:hAnsi="Times New Roman" w:cs="Times New Roman"/>
          <w:spacing w:val="-2"/>
          <w:sz w:val="28"/>
          <w:szCs w:val="28"/>
        </w:rPr>
        <w:t>первоначальных</w:t>
      </w:r>
      <w:r>
        <w:rPr>
          <w:rFonts w:ascii="Times New Roman" w:hAnsi="Times New Roman" w:cs="Times New Roman"/>
          <w:sz w:val="28"/>
          <w:szCs w:val="28"/>
        </w:rPr>
        <w:t xml:space="preserve"> </w:t>
      </w:r>
      <w:r w:rsidRPr="00D41A7C">
        <w:rPr>
          <w:rFonts w:ascii="Times New Roman" w:hAnsi="Times New Roman" w:cs="Times New Roman"/>
          <w:spacing w:val="-2"/>
          <w:sz w:val="28"/>
          <w:szCs w:val="28"/>
        </w:rPr>
        <w:t>навыко</w:t>
      </w:r>
      <w:r>
        <w:rPr>
          <w:rFonts w:ascii="Times New Roman" w:hAnsi="Times New Roman" w:cs="Times New Roman"/>
          <w:spacing w:val="-2"/>
          <w:sz w:val="28"/>
          <w:szCs w:val="28"/>
        </w:rPr>
        <w:t xml:space="preserve">в </w:t>
      </w:r>
      <w:r w:rsidRPr="00D41A7C">
        <w:rPr>
          <w:rFonts w:ascii="Times New Roman" w:hAnsi="Times New Roman" w:cs="Times New Roman"/>
          <w:spacing w:val="-2"/>
          <w:sz w:val="28"/>
          <w:szCs w:val="28"/>
        </w:rPr>
        <w:t>оказания</w:t>
      </w:r>
      <w:r>
        <w:rPr>
          <w:rFonts w:ascii="Times New Roman" w:hAnsi="Times New Roman" w:cs="Times New Roman"/>
          <w:spacing w:val="-2"/>
          <w:sz w:val="28"/>
          <w:szCs w:val="28"/>
        </w:rPr>
        <w:t xml:space="preserve"> </w:t>
      </w:r>
      <w:r w:rsidRPr="00D41A7C">
        <w:rPr>
          <w:rFonts w:ascii="Times New Roman" w:hAnsi="Times New Roman" w:cs="Times New Roman"/>
          <w:sz w:val="28"/>
          <w:szCs w:val="28"/>
        </w:rPr>
        <w:t>первой</w:t>
      </w:r>
      <w:r>
        <w:rPr>
          <w:rFonts w:ascii="Times New Roman" w:hAnsi="Times New Roman" w:cs="Times New Roman"/>
          <w:sz w:val="28"/>
          <w:szCs w:val="28"/>
        </w:rPr>
        <w:t xml:space="preserve"> </w:t>
      </w:r>
      <w:r w:rsidRPr="00D41A7C">
        <w:rPr>
          <w:rFonts w:ascii="Times New Roman" w:hAnsi="Times New Roman" w:cs="Times New Roman"/>
          <w:sz w:val="28"/>
          <w:szCs w:val="28"/>
        </w:rPr>
        <w:t>доврачебной</w:t>
      </w:r>
      <w:r>
        <w:rPr>
          <w:rFonts w:ascii="Times New Roman" w:hAnsi="Times New Roman" w:cs="Times New Roman"/>
          <w:sz w:val="28"/>
          <w:szCs w:val="28"/>
        </w:rPr>
        <w:t xml:space="preserve"> </w:t>
      </w:r>
      <w:r w:rsidRPr="00D41A7C">
        <w:rPr>
          <w:rFonts w:ascii="Times New Roman" w:hAnsi="Times New Roman" w:cs="Times New Roman"/>
          <w:sz w:val="28"/>
          <w:szCs w:val="28"/>
        </w:rPr>
        <w:t>помощи</w:t>
      </w:r>
      <w:r>
        <w:rPr>
          <w:rFonts w:ascii="Times New Roman" w:hAnsi="Times New Roman" w:cs="Times New Roman"/>
          <w:sz w:val="28"/>
          <w:szCs w:val="28"/>
        </w:rPr>
        <w:t xml:space="preserve"> </w:t>
      </w:r>
      <w:r w:rsidRPr="00D41A7C">
        <w:rPr>
          <w:rFonts w:ascii="Times New Roman" w:hAnsi="Times New Roman" w:cs="Times New Roman"/>
          <w:sz w:val="28"/>
          <w:szCs w:val="28"/>
        </w:rPr>
        <w:t>окружающим</w:t>
      </w:r>
      <w:r>
        <w:rPr>
          <w:rFonts w:ascii="Times New Roman" w:hAnsi="Times New Roman" w:cs="Times New Roman"/>
          <w:sz w:val="28"/>
          <w:szCs w:val="28"/>
        </w:rPr>
        <w:t>.</w:t>
      </w:r>
    </w:p>
    <w:p w14:paraId="1AEDC27F" w14:textId="77777777" w:rsidR="00121995" w:rsidRDefault="00121995" w:rsidP="00121995">
      <w:pPr>
        <w:ind w:firstLine="708"/>
        <w:rPr>
          <w:rFonts w:ascii="Times New Roman" w:hAnsi="Times New Roman" w:cs="Times New Roman"/>
          <w:b/>
          <w:sz w:val="28"/>
          <w:szCs w:val="28"/>
        </w:rPr>
      </w:pPr>
      <w:r w:rsidRPr="000D0DB7">
        <w:rPr>
          <w:rFonts w:ascii="Times New Roman" w:hAnsi="Times New Roman" w:cs="Times New Roman"/>
          <w:b/>
          <w:sz w:val="28"/>
          <w:szCs w:val="28"/>
        </w:rPr>
        <w:t>Задачи:</w:t>
      </w:r>
    </w:p>
    <w:p w14:paraId="46B185E4" w14:textId="77777777" w:rsidR="00121995" w:rsidRPr="00121995" w:rsidRDefault="00121995" w:rsidP="00121995">
      <w:pPr>
        <w:autoSpaceDE w:val="0"/>
        <w:autoSpaceDN w:val="0"/>
        <w:adjustRightInd w:val="0"/>
        <w:spacing w:line="324" w:lineRule="auto"/>
        <w:ind w:firstLine="709"/>
        <w:rPr>
          <w:rFonts w:ascii="Times New Roman" w:hAnsi="Times New Roman" w:cs="Times New Roman"/>
          <w:i/>
          <w:sz w:val="28"/>
          <w:szCs w:val="28"/>
        </w:rPr>
      </w:pPr>
      <w:r w:rsidRPr="00121995">
        <w:rPr>
          <w:rFonts w:ascii="Times New Roman" w:hAnsi="Times New Roman" w:cs="Times New Roman"/>
          <w:i/>
          <w:sz w:val="28"/>
          <w:szCs w:val="28"/>
        </w:rPr>
        <w:t>Воспитательные:</w:t>
      </w:r>
    </w:p>
    <w:p w14:paraId="3ABC85D6" w14:textId="25818779" w:rsidR="00121995" w:rsidRPr="00925DF3" w:rsidRDefault="00121995" w:rsidP="00D41A7C">
      <w:pPr>
        <w:spacing w:line="360" w:lineRule="auto"/>
        <w:rPr>
          <w:rFonts w:ascii="Times New Roman" w:hAnsi="Times New Roman" w:cs="Times New Roman"/>
          <w:sz w:val="28"/>
          <w:szCs w:val="28"/>
        </w:rPr>
      </w:pPr>
      <w:r>
        <w:rPr>
          <w:rFonts w:ascii="Times New Roman" w:hAnsi="Times New Roman" w:cs="Times New Roman"/>
          <w:sz w:val="28"/>
          <w:szCs w:val="28"/>
        </w:rPr>
        <w:t>Сф</w:t>
      </w:r>
      <w:r w:rsidRPr="00121995">
        <w:rPr>
          <w:rFonts w:ascii="Times New Roman" w:hAnsi="Times New Roman" w:cs="Times New Roman"/>
          <w:sz w:val="28"/>
          <w:szCs w:val="28"/>
        </w:rPr>
        <w:t>ормирова</w:t>
      </w:r>
      <w:r>
        <w:rPr>
          <w:rFonts w:ascii="Times New Roman" w:hAnsi="Times New Roman" w:cs="Times New Roman"/>
          <w:sz w:val="28"/>
          <w:szCs w:val="28"/>
        </w:rPr>
        <w:t>ть</w:t>
      </w:r>
      <w:r w:rsidRPr="00121995">
        <w:rPr>
          <w:rFonts w:ascii="Times New Roman" w:hAnsi="Times New Roman" w:cs="Times New Roman"/>
          <w:sz w:val="28"/>
          <w:szCs w:val="28"/>
        </w:rPr>
        <w:t xml:space="preserve"> у обучающихся ценностных ориентаций, связанных с осознанием значимости человеческой жизни</w:t>
      </w:r>
      <w:r>
        <w:rPr>
          <w:rFonts w:ascii="Times New Roman" w:hAnsi="Times New Roman" w:cs="Times New Roman"/>
          <w:sz w:val="28"/>
          <w:szCs w:val="28"/>
        </w:rPr>
        <w:t xml:space="preserve">, </w:t>
      </w:r>
      <w:r w:rsidRPr="00121995">
        <w:rPr>
          <w:rFonts w:ascii="Times New Roman" w:hAnsi="Times New Roman" w:cs="Times New Roman"/>
          <w:sz w:val="28"/>
          <w:szCs w:val="28"/>
        </w:rPr>
        <w:t>здоровья и гражданской ответственности.</w:t>
      </w:r>
    </w:p>
    <w:p w14:paraId="3CA79C8C" w14:textId="77777777" w:rsidR="00121995" w:rsidRPr="00121995" w:rsidRDefault="00121995" w:rsidP="00121995">
      <w:pPr>
        <w:spacing w:line="324" w:lineRule="auto"/>
        <w:ind w:firstLine="709"/>
        <w:jc w:val="both"/>
        <w:rPr>
          <w:rFonts w:ascii="Times New Roman" w:hAnsi="Times New Roman" w:cs="Times New Roman"/>
          <w:sz w:val="28"/>
          <w:szCs w:val="28"/>
        </w:rPr>
      </w:pPr>
      <w:r w:rsidRPr="00121995">
        <w:rPr>
          <w:rFonts w:ascii="Times New Roman" w:hAnsi="Times New Roman" w:cs="Times New Roman"/>
          <w:i/>
          <w:sz w:val="28"/>
          <w:szCs w:val="28"/>
        </w:rPr>
        <w:t>Развивающие:</w:t>
      </w:r>
    </w:p>
    <w:p w14:paraId="2B65CE85" w14:textId="3E691631" w:rsidR="004E6150" w:rsidRDefault="00121995" w:rsidP="001219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w:t>
      </w:r>
      <w:r w:rsidRPr="00121995">
        <w:rPr>
          <w:rFonts w:ascii="Times New Roman" w:hAnsi="Times New Roman" w:cs="Times New Roman"/>
          <w:sz w:val="28"/>
          <w:szCs w:val="28"/>
        </w:rPr>
        <w:t>азви</w:t>
      </w:r>
      <w:r>
        <w:rPr>
          <w:rFonts w:ascii="Times New Roman" w:hAnsi="Times New Roman" w:cs="Times New Roman"/>
          <w:sz w:val="28"/>
          <w:szCs w:val="28"/>
        </w:rPr>
        <w:t>ть</w:t>
      </w:r>
      <w:r w:rsidRPr="00121995">
        <w:rPr>
          <w:rFonts w:ascii="Times New Roman" w:hAnsi="Times New Roman" w:cs="Times New Roman"/>
          <w:sz w:val="28"/>
          <w:szCs w:val="28"/>
        </w:rPr>
        <w:t xml:space="preserve"> когнитивные способности обучающихся: внимание, память, логическое мышление</w:t>
      </w:r>
      <w:r>
        <w:rPr>
          <w:rFonts w:ascii="Times New Roman" w:hAnsi="Times New Roman" w:cs="Times New Roman"/>
          <w:sz w:val="28"/>
          <w:szCs w:val="28"/>
        </w:rPr>
        <w:t>,</w:t>
      </w:r>
      <w:r w:rsidRPr="00121995">
        <w:rPr>
          <w:rFonts w:ascii="Times New Roman" w:hAnsi="Times New Roman" w:cs="Times New Roman"/>
          <w:sz w:val="28"/>
          <w:szCs w:val="28"/>
        </w:rPr>
        <w:t xml:space="preserve"> способность к принятию решений в условиях дефицита времени и информации.</w:t>
      </w:r>
    </w:p>
    <w:p w14:paraId="53903FCA" w14:textId="77777777" w:rsidR="00121995" w:rsidRDefault="00121995" w:rsidP="00121995">
      <w:pPr>
        <w:spacing w:line="324" w:lineRule="auto"/>
        <w:ind w:firstLine="709"/>
        <w:jc w:val="both"/>
        <w:rPr>
          <w:rFonts w:ascii="Times New Roman" w:hAnsi="Times New Roman" w:cs="Times New Roman"/>
          <w:i/>
          <w:sz w:val="28"/>
          <w:szCs w:val="28"/>
        </w:rPr>
      </w:pPr>
      <w:r w:rsidRPr="00121995">
        <w:rPr>
          <w:rFonts w:ascii="Times New Roman" w:hAnsi="Times New Roman" w:cs="Times New Roman"/>
          <w:i/>
          <w:sz w:val="28"/>
          <w:szCs w:val="28"/>
        </w:rPr>
        <w:t>Обучающие:</w:t>
      </w:r>
    </w:p>
    <w:p w14:paraId="04DF57FE" w14:textId="4A687308" w:rsidR="00121995" w:rsidRPr="00121995" w:rsidRDefault="00121995" w:rsidP="00121995">
      <w:pPr>
        <w:spacing w:line="360" w:lineRule="auto"/>
        <w:jc w:val="both"/>
        <w:rPr>
          <w:rFonts w:ascii="Times New Roman" w:hAnsi="Times New Roman" w:cs="Times New Roman"/>
          <w:iCs/>
          <w:sz w:val="28"/>
          <w:szCs w:val="28"/>
        </w:rPr>
      </w:pPr>
      <w:r w:rsidRPr="00121995">
        <w:rPr>
          <w:rFonts w:ascii="Times New Roman" w:hAnsi="Times New Roman" w:cs="Times New Roman"/>
          <w:iCs/>
          <w:sz w:val="28"/>
          <w:szCs w:val="28"/>
        </w:rPr>
        <w:t>Сформировать у обучающихся знания об основных принципах и методах оказания первой помощи.</w:t>
      </w:r>
    </w:p>
    <w:p w14:paraId="3E9EAB25" w14:textId="77777777" w:rsidR="00121995" w:rsidRDefault="00121995" w:rsidP="00121995">
      <w:pPr>
        <w:spacing w:line="360" w:lineRule="auto"/>
        <w:ind w:firstLine="709"/>
        <w:jc w:val="center"/>
        <w:rPr>
          <w:rFonts w:ascii="Times New Roman" w:hAnsi="Times New Roman" w:cs="Times New Roman"/>
          <w:b/>
          <w:sz w:val="28"/>
          <w:szCs w:val="28"/>
        </w:rPr>
      </w:pPr>
    </w:p>
    <w:p w14:paraId="1A7A47C3" w14:textId="7A879651" w:rsidR="00121995" w:rsidRPr="00121995" w:rsidRDefault="00121995" w:rsidP="00121995">
      <w:pPr>
        <w:spacing w:line="360" w:lineRule="auto"/>
        <w:ind w:firstLine="709"/>
        <w:jc w:val="center"/>
        <w:rPr>
          <w:rFonts w:ascii="Times New Roman" w:hAnsi="Times New Roman" w:cs="Times New Roman"/>
          <w:b/>
          <w:sz w:val="28"/>
          <w:szCs w:val="28"/>
        </w:rPr>
      </w:pPr>
      <w:r w:rsidRPr="00121995">
        <w:rPr>
          <w:rFonts w:ascii="Times New Roman" w:hAnsi="Times New Roman" w:cs="Times New Roman"/>
          <w:b/>
          <w:sz w:val="28"/>
          <w:szCs w:val="28"/>
        </w:rPr>
        <w:lastRenderedPageBreak/>
        <w:t>1.3. Содержание программы</w:t>
      </w:r>
    </w:p>
    <w:p w14:paraId="601FBAD6" w14:textId="77777777" w:rsidR="00121995" w:rsidRPr="00121995" w:rsidRDefault="00121995" w:rsidP="00121995">
      <w:pPr>
        <w:spacing w:line="360" w:lineRule="auto"/>
        <w:ind w:left="360"/>
        <w:jc w:val="center"/>
        <w:rPr>
          <w:rFonts w:ascii="Times New Roman" w:hAnsi="Times New Roman" w:cs="Times New Roman"/>
          <w:b/>
          <w:sz w:val="28"/>
          <w:szCs w:val="28"/>
        </w:rPr>
      </w:pPr>
      <w:r w:rsidRPr="00121995">
        <w:rPr>
          <w:rFonts w:ascii="Times New Roman" w:hAnsi="Times New Roman" w:cs="Times New Roman"/>
          <w:b/>
          <w:sz w:val="28"/>
          <w:szCs w:val="28"/>
        </w:rPr>
        <w:t>Учебный план</w:t>
      </w:r>
    </w:p>
    <w:tbl>
      <w:tblPr>
        <w:tblStyle w:val="TableNormal"/>
        <w:tblW w:w="9507"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682"/>
        <w:gridCol w:w="567"/>
        <w:gridCol w:w="567"/>
        <w:gridCol w:w="568"/>
        <w:gridCol w:w="2556"/>
      </w:tblGrid>
      <w:tr w:rsidR="00121995" w14:paraId="6F9A0206" w14:textId="77777777" w:rsidTr="00121995">
        <w:trPr>
          <w:trHeight w:val="575"/>
        </w:trPr>
        <w:tc>
          <w:tcPr>
            <w:tcW w:w="567" w:type="dxa"/>
            <w:vMerge w:val="restart"/>
          </w:tcPr>
          <w:p w14:paraId="634531C4" w14:textId="77777777" w:rsidR="00121995" w:rsidRDefault="00121995" w:rsidP="00111179">
            <w:pPr>
              <w:pStyle w:val="TableParagraph"/>
              <w:spacing w:line="242" w:lineRule="auto"/>
              <w:ind w:left="119" w:right="106" w:firstLine="48"/>
              <w:rPr>
                <w:sz w:val="24"/>
              </w:rPr>
            </w:pPr>
            <w:r>
              <w:rPr>
                <w:spacing w:val="-10"/>
                <w:sz w:val="24"/>
              </w:rPr>
              <w:t xml:space="preserve">№ </w:t>
            </w:r>
            <w:r>
              <w:rPr>
                <w:spacing w:val="-4"/>
                <w:sz w:val="24"/>
              </w:rPr>
              <w:t>п/п</w:t>
            </w:r>
          </w:p>
        </w:tc>
        <w:tc>
          <w:tcPr>
            <w:tcW w:w="4682" w:type="dxa"/>
            <w:vMerge w:val="restart"/>
            <w:tcBorders>
              <w:right w:val="single" w:sz="12" w:space="0" w:color="000000"/>
            </w:tcBorders>
          </w:tcPr>
          <w:p w14:paraId="70931939" w14:textId="77777777" w:rsidR="00121995" w:rsidRDefault="00121995" w:rsidP="00111179">
            <w:pPr>
              <w:pStyle w:val="TableParagraph"/>
              <w:spacing w:line="268" w:lineRule="exact"/>
              <w:ind w:left="1118"/>
              <w:rPr>
                <w:sz w:val="24"/>
              </w:rPr>
            </w:pPr>
            <w:proofErr w:type="spellStart"/>
            <w:r>
              <w:rPr>
                <w:sz w:val="24"/>
              </w:rPr>
              <w:t>Название</w:t>
            </w:r>
            <w:proofErr w:type="spellEnd"/>
            <w:r>
              <w:rPr>
                <w:spacing w:val="-4"/>
                <w:sz w:val="24"/>
              </w:rPr>
              <w:t xml:space="preserve"> </w:t>
            </w:r>
            <w:proofErr w:type="spellStart"/>
            <w:r>
              <w:rPr>
                <w:sz w:val="24"/>
              </w:rPr>
              <w:t>раздела</w:t>
            </w:r>
            <w:proofErr w:type="spellEnd"/>
            <w:r>
              <w:rPr>
                <w:sz w:val="24"/>
              </w:rPr>
              <w:t xml:space="preserve">, </w:t>
            </w:r>
            <w:proofErr w:type="spellStart"/>
            <w:r>
              <w:rPr>
                <w:spacing w:val="-4"/>
                <w:sz w:val="24"/>
              </w:rPr>
              <w:t>темы</w:t>
            </w:r>
            <w:proofErr w:type="spellEnd"/>
          </w:p>
        </w:tc>
        <w:tc>
          <w:tcPr>
            <w:tcW w:w="1702" w:type="dxa"/>
            <w:gridSpan w:val="3"/>
          </w:tcPr>
          <w:p w14:paraId="563B9B90" w14:textId="77777777" w:rsidR="00121995" w:rsidRDefault="00121995" w:rsidP="00537F59">
            <w:pPr>
              <w:pStyle w:val="TableParagraph"/>
              <w:spacing w:line="242" w:lineRule="auto"/>
              <w:ind w:left="4" w:right="486"/>
              <w:jc w:val="center"/>
              <w:rPr>
                <w:sz w:val="24"/>
              </w:rPr>
            </w:pPr>
            <w:proofErr w:type="spellStart"/>
            <w:r>
              <w:rPr>
                <w:spacing w:val="-2"/>
                <w:sz w:val="24"/>
              </w:rPr>
              <w:t>Количество</w:t>
            </w:r>
            <w:proofErr w:type="spellEnd"/>
            <w:r>
              <w:rPr>
                <w:spacing w:val="-2"/>
                <w:sz w:val="24"/>
              </w:rPr>
              <w:t xml:space="preserve"> </w:t>
            </w:r>
            <w:proofErr w:type="spellStart"/>
            <w:r>
              <w:rPr>
                <w:spacing w:val="-2"/>
                <w:sz w:val="24"/>
              </w:rPr>
              <w:t>часов</w:t>
            </w:r>
            <w:proofErr w:type="spellEnd"/>
          </w:p>
        </w:tc>
        <w:tc>
          <w:tcPr>
            <w:tcW w:w="2556" w:type="dxa"/>
          </w:tcPr>
          <w:p w14:paraId="47CBC6E4" w14:textId="77777777" w:rsidR="00121995" w:rsidRDefault="00121995" w:rsidP="00111179">
            <w:pPr>
              <w:pStyle w:val="TableParagraph"/>
              <w:spacing w:line="242" w:lineRule="auto"/>
              <w:ind w:left="6" w:right="536"/>
              <w:rPr>
                <w:sz w:val="24"/>
              </w:rPr>
            </w:pPr>
            <w:proofErr w:type="spellStart"/>
            <w:r>
              <w:rPr>
                <w:sz w:val="24"/>
              </w:rPr>
              <w:t>Формы</w:t>
            </w:r>
            <w:proofErr w:type="spellEnd"/>
            <w:r>
              <w:rPr>
                <w:spacing w:val="-15"/>
                <w:sz w:val="24"/>
              </w:rPr>
              <w:t xml:space="preserve"> </w:t>
            </w:r>
            <w:proofErr w:type="spellStart"/>
            <w:r>
              <w:rPr>
                <w:sz w:val="24"/>
              </w:rPr>
              <w:t>аттестации</w:t>
            </w:r>
            <w:proofErr w:type="spellEnd"/>
            <w:r>
              <w:rPr>
                <w:sz w:val="24"/>
              </w:rPr>
              <w:t xml:space="preserve">/ </w:t>
            </w:r>
            <w:proofErr w:type="spellStart"/>
            <w:r>
              <w:rPr>
                <w:spacing w:val="-2"/>
                <w:sz w:val="24"/>
              </w:rPr>
              <w:t>контроля</w:t>
            </w:r>
            <w:proofErr w:type="spellEnd"/>
          </w:p>
        </w:tc>
      </w:tr>
      <w:tr w:rsidR="00121995" w14:paraId="146BC4D4" w14:textId="77777777" w:rsidTr="00121995">
        <w:trPr>
          <w:trHeight w:val="1262"/>
        </w:trPr>
        <w:tc>
          <w:tcPr>
            <w:tcW w:w="567" w:type="dxa"/>
            <w:vMerge/>
            <w:tcBorders>
              <w:top w:val="nil"/>
            </w:tcBorders>
          </w:tcPr>
          <w:p w14:paraId="024CA149" w14:textId="77777777" w:rsidR="00121995" w:rsidRDefault="00121995" w:rsidP="00111179">
            <w:pPr>
              <w:rPr>
                <w:sz w:val="2"/>
                <w:szCs w:val="2"/>
              </w:rPr>
            </w:pPr>
          </w:p>
        </w:tc>
        <w:tc>
          <w:tcPr>
            <w:tcW w:w="4682" w:type="dxa"/>
            <w:vMerge/>
            <w:tcBorders>
              <w:top w:val="nil"/>
              <w:right w:val="single" w:sz="12" w:space="0" w:color="000000"/>
            </w:tcBorders>
          </w:tcPr>
          <w:p w14:paraId="50D41FCC" w14:textId="77777777" w:rsidR="00121995" w:rsidRDefault="00121995" w:rsidP="00111179">
            <w:pPr>
              <w:rPr>
                <w:sz w:val="2"/>
                <w:szCs w:val="2"/>
              </w:rPr>
            </w:pPr>
          </w:p>
        </w:tc>
        <w:tc>
          <w:tcPr>
            <w:tcW w:w="567" w:type="dxa"/>
            <w:tcBorders>
              <w:left w:val="single" w:sz="12" w:space="0" w:color="000000"/>
            </w:tcBorders>
            <w:textDirection w:val="btLr"/>
          </w:tcPr>
          <w:p w14:paraId="74D4AA61" w14:textId="77777777" w:rsidR="00121995" w:rsidRDefault="00121995" w:rsidP="00111179">
            <w:pPr>
              <w:pStyle w:val="TableParagraph"/>
              <w:spacing w:before="106"/>
              <w:ind w:left="138"/>
              <w:rPr>
                <w:sz w:val="24"/>
              </w:rPr>
            </w:pPr>
            <w:proofErr w:type="spellStart"/>
            <w:r>
              <w:rPr>
                <w:spacing w:val="-2"/>
                <w:sz w:val="24"/>
              </w:rPr>
              <w:t>теория</w:t>
            </w:r>
            <w:proofErr w:type="spellEnd"/>
          </w:p>
        </w:tc>
        <w:tc>
          <w:tcPr>
            <w:tcW w:w="567" w:type="dxa"/>
            <w:textDirection w:val="btLr"/>
          </w:tcPr>
          <w:p w14:paraId="1D9930D8" w14:textId="77777777" w:rsidR="00121995" w:rsidRDefault="00121995" w:rsidP="00111179">
            <w:pPr>
              <w:pStyle w:val="TableParagraph"/>
              <w:spacing w:before="91"/>
              <w:ind w:left="167"/>
              <w:rPr>
                <w:sz w:val="24"/>
              </w:rPr>
            </w:pPr>
            <w:proofErr w:type="spellStart"/>
            <w:r>
              <w:rPr>
                <w:spacing w:val="-2"/>
                <w:sz w:val="24"/>
              </w:rPr>
              <w:t>практика</w:t>
            </w:r>
            <w:proofErr w:type="spellEnd"/>
          </w:p>
        </w:tc>
        <w:tc>
          <w:tcPr>
            <w:tcW w:w="568" w:type="dxa"/>
            <w:tcBorders>
              <w:right w:val="single" w:sz="12" w:space="0" w:color="000000"/>
            </w:tcBorders>
            <w:textDirection w:val="btLr"/>
          </w:tcPr>
          <w:p w14:paraId="18F38DA3" w14:textId="77777777" w:rsidR="00121995" w:rsidRDefault="00121995" w:rsidP="00111179">
            <w:pPr>
              <w:pStyle w:val="TableParagraph"/>
              <w:spacing w:before="115"/>
              <w:ind w:left="307"/>
              <w:rPr>
                <w:sz w:val="24"/>
              </w:rPr>
            </w:pPr>
            <w:proofErr w:type="spellStart"/>
            <w:r>
              <w:rPr>
                <w:spacing w:val="-2"/>
                <w:sz w:val="24"/>
              </w:rPr>
              <w:t>всего</w:t>
            </w:r>
            <w:proofErr w:type="spellEnd"/>
          </w:p>
        </w:tc>
        <w:tc>
          <w:tcPr>
            <w:tcW w:w="2556" w:type="dxa"/>
            <w:tcBorders>
              <w:left w:val="single" w:sz="12" w:space="0" w:color="000000"/>
            </w:tcBorders>
          </w:tcPr>
          <w:p w14:paraId="528D5E69" w14:textId="77777777" w:rsidR="00121995" w:rsidRDefault="00121995" w:rsidP="00111179">
            <w:pPr>
              <w:pStyle w:val="TableParagraph"/>
              <w:rPr>
                <w:sz w:val="24"/>
              </w:rPr>
            </w:pPr>
          </w:p>
        </w:tc>
      </w:tr>
      <w:tr w:rsidR="00121995" w14:paraId="69AD00D4" w14:textId="77777777" w:rsidTr="00121995">
        <w:trPr>
          <w:trHeight w:val="551"/>
        </w:trPr>
        <w:tc>
          <w:tcPr>
            <w:tcW w:w="9507" w:type="dxa"/>
            <w:gridSpan w:val="6"/>
          </w:tcPr>
          <w:p w14:paraId="056AB4F6" w14:textId="0002CAB1" w:rsidR="00121995" w:rsidRPr="00121995" w:rsidRDefault="00121995" w:rsidP="00111179">
            <w:pPr>
              <w:pStyle w:val="TableParagraph"/>
              <w:spacing w:line="268" w:lineRule="exact"/>
              <w:ind w:left="4470" w:right="8" w:hanging="4399"/>
              <w:rPr>
                <w:b/>
                <w:sz w:val="24"/>
                <w:lang w:val="ru-RU"/>
              </w:rPr>
            </w:pPr>
            <w:r w:rsidRPr="00121995">
              <w:rPr>
                <w:b/>
                <w:sz w:val="24"/>
                <w:lang w:val="ru-RU"/>
              </w:rPr>
              <w:t>Тема</w:t>
            </w:r>
            <w:r w:rsidRPr="00121995">
              <w:rPr>
                <w:b/>
                <w:spacing w:val="-4"/>
                <w:sz w:val="24"/>
                <w:lang w:val="ru-RU"/>
              </w:rPr>
              <w:t xml:space="preserve"> </w:t>
            </w:r>
            <w:r w:rsidRPr="00121995">
              <w:rPr>
                <w:b/>
                <w:sz w:val="24"/>
                <w:lang w:val="ru-RU"/>
              </w:rPr>
              <w:t>1.</w:t>
            </w:r>
            <w:r w:rsidRPr="00121995">
              <w:rPr>
                <w:b/>
                <w:spacing w:val="-5"/>
                <w:sz w:val="24"/>
                <w:lang w:val="ru-RU"/>
              </w:rPr>
              <w:t xml:space="preserve"> </w:t>
            </w:r>
            <w:r w:rsidRPr="00121995">
              <w:rPr>
                <w:b/>
                <w:sz w:val="24"/>
                <w:lang w:val="ru-RU"/>
              </w:rPr>
              <w:t>Введение</w:t>
            </w:r>
            <w:r w:rsidRPr="00121995">
              <w:rPr>
                <w:b/>
                <w:spacing w:val="-3"/>
                <w:sz w:val="24"/>
                <w:lang w:val="ru-RU"/>
              </w:rPr>
              <w:t xml:space="preserve"> </w:t>
            </w:r>
            <w:r w:rsidRPr="00121995">
              <w:rPr>
                <w:b/>
                <w:sz w:val="24"/>
                <w:lang w:val="ru-RU"/>
              </w:rPr>
              <w:t>в</w:t>
            </w:r>
            <w:r w:rsidRPr="00121995">
              <w:rPr>
                <w:b/>
                <w:spacing w:val="-3"/>
                <w:sz w:val="24"/>
                <w:lang w:val="ru-RU"/>
              </w:rPr>
              <w:t xml:space="preserve"> </w:t>
            </w:r>
            <w:r w:rsidRPr="00121995">
              <w:rPr>
                <w:b/>
                <w:sz w:val="24"/>
                <w:lang w:val="ru-RU"/>
              </w:rPr>
              <w:t>курс. Принципы</w:t>
            </w:r>
            <w:r w:rsidRPr="00121995">
              <w:rPr>
                <w:b/>
                <w:spacing w:val="-2"/>
                <w:sz w:val="24"/>
                <w:lang w:val="ru-RU"/>
              </w:rPr>
              <w:t xml:space="preserve"> </w:t>
            </w:r>
            <w:r w:rsidRPr="00121995">
              <w:rPr>
                <w:b/>
                <w:sz w:val="24"/>
                <w:lang w:val="ru-RU"/>
              </w:rPr>
              <w:t>и</w:t>
            </w:r>
            <w:r w:rsidRPr="00121995">
              <w:rPr>
                <w:b/>
                <w:spacing w:val="-7"/>
                <w:sz w:val="24"/>
                <w:lang w:val="ru-RU"/>
              </w:rPr>
              <w:t xml:space="preserve"> </w:t>
            </w:r>
            <w:r w:rsidRPr="00121995">
              <w:rPr>
                <w:b/>
                <w:sz w:val="24"/>
                <w:lang w:val="ru-RU"/>
              </w:rPr>
              <w:t>порядок</w:t>
            </w:r>
            <w:r w:rsidRPr="00121995">
              <w:rPr>
                <w:b/>
                <w:spacing w:val="-1"/>
                <w:sz w:val="24"/>
                <w:lang w:val="ru-RU"/>
              </w:rPr>
              <w:t xml:space="preserve"> </w:t>
            </w:r>
            <w:r w:rsidRPr="00121995">
              <w:rPr>
                <w:b/>
                <w:sz w:val="24"/>
                <w:lang w:val="ru-RU"/>
              </w:rPr>
              <w:t>оказания</w:t>
            </w:r>
            <w:r w:rsidRPr="00121995">
              <w:rPr>
                <w:b/>
                <w:spacing w:val="-8"/>
                <w:sz w:val="24"/>
                <w:lang w:val="ru-RU"/>
              </w:rPr>
              <w:t xml:space="preserve"> </w:t>
            </w:r>
            <w:r w:rsidRPr="00121995">
              <w:rPr>
                <w:b/>
                <w:sz w:val="24"/>
                <w:lang w:val="ru-RU"/>
              </w:rPr>
              <w:t>первой</w:t>
            </w:r>
            <w:r w:rsidRPr="00121995">
              <w:rPr>
                <w:b/>
                <w:spacing w:val="-5"/>
                <w:sz w:val="24"/>
                <w:lang w:val="ru-RU"/>
              </w:rPr>
              <w:t xml:space="preserve"> </w:t>
            </w:r>
            <w:r w:rsidRPr="00121995">
              <w:rPr>
                <w:b/>
                <w:sz w:val="24"/>
                <w:lang w:val="ru-RU"/>
              </w:rPr>
              <w:t>доврачебной</w:t>
            </w:r>
            <w:r w:rsidRPr="00121995">
              <w:rPr>
                <w:b/>
                <w:spacing w:val="-1"/>
                <w:sz w:val="24"/>
                <w:lang w:val="ru-RU"/>
              </w:rPr>
              <w:t xml:space="preserve"> </w:t>
            </w:r>
            <w:r w:rsidRPr="00121995">
              <w:rPr>
                <w:b/>
                <w:sz w:val="24"/>
                <w:lang w:val="ru-RU"/>
              </w:rPr>
              <w:t xml:space="preserve">помощи – </w:t>
            </w:r>
            <w:r w:rsidR="00537F59">
              <w:rPr>
                <w:b/>
                <w:sz w:val="24"/>
                <w:lang w:val="ru-RU"/>
              </w:rPr>
              <w:t>4</w:t>
            </w:r>
            <w:r w:rsidRPr="00121995">
              <w:rPr>
                <w:b/>
                <w:sz w:val="24"/>
                <w:lang w:val="ru-RU"/>
              </w:rPr>
              <w:t xml:space="preserve"> ч.</w:t>
            </w:r>
          </w:p>
        </w:tc>
      </w:tr>
      <w:tr w:rsidR="00121995" w14:paraId="527AFED2" w14:textId="77777777" w:rsidTr="00121995">
        <w:trPr>
          <w:trHeight w:val="551"/>
        </w:trPr>
        <w:tc>
          <w:tcPr>
            <w:tcW w:w="567" w:type="dxa"/>
          </w:tcPr>
          <w:p w14:paraId="2D05BF73" w14:textId="77777777" w:rsidR="00121995" w:rsidRDefault="00121995" w:rsidP="00111179">
            <w:pPr>
              <w:pStyle w:val="TableParagraph"/>
              <w:spacing w:line="268" w:lineRule="exact"/>
              <w:ind w:left="4"/>
              <w:rPr>
                <w:sz w:val="24"/>
              </w:rPr>
            </w:pPr>
            <w:r>
              <w:rPr>
                <w:spacing w:val="-5"/>
                <w:sz w:val="24"/>
              </w:rPr>
              <w:t>1.1</w:t>
            </w:r>
          </w:p>
        </w:tc>
        <w:tc>
          <w:tcPr>
            <w:tcW w:w="4682" w:type="dxa"/>
            <w:tcBorders>
              <w:right w:val="single" w:sz="12" w:space="0" w:color="000000"/>
            </w:tcBorders>
          </w:tcPr>
          <w:p w14:paraId="508E70F9" w14:textId="77777777" w:rsidR="00121995" w:rsidRDefault="00121995" w:rsidP="00111179">
            <w:pPr>
              <w:pStyle w:val="TableParagraph"/>
              <w:spacing w:line="268" w:lineRule="exact"/>
              <w:ind w:left="9"/>
              <w:rPr>
                <w:sz w:val="24"/>
              </w:rPr>
            </w:pPr>
            <w:proofErr w:type="spellStart"/>
            <w:r>
              <w:rPr>
                <w:sz w:val="24"/>
                <w:u w:val="single"/>
              </w:rPr>
              <w:t>Первая</w:t>
            </w:r>
            <w:proofErr w:type="spellEnd"/>
            <w:r>
              <w:rPr>
                <w:spacing w:val="-2"/>
                <w:sz w:val="24"/>
                <w:u w:val="single"/>
              </w:rPr>
              <w:t xml:space="preserve"> </w:t>
            </w:r>
            <w:proofErr w:type="spellStart"/>
            <w:r>
              <w:rPr>
                <w:sz w:val="24"/>
                <w:u w:val="single"/>
              </w:rPr>
              <w:t>доврачебная</w:t>
            </w:r>
            <w:proofErr w:type="spellEnd"/>
            <w:r>
              <w:rPr>
                <w:sz w:val="24"/>
                <w:u w:val="single"/>
              </w:rPr>
              <w:t xml:space="preserve"> </w:t>
            </w:r>
            <w:proofErr w:type="spellStart"/>
            <w:r>
              <w:rPr>
                <w:spacing w:val="-2"/>
                <w:sz w:val="24"/>
                <w:u w:val="single"/>
              </w:rPr>
              <w:t>помощь</w:t>
            </w:r>
            <w:proofErr w:type="spellEnd"/>
          </w:p>
        </w:tc>
        <w:tc>
          <w:tcPr>
            <w:tcW w:w="567" w:type="dxa"/>
            <w:tcBorders>
              <w:left w:val="single" w:sz="12" w:space="0" w:color="000000"/>
            </w:tcBorders>
          </w:tcPr>
          <w:p w14:paraId="0390E444" w14:textId="77777777" w:rsidR="00121995" w:rsidRDefault="00121995" w:rsidP="00111179">
            <w:pPr>
              <w:pStyle w:val="TableParagraph"/>
              <w:spacing w:line="273" w:lineRule="exact"/>
              <w:ind w:left="3"/>
              <w:jc w:val="center"/>
              <w:rPr>
                <w:sz w:val="24"/>
              </w:rPr>
            </w:pPr>
            <w:r>
              <w:rPr>
                <w:spacing w:val="-10"/>
                <w:sz w:val="24"/>
              </w:rPr>
              <w:t>1</w:t>
            </w:r>
          </w:p>
        </w:tc>
        <w:tc>
          <w:tcPr>
            <w:tcW w:w="567" w:type="dxa"/>
          </w:tcPr>
          <w:p w14:paraId="6891B614" w14:textId="3F879C37" w:rsidR="00121995" w:rsidRPr="00537F59" w:rsidRDefault="00537F59" w:rsidP="00537F59">
            <w:pPr>
              <w:pStyle w:val="TableParagraph"/>
              <w:jc w:val="center"/>
              <w:rPr>
                <w:sz w:val="24"/>
                <w:lang w:val="ru-RU"/>
              </w:rPr>
            </w:pPr>
            <w:r>
              <w:rPr>
                <w:sz w:val="24"/>
                <w:lang w:val="ru-RU"/>
              </w:rPr>
              <w:t>1</w:t>
            </w:r>
          </w:p>
        </w:tc>
        <w:tc>
          <w:tcPr>
            <w:tcW w:w="568" w:type="dxa"/>
            <w:vMerge w:val="restart"/>
            <w:tcBorders>
              <w:right w:val="single" w:sz="12" w:space="0" w:color="000000"/>
            </w:tcBorders>
          </w:tcPr>
          <w:p w14:paraId="39031201" w14:textId="1F972384" w:rsidR="00121995" w:rsidRDefault="00537F59" w:rsidP="00111179">
            <w:pPr>
              <w:pStyle w:val="TableParagraph"/>
              <w:spacing w:line="273" w:lineRule="exact"/>
              <w:ind w:left="94"/>
              <w:rPr>
                <w:sz w:val="24"/>
              </w:rPr>
            </w:pPr>
            <w:r>
              <w:rPr>
                <w:sz w:val="24"/>
                <w:lang w:val="ru-RU"/>
              </w:rPr>
              <w:t>4</w:t>
            </w:r>
            <w:r w:rsidR="00121995">
              <w:rPr>
                <w:spacing w:val="2"/>
                <w:sz w:val="24"/>
              </w:rPr>
              <w:t xml:space="preserve"> </w:t>
            </w:r>
            <w:r w:rsidR="00121995">
              <w:rPr>
                <w:spacing w:val="-5"/>
                <w:sz w:val="24"/>
              </w:rPr>
              <w:t>ч.</w:t>
            </w:r>
          </w:p>
        </w:tc>
        <w:tc>
          <w:tcPr>
            <w:tcW w:w="2556" w:type="dxa"/>
            <w:tcBorders>
              <w:left w:val="single" w:sz="12" w:space="0" w:color="000000"/>
            </w:tcBorders>
          </w:tcPr>
          <w:p w14:paraId="45D68A0D" w14:textId="77777777" w:rsidR="00121995" w:rsidRPr="00121995" w:rsidRDefault="00121995" w:rsidP="00111179">
            <w:pPr>
              <w:pStyle w:val="TableParagraph"/>
              <w:spacing w:line="237" w:lineRule="auto"/>
              <w:ind w:left="193" w:firstLine="81"/>
              <w:rPr>
                <w:lang w:val="ru-RU"/>
              </w:rPr>
            </w:pPr>
            <w:r w:rsidRPr="00121995">
              <w:rPr>
                <w:lang w:val="ru-RU"/>
              </w:rPr>
              <w:t>Анализ деятельности обучающихся</w:t>
            </w:r>
            <w:r w:rsidRPr="00121995">
              <w:rPr>
                <w:spacing w:val="-14"/>
                <w:lang w:val="ru-RU"/>
              </w:rPr>
              <w:t xml:space="preserve"> </w:t>
            </w:r>
            <w:r w:rsidRPr="00121995">
              <w:rPr>
                <w:lang w:val="ru-RU"/>
              </w:rPr>
              <w:t>на</w:t>
            </w:r>
            <w:r w:rsidRPr="00121995">
              <w:rPr>
                <w:spacing w:val="-14"/>
                <w:lang w:val="ru-RU"/>
              </w:rPr>
              <w:t xml:space="preserve"> </w:t>
            </w:r>
            <w:r w:rsidRPr="00121995">
              <w:rPr>
                <w:lang w:val="ru-RU"/>
              </w:rPr>
              <w:t>уроке</w:t>
            </w:r>
          </w:p>
        </w:tc>
      </w:tr>
      <w:tr w:rsidR="00121995" w14:paraId="0D73171E" w14:textId="77777777" w:rsidTr="00121995">
        <w:trPr>
          <w:trHeight w:val="552"/>
        </w:trPr>
        <w:tc>
          <w:tcPr>
            <w:tcW w:w="567" w:type="dxa"/>
          </w:tcPr>
          <w:p w14:paraId="538E9FEB" w14:textId="77777777" w:rsidR="00121995" w:rsidRDefault="00121995" w:rsidP="00111179">
            <w:pPr>
              <w:pStyle w:val="TableParagraph"/>
              <w:spacing w:line="268" w:lineRule="exact"/>
              <w:ind w:left="4"/>
              <w:rPr>
                <w:sz w:val="24"/>
              </w:rPr>
            </w:pPr>
            <w:r>
              <w:rPr>
                <w:spacing w:val="-5"/>
                <w:sz w:val="24"/>
              </w:rPr>
              <w:t>1.2</w:t>
            </w:r>
          </w:p>
        </w:tc>
        <w:tc>
          <w:tcPr>
            <w:tcW w:w="4682" w:type="dxa"/>
            <w:tcBorders>
              <w:right w:val="single" w:sz="12" w:space="0" w:color="000000"/>
            </w:tcBorders>
          </w:tcPr>
          <w:p w14:paraId="2199EE36" w14:textId="77777777" w:rsidR="00121995" w:rsidRPr="00121995" w:rsidRDefault="00121995" w:rsidP="00111179">
            <w:pPr>
              <w:pStyle w:val="TableParagraph"/>
              <w:spacing w:line="268" w:lineRule="exact"/>
              <w:ind w:left="9"/>
              <w:rPr>
                <w:sz w:val="24"/>
                <w:lang w:val="ru-RU"/>
              </w:rPr>
            </w:pPr>
            <w:r w:rsidRPr="00121995">
              <w:rPr>
                <w:sz w:val="24"/>
                <w:lang w:val="ru-RU"/>
              </w:rPr>
              <w:t>Понятие</w:t>
            </w:r>
            <w:r w:rsidRPr="00121995">
              <w:rPr>
                <w:spacing w:val="-5"/>
                <w:sz w:val="24"/>
                <w:lang w:val="ru-RU"/>
              </w:rPr>
              <w:t xml:space="preserve"> </w:t>
            </w:r>
            <w:r w:rsidRPr="00121995">
              <w:rPr>
                <w:sz w:val="24"/>
                <w:lang w:val="ru-RU"/>
              </w:rPr>
              <w:t>об асептике и</w:t>
            </w:r>
            <w:r w:rsidRPr="00121995">
              <w:rPr>
                <w:spacing w:val="-2"/>
                <w:sz w:val="24"/>
                <w:lang w:val="ru-RU"/>
              </w:rPr>
              <w:t xml:space="preserve"> антисептике.</w:t>
            </w:r>
          </w:p>
        </w:tc>
        <w:tc>
          <w:tcPr>
            <w:tcW w:w="567" w:type="dxa"/>
            <w:tcBorders>
              <w:left w:val="single" w:sz="12" w:space="0" w:color="000000"/>
            </w:tcBorders>
          </w:tcPr>
          <w:p w14:paraId="2954606A" w14:textId="77777777" w:rsidR="00121995" w:rsidRDefault="00121995" w:rsidP="00111179">
            <w:pPr>
              <w:pStyle w:val="TableParagraph"/>
              <w:spacing w:line="273" w:lineRule="exact"/>
              <w:ind w:left="3"/>
              <w:jc w:val="center"/>
              <w:rPr>
                <w:sz w:val="24"/>
              </w:rPr>
            </w:pPr>
            <w:r>
              <w:rPr>
                <w:spacing w:val="-10"/>
                <w:sz w:val="24"/>
              </w:rPr>
              <w:t>1</w:t>
            </w:r>
          </w:p>
        </w:tc>
        <w:tc>
          <w:tcPr>
            <w:tcW w:w="567" w:type="dxa"/>
          </w:tcPr>
          <w:p w14:paraId="25039156" w14:textId="5080D102" w:rsidR="00121995" w:rsidRPr="00537F59" w:rsidRDefault="00537F59" w:rsidP="00537F59">
            <w:pPr>
              <w:pStyle w:val="TableParagraph"/>
              <w:jc w:val="center"/>
              <w:rPr>
                <w:sz w:val="24"/>
                <w:lang w:val="ru-RU"/>
              </w:rPr>
            </w:pPr>
            <w:r>
              <w:rPr>
                <w:sz w:val="24"/>
                <w:lang w:val="ru-RU"/>
              </w:rPr>
              <w:t>1</w:t>
            </w:r>
          </w:p>
        </w:tc>
        <w:tc>
          <w:tcPr>
            <w:tcW w:w="568" w:type="dxa"/>
            <w:vMerge/>
            <w:tcBorders>
              <w:top w:val="nil"/>
              <w:right w:val="single" w:sz="12" w:space="0" w:color="000000"/>
            </w:tcBorders>
          </w:tcPr>
          <w:p w14:paraId="14EB4705" w14:textId="77777777" w:rsidR="00121995" w:rsidRDefault="00121995" w:rsidP="00111179">
            <w:pPr>
              <w:rPr>
                <w:sz w:val="2"/>
                <w:szCs w:val="2"/>
              </w:rPr>
            </w:pPr>
          </w:p>
        </w:tc>
        <w:tc>
          <w:tcPr>
            <w:tcW w:w="2556" w:type="dxa"/>
            <w:tcBorders>
              <w:left w:val="single" w:sz="12" w:space="0" w:color="000000"/>
            </w:tcBorders>
          </w:tcPr>
          <w:p w14:paraId="211035D4" w14:textId="77777777" w:rsidR="00121995" w:rsidRDefault="00121995" w:rsidP="00111179">
            <w:pPr>
              <w:pStyle w:val="TableParagraph"/>
              <w:spacing w:line="267" w:lineRule="exact"/>
              <w:ind w:left="106" w:right="100"/>
              <w:jc w:val="center"/>
              <w:rPr>
                <w:sz w:val="24"/>
              </w:rPr>
            </w:pPr>
            <w:proofErr w:type="spellStart"/>
            <w:r>
              <w:rPr>
                <w:spacing w:val="-2"/>
                <w:sz w:val="24"/>
              </w:rPr>
              <w:t>педагогическое</w:t>
            </w:r>
            <w:proofErr w:type="spellEnd"/>
          </w:p>
          <w:p w14:paraId="05EDC389" w14:textId="77777777" w:rsidR="00121995" w:rsidRDefault="00121995" w:rsidP="00111179">
            <w:pPr>
              <w:pStyle w:val="TableParagraph"/>
              <w:spacing w:line="265" w:lineRule="exact"/>
              <w:ind w:left="106" w:right="96"/>
              <w:jc w:val="center"/>
              <w:rPr>
                <w:sz w:val="24"/>
              </w:rPr>
            </w:pPr>
            <w:proofErr w:type="spellStart"/>
            <w:r>
              <w:rPr>
                <w:sz w:val="24"/>
              </w:rPr>
              <w:t>наблюдение</w:t>
            </w:r>
            <w:proofErr w:type="spellEnd"/>
            <w:r>
              <w:rPr>
                <w:sz w:val="24"/>
              </w:rPr>
              <w:t>,</w:t>
            </w:r>
            <w:r>
              <w:rPr>
                <w:spacing w:val="-8"/>
                <w:sz w:val="24"/>
              </w:rPr>
              <w:t xml:space="preserve"> </w:t>
            </w:r>
            <w:proofErr w:type="spellStart"/>
            <w:r>
              <w:rPr>
                <w:spacing w:val="-4"/>
                <w:sz w:val="24"/>
              </w:rPr>
              <w:t>опрос</w:t>
            </w:r>
            <w:proofErr w:type="spellEnd"/>
          </w:p>
        </w:tc>
      </w:tr>
      <w:tr w:rsidR="00121995" w14:paraId="3188463C" w14:textId="77777777" w:rsidTr="00121995">
        <w:trPr>
          <w:trHeight w:val="551"/>
        </w:trPr>
        <w:tc>
          <w:tcPr>
            <w:tcW w:w="9507" w:type="dxa"/>
            <w:gridSpan w:val="6"/>
          </w:tcPr>
          <w:p w14:paraId="134AA428" w14:textId="4483E8E8" w:rsidR="00121995" w:rsidRPr="00121995" w:rsidRDefault="00121995" w:rsidP="00537F59">
            <w:pPr>
              <w:pStyle w:val="TableParagraph"/>
              <w:spacing w:line="268" w:lineRule="exact"/>
              <w:ind w:left="3855" w:right="511" w:hanging="3337"/>
              <w:jc w:val="center"/>
              <w:rPr>
                <w:b/>
                <w:sz w:val="24"/>
                <w:lang w:val="ru-RU"/>
              </w:rPr>
            </w:pPr>
            <w:r w:rsidRPr="00121995">
              <w:rPr>
                <w:b/>
                <w:sz w:val="24"/>
                <w:lang w:val="ru-RU"/>
              </w:rPr>
              <w:t>Тема</w:t>
            </w:r>
            <w:r w:rsidRPr="00121995">
              <w:rPr>
                <w:b/>
                <w:spacing w:val="-6"/>
                <w:sz w:val="24"/>
                <w:lang w:val="ru-RU"/>
              </w:rPr>
              <w:t xml:space="preserve"> </w:t>
            </w:r>
            <w:r w:rsidRPr="00121995">
              <w:rPr>
                <w:b/>
                <w:sz w:val="24"/>
                <w:lang w:val="ru-RU"/>
              </w:rPr>
              <w:t>2.</w:t>
            </w:r>
            <w:r w:rsidRPr="00121995">
              <w:rPr>
                <w:b/>
                <w:spacing w:val="-2"/>
                <w:sz w:val="24"/>
                <w:lang w:val="ru-RU"/>
              </w:rPr>
              <w:t xml:space="preserve"> </w:t>
            </w:r>
            <w:r w:rsidRPr="00121995">
              <w:rPr>
                <w:b/>
                <w:sz w:val="24"/>
                <w:lang w:val="ru-RU"/>
              </w:rPr>
              <w:t>Терминальные</w:t>
            </w:r>
            <w:r w:rsidRPr="00121995">
              <w:rPr>
                <w:b/>
                <w:spacing w:val="-4"/>
                <w:sz w:val="24"/>
                <w:lang w:val="ru-RU"/>
              </w:rPr>
              <w:t xml:space="preserve"> </w:t>
            </w:r>
            <w:r w:rsidRPr="00121995">
              <w:rPr>
                <w:b/>
                <w:sz w:val="24"/>
                <w:lang w:val="ru-RU"/>
              </w:rPr>
              <w:t>состояния.</w:t>
            </w:r>
            <w:r w:rsidRPr="00121995">
              <w:rPr>
                <w:b/>
                <w:spacing w:val="-2"/>
                <w:sz w:val="24"/>
                <w:lang w:val="ru-RU"/>
              </w:rPr>
              <w:t xml:space="preserve"> </w:t>
            </w:r>
            <w:r w:rsidRPr="00121995">
              <w:rPr>
                <w:b/>
                <w:sz w:val="24"/>
                <w:lang w:val="ru-RU"/>
              </w:rPr>
              <w:t>Клиническая</w:t>
            </w:r>
            <w:r w:rsidRPr="00121995">
              <w:rPr>
                <w:b/>
                <w:spacing w:val="-4"/>
                <w:sz w:val="24"/>
                <w:lang w:val="ru-RU"/>
              </w:rPr>
              <w:t xml:space="preserve"> </w:t>
            </w:r>
            <w:r w:rsidRPr="00121995">
              <w:rPr>
                <w:b/>
                <w:sz w:val="24"/>
                <w:lang w:val="ru-RU"/>
              </w:rPr>
              <w:t>смерть.</w:t>
            </w:r>
            <w:r w:rsidRPr="00121995">
              <w:rPr>
                <w:b/>
                <w:spacing w:val="-8"/>
                <w:sz w:val="24"/>
                <w:lang w:val="ru-RU"/>
              </w:rPr>
              <w:t xml:space="preserve"> </w:t>
            </w:r>
            <w:r w:rsidRPr="00121995">
              <w:rPr>
                <w:b/>
                <w:sz w:val="24"/>
                <w:lang w:val="ru-RU"/>
              </w:rPr>
              <w:t>Принципы</w:t>
            </w:r>
            <w:r w:rsidRPr="00121995">
              <w:rPr>
                <w:b/>
                <w:spacing w:val="-2"/>
                <w:sz w:val="24"/>
                <w:lang w:val="ru-RU"/>
              </w:rPr>
              <w:t xml:space="preserve"> </w:t>
            </w:r>
            <w:r w:rsidRPr="00121995">
              <w:rPr>
                <w:b/>
                <w:sz w:val="24"/>
                <w:lang w:val="ru-RU"/>
              </w:rPr>
              <w:t>и</w:t>
            </w:r>
            <w:r w:rsidRPr="00121995">
              <w:rPr>
                <w:b/>
                <w:spacing w:val="-8"/>
                <w:sz w:val="24"/>
                <w:lang w:val="ru-RU"/>
              </w:rPr>
              <w:t xml:space="preserve"> </w:t>
            </w:r>
            <w:r w:rsidRPr="00121995">
              <w:rPr>
                <w:b/>
                <w:sz w:val="24"/>
                <w:lang w:val="ru-RU"/>
              </w:rPr>
              <w:t xml:space="preserve">методы реанимации- </w:t>
            </w:r>
            <w:r w:rsidR="00537F59">
              <w:rPr>
                <w:b/>
                <w:sz w:val="24"/>
                <w:lang w:val="ru-RU"/>
              </w:rPr>
              <w:t xml:space="preserve">12 </w:t>
            </w:r>
            <w:r w:rsidRPr="00121995">
              <w:rPr>
                <w:b/>
                <w:sz w:val="24"/>
                <w:lang w:val="ru-RU"/>
              </w:rPr>
              <w:t>ч.</w:t>
            </w:r>
          </w:p>
        </w:tc>
      </w:tr>
      <w:tr w:rsidR="00121995" w14:paraId="6D992D13" w14:textId="77777777" w:rsidTr="00121995">
        <w:trPr>
          <w:trHeight w:val="551"/>
        </w:trPr>
        <w:tc>
          <w:tcPr>
            <w:tcW w:w="567" w:type="dxa"/>
          </w:tcPr>
          <w:p w14:paraId="53FB2C02" w14:textId="4D6C631E" w:rsidR="00121995" w:rsidRDefault="00F44D42" w:rsidP="00111179">
            <w:pPr>
              <w:pStyle w:val="TableParagraph"/>
              <w:spacing w:line="268" w:lineRule="exact"/>
              <w:ind w:left="4"/>
              <w:rPr>
                <w:sz w:val="24"/>
              </w:rPr>
            </w:pPr>
            <w:r>
              <w:rPr>
                <w:spacing w:val="-5"/>
                <w:sz w:val="24"/>
                <w:lang w:val="ru-RU"/>
              </w:rPr>
              <w:t>2</w:t>
            </w:r>
            <w:r w:rsidR="00121995">
              <w:rPr>
                <w:spacing w:val="-5"/>
                <w:sz w:val="24"/>
              </w:rPr>
              <w:t>.1</w:t>
            </w:r>
          </w:p>
        </w:tc>
        <w:tc>
          <w:tcPr>
            <w:tcW w:w="4682" w:type="dxa"/>
            <w:tcBorders>
              <w:right w:val="single" w:sz="12" w:space="0" w:color="000000"/>
            </w:tcBorders>
          </w:tcPr>
          <w:p w14:paraId="65D43C1D" w14:textId="77777777" w:rsidR="00121995" w:rsidRPr="00121995" w:rsidRDefault="00121995" w:rsidP="00111179">
            <w:pPr>
              <w:pStyle w:val="TableParagraph"/>
              <w:spacing w:line="230" w:lineRule="auto"/>
              <w:ind w:left="9"/>
              <w:rPr>
                <w:sz w:val="24"/>
                <w:lang w:val="ru-RU"/>
              </w:rPr>
            </w:pPr>
            <w:r w:rsidRPr="00121995">
              <w:rPr>
                <w:sz w:val="24"/>
                <w:lang w:val="ru-RU"/>
              </w:rPr>
              <w:t>Понятие</w:t>
            </w:r>
            <w:r w:rsidRPr="00121995">
              <w:rPr>
                <w:spacing w:val="26"/>
                <w:sz w:val="24"/>
                <w:lang w:val="ru-RU"/>
              </w:rPr>
              <w:t xml:space="preserve"> </w:t>
            </w:r>
            <w:r w:rsidRPr="00121995">
              <w:rPr>
                <w:sz w:val="24"/>
                <w:lang w:val="ru-RU"/>
              </w:rPr>
              <w:t>терминальных</w:t>
            </w:r>
            <w:r w:rsidRPr="00121995">
              <w:rPr>
                <w:spacing w:val="24"/>
                <w:sz w:val="24"/>
                <w:lang w:val="ru-RU"/>
              </w:rPr>
              <w:t xml:space="preserve"> </w:t>
            </w:r>
            <w:r w:rsidRPr="00121995">
              <w:rPr>
                <w:sz w:val="24"/>
                <w:lang w:val="ru-RU"/>
              </w:rPr>
              <w:t>состояний.</w:t>
            </w:r>
            <w:r w:rsidRPr="00121995">
              <w:rPr>
                <w:spacing w:val="29"/>
                <w:sz w:val="24"/>
                <w:lang w:val="ru-RU"/>
              </w:rPr>
              <w:t xml:space="preserve"> </w:t>
            </w:r>
            <w:r w:rsidRPr="00121995">
              <w:rPr>
                <w:sz w:val="24"/>
                <w:lang w:val="ru-RU"/>
              </w:rPr>
              <w:t>Их виды и проявления.</w:t>
            </w:r>
          </w:p>
        </w:tc>
        <w:tc>
          <w:tcPr>
            <w:tcW w:w="567" w:type="dxa"/>
            <w:tcBorders>
              <w:left w:val="single" w:sz="12" w:space="0" w:color="000000"/>
            </w:tcBorders>
          </w:tcPr>
          <w:p w14:paraId="1A131A40" w14:textId="77777777" w:rsidR="00121995" w:rsidRDefault="00121995" w:rsidP="00111179">
            <w:pPr>
              <w:pStyle w:val="TableParagraph"/>
              <w:spacing w:line="273" w:lineRule="exact"/>
              <w:ind w:left="3"/>
              <w:jc w:val="center"/>
              <w:rPr>
                <w:sz w:val="24"/>
              </w:rPr>
            </w:pPr>
            <w:r>
              <w:rPr>
                <w:spacing w:val="-10"/>
                <w:sz w:val="24"/>
              </w:rPr>
              <w:t>1</w:t>
            </w:r>
          </w:p>
        </w:tc>
        <w:tc>
          <w:tcPr>
            <w:tcW w:w="567" w:type="dxa"/>
          </w:tcPr>
          <w:p w14:paraId="69E2CA6F" w14:textId="043A4278" w:rsidR="00121995" w:rsidRPr="00537F59" w:rsidRDefault="00537F59" w:rsidP="00537F59">
            <w:pPr>
              <w:pStyle w:val="TableParagraph"/>
              <w:jc w:val="center"/>
              <w:rPr>
                <w:sz w:val="24"/>
                <w:lang w:val="ru-RU"/>
              </w:rPr>
            </w:pPr>
            <w:r>
              <w:rPr>
                <w:sz w:val="24"/>
                <w:lang w:val="ru-RU"/>
              </w:rPr>
              <w:t>1</w:t>
            </w:r>
          </w:p>
        </w:tc>
        <w:tc>
          <w:tcPr>
            <w:tcW w:w="568" w:type="dxa"/>
            <w:vMerge w:val="restart"/>
            <w:tcBorders>
              <w:right w:val="single" w:sz="12" w:space="0" w:color="000000"/>
            </w:tcBorders>
          </w:tcPr>
          <w:p w14:paraId="3C7D0593" w14:textId="2E9CCB45" w:rsidR="00121995" w:rsidRDefault="00537F59" w:rsidP="00111179">
            <w:pPr>
              <w:pStyle w:val="TableParagraph"/>
              <w:spacing w:line="273" w:lineRule="exact"/>
              <w:ind w:left="94"/>
              <w:rPr>
                <w:sz w:val="24"/>
              </w:rPr>
            </w:pPr>
            <w:r>
              <w:rPr>
                <w:sz w:val="24"/>
                <w:lang w:val="ru-RU"/>
              </w:rPr>
              <w:t>12</w:t>
            </w:r>
            <w:r w:rsidR="00121995">
              <w:rPr>
                <w:spacing w:val="2"/>
                <w:sz w:val="24"/>
              </w:rPr>
              <w:t xml:space="preserve"> </w:t>
            </w:r>
            <w:r w:rsidR="00121995">
              <w:rPr>
                <w:spacing w:val="-5"/>
                <w:sz w:val="24"/>
              </w:rPr>
              <w:t>ч.</w:t>
            </w:r>
          </w:p>
        </w:tc>
        <w:tc>
          <w:tcPr>
            <w:tcW w:w="2556" w:type="dxa"/>
            <w:tcBorders>
              <w:left w:val="single" w:sz="12" w:space="0" w:color="000000"/>
            </w:tcBorders>
          </w:tcPr>
          <w:p w14:paraId="234BBEE8" w14:textId="77777777" w:rsidR="00121995" w:rsidRPr="00121995" w:rsidRDefault="00121995" w:rsidP="00111179">
            <w:pPr>
              <w:pStyle w:val="TableParagraph"/>
              <w:spacing w:before="5"/>
              <w:ind w:left="323"/>
              <w:rPr>
                <w:lang w:val="ru-RU"/>
              </w:rPr>
            </w:pPr>
            <w:r w:rsidRPr="00121995">
              <w:rPr>
                <w:lang w:val="ru-RU"/>
              </w:rPr>
              <w:t>Анализ</w:t>
            </w:r>
            <w:r w:rsidRPr="00121995">
              <w:rPr>
                <w:spacing w:val="-2"/>
                <w:lang w:val="ru-RU"/>
              </w:rPr>
              <w:t xml:space="preserve"> деятельности</w:t>
            </w:r>
          </w:p>
          <w:p w14:paraId="2BE79057" w14:textId="77777777" w:rsidR="00121995" w:rsidRPr="00121995" w:rsidRDefault="00121995" w:rsidP="00111179">
            <w:pPr>
              <w:pStyle w:val="TableParagraph"/>
              <w:spacing w:before="11"/>
              <w:ind w:left="241"/>
              <w:rPr>
                <w:lang w:val="ru-RU"/>
              </w:rPr>
            </w:pPr>
            <w:r w:rsidRPr="00121995">
              <w:rPr>
                <w:lang w:val="ru-RU"/>
              </w:rPr>
              <w:t>обучающихся</w:t>
            </w:r>
            <w:r w:rsidRPr="00121995">
              <w:rPr>
                <w:spacing w:val="-7"/>
                <w:lang w:val="ru-RU"/>
              </w:rPr>
              <w:t xml:space="preserve"> </w:t>
            </w:r>
            <w:r w:rsidRPr="00121995">
              <w:rPr>
                <w:lang w:val="ru-RU"/>
              </w:rPr>
              <w:t xml:space="preserve">на </w:t>
            </w:r>
            <w:r w:rsidRPr="00121995">
              <w:rPr>
                <w:spacing w:val="-4"/>
                <w:lang w:val="ru-RU"/>
              </w:rPr>
              <w:t>уроке</w:t>
            </w:r>
          </w:p>
        </w:tc>
      </w:tr>
      <w:tr w:rsidR="00121995" w14:paraId="33AAC276" w14:textId="77777777" w:rsidTr="00121995">
        <w:trPr>
          <w:trHeight w:val="1339"/>
        </w:trPr>
        <w:tc>
          <w:tcPr>
            <w:tcW w:w="567" w:type="dxa"/>
          </w:tcPr>
          <w:p w14:paraId="28631915" w14:textId="3054F038" w:rsidR="00121995" w:rsidRDefault="00F44D42" w:rsidP="00111179">
            <w:pPr>
              <w:pStyle w:val="TableParagraph"/>
              <w:spacing w:line="263" w:lineRule="exact"/>
              <w:ind w:left="4"/>
              <w:rPr>
                <w:sz w:val="24"/>
              </w:rPr>
            </w:pPr>
            <w:r>
              <w:rPr>
                <w:spacing w:val="-5"/>
                <w:sz w:val="24"/>
                <w:lang w:val="ru-RU"/>
              </w:rPr>
              <w:t>2</w:t>
            </w:r>
            <w:r w:rsidR="00121995">
              <w:rPr>
                <w:spacing w:val="-5"/>
                <w:sz w:val="24"/>
              </w:rPr>
              <w:t>.2</w:t>
            </w:r>
          </w:p>
        </w:tc>
        <w:tc>
          <w:tcPr>
            <w:tcW w:w="4682" w:type="dxa"/>
            <w:tcBorders>
              <w:right w:val="single" w:sz="12" w:space="0" w:color="000000"/>
            </w:tcBorders>
          </w:tcPr>
          <w:p w14:paraId="50FE8B76" w14:textId="3404964F" w:rsidR="00121995" w:rsidRPr="00121995" w:rsidRDefault="00121995" w:rsidP="00537F59">
            <w:pPr>
              <w:pStyle w:val="TableParagraph"/>
              <w:tabs>
                <w:tab w:val="left" w:pos="1721"/>
                <w:tab w:val="left" w:pos="3838"/>
              </w:tabs>
              <w:spacing w:line="232" w:lineRule="auto"/>
              <w:ind w:left="9" w:right="-15"/>
              <w:jc w:val="both"/>
              <w:rPr>
                <w:sz w:val="24"/>
                <w:lang w:val="ru-RU"/>
              </w:rPr>
            </w:pPr>
            <w:r w:rsidRPr="00121995">
              <w:rPr>
                <w:sz w:val="24"/>
                <w:lang w:val="ru-RU"/>
              </w:rPr>
              <w:t xml:space="preserve">Клиническая и биологическая смерть, их </w:t>
            </w:r>
            <w:r w:rsidRPr="00121995">
              <w:rPr>
                <w:spacing w:val="-2"/>
                <w:sz w:val="24"/>
                <w:lang w:val="ru-RU"/>
              </w:rPr>
              <w:t>признаки.</w:t>
            </w:r>
            <w:r w:rsidRPr="00121995">
              <w:rPr>
                <w:sz w:val="24"/>
                <w:lang w:val="ru-RU"/>
              </w:rPr>
              <w:tab/>
            </w:r>
            <w:r w:rsidRPr="00121995">
              <w:rPr>
                <w:spacing w:val="-2"/>
                <w:sz w:val="24"/>
                <w:lang w:val="ru-RU"/>
              </w:rPr>
              <w:t>Длительность</w:t>
            </w:r>
            <w:r w:rsidRPr="00121995">
              <w:rPr>
                <w:sz w:val="24"/>
                <w:lang w:val="ru-RU"/>
              </w:rPr>
              <w:tab/>
            </w:r>
            <w:r w:rsidRPr="00121995">
              <w:rPr>
                <w:spacing w:val="-2"/>
                <w:sz w:val="24"/>
                <w:lang w:val="ru-RU"/>
              </w:rPr>
              <w:t xml:space="preserve">периода </w:t>
            </w:r>
            <w:r w:rsidR="00537F59" w:rsidRPr="00121995">
              <w:rPr>
                <w:sz w:val="24"/>
                <w:lang w:val="ru-RU"/>
              </w:rPr>
              <w:t>клиническо</w:t>
            </w:r>
            <w:r w:rsidR="00537F59">
              <w:rPr>
                <w:sz w:val="24"/>
                <w:lang w:val="ru-RU"/>
              </w:rPr>
              <w:t xml:space="preserve">й смерти в зависимости </w:t>
            </w:r>
            <w:proofErr w:type="gramStart"/>
            <w:r w:rsidR="00537F59">
              <w:rPr>
                <w:sz w:val="24"/>
                <w:lang w:val="ru-RU"/>
              </w:rPr>
              <w:t xml:space="preserve">от  </w:t>
            </w:r>
            <w:r w:rsidRPr="00121995">
              <w:rPr>
                <w:sz w:val="24"/>
                <w:lang w:val="ru-RU"/>
              </w:rPr>
              <w:t>условий</w:t>
            </w:r>
            <w:proofErr w:type="gramEnd"/>
            <w:r w:rsidRPr="00121995">
              <w:rPr>
                <w:sz w:val="24"/>
                <w:lang w:val="ru-RU"/>
              </w:rPr>
              <w:t xml:space="preserve"> окружающей среды и состояния организма человека.</w:t>
            </w:r>
          </w:p>
        </w:tc>
        <w:tc>
          <w:tcPr>
            <w:tcW w:w="567" w:type="dxa"/>
            <w:tcBorders>
              <w:left w:val="single" w:sz="12" w:space="0" w:color="000000"/>
            </w:tcBorders>
          </w:tcPr>
          <w:p w14:paraId="5039144B" w14:textId="77777777" w:rsidR="00121995" w:rsidRDefault="00121995" w:rsidP="00111179">
            <w:pPr>
              <w:pStyle w:val="TableParagraph"/>
              <w:spacing w:line="273" w:lineRule="exact"/>
              <w:ind w:left="3"/>
              <w:jc w:val="center"/>
              <w:rPr>
                <w:sz w:val="24"/>
              </w:rPr>
            </w:pPr>
            <w:r>
              <w:rPr>
                <w:spacing w:val="-10"/>
                <w:sz w:val="24"/>
              </w:rPr>
              <w:t>1</w:t>
            </w:r>
          </w:p>
        </w:tc>
        <w:tc>
          <w:tcPr>
            <w:tcW w:w="567" w:type="dxa"/>
          </w:tcPr>
          <w:p w14:paraId="38CC66B3" w14:textId="4A149BF5" w:rsidR="00121995" w:rsidRPr="00537F59" w:rsidRDefault="00537F59" w:rsidP="00537F59">
            <w:pPr>
              <w:pStyle w:val="TableParagraph"/>
              <w:jc w:val="center"/>
              <w:rPr>
                <w:sz w:val="24"/>
                <w:lang w:val="ru-RU"/>
              </w:rPr>
            </w:pPr>
            <w:r>
              <w:rPr>
                <w:sz w:val="24"/>
                <w:lang w:val="ru-RU"/>
              </w:rPr>
              <w:t>1</w:t>
            </w:r>
          </w:p>
        </w:tc>
        <w:tc>
          <w:tcPr>
            <w:tcW w:w="568" w:type="dxa"/>
            <w:vMerge/>
            <w:tcBorders>
              <w:top w:val="nil"/>
              <w:right w:val="single" w:sz="12" w:space="0" w:color="000000"/>
            </w:tcBorders>
          </w:tcPr>
          <w:p w14:paraId="148CB89F" w14:textId="77777777" w:rsidR="00121995" w:rsidRDefault="00121995" w:rsidP="00111179">
            <w:pPr>
              <w:rPr>
                <w:sz w:val="2"/>
                <w:szCs w:val="2"/>
              </w:rPr>
            </w:pPr>
          </w:p>
        </w:tc>
        <w:tc>
          <w:tcPr>
            <w:tcW w:w="2556" w:type="dxa"/>
            <w:tcBorders>
              <w:left w:val="single" w:sz="12" w:space="0" w:color="000000"/>
            </w:tcBorders>
          </w:tcPr>
          <w:p w14:paraId="75936C32" w14:textId="77777777" w:rsidR="00121995" w:rsidRDefault="00121995" w:rsidP="00111179">
            <w:pPr>
              <w:pStyle w:val="TableParagraph"/>
              <w:spacing w:line="230" w:lineRule="auto"/>
              <w:ind w:left="342" w:firstLine="187"/>
              <w:rPr>
                <w:sz w:val="24"/>
              </w:rPr>
            </w:pPr>
            <w:proofErr w:type="spellStart"/>
            <w:r>
              <w:rPr>
                <w:spacing w:val="-2"/>
                <w:sz w:val="24"/>
              </w:rPr>
              <w:t>педагогическое</w:t>
            </w:r>
            <w:proofErr w:type="spellEnd"/>
            <w:r>
              <w:rPr>
                <w:spacing w:val="-2"/>
                <w:sz w:val="24"/>
              </w:rPr>
              <w:t xml:space="preserve"> </w:t>
            </w:r>
            <w:proofErr w:type="spellStart"/>
            <w:r>
              <w:rPr>
                <w:sz w:val="24"/>
              </w:rPr>
              <w:t>наблюдение</w:t>
            </w:r>
            <w:proofErr w:type="spellEnd"/>
            <w:r>
              <w:rPr>
                <w:sz w:val="24"/>
              </w:rPr>
              <w:t>,</w:t>
            </w:r>
            <w:r>
              <w:rPr>
                <w:spacing w:val="-15"/>
                <w:sz w:val="24"/>
              </w:rPr>
              <w:t xml:space="preserve"> </w:t>
            </w:r>
            <w:proofErr w:type="spellStart"/>
            <w:r>
              <w:rPr>
                <w:sz w:val="24"/>
              </w:rPr>
              <w:t>опрос</w:t>
            </w:r>
            <w:proofErr w:type="spellEnd"/>
          </w:p>
        </w:tc>
      </w:tr>
      <w:tr w:rsidR="00121995" w14:paraId="3897E8A1" w14:textId="77777777" w:rsidTr="00121995">
        <w:trPr>
          <w:trHeight w:val="551"/>
        </w:trPr>
        <w:tc>
          <w:tcPr>
            <w:tcW w:w="567" w:type="dxa"/>
          </w:tcPr>
          <w:p w14:paraId="38F2EBEE" w14:textId="5155AD71" w:rsidR="00121995" w:rsidRDefault="00F44D42" w:rsidP="00111179">
            <w:pPr>
              <w:pStyle w:val="TableParagraph"/>
              <w:spacing w:line="268" w:lineRule="exact"/>
              <w:ind w:left="4"/>
              <w:rPr>
                <w:sz w:val="24"/>
              </w:rPr>
            </w:pPr>
            <w:r>
              <w:rPr>
                <w:spacing w:val="-5"/>
                <w:sz w:val="24"/>
                <w:lang w:val="ru-RU"/>
              </w:rPr>
              <w:t>2</w:t>
            </w:r>
            <w:r w:rsidR="00121995">
              <w:rPr>
                <w:spacing w:val="-5"/>
                <w:sz w:val="24"/>
              </w:rPr>
              <w:t>.3</w:t>
            </w:r>
          </w:p>
        </w:tc>
        <w:tc>
          <w:tcPr>
            <w:tcW w:w="4682" w:type="dxa"/>
            <w:tcBorders>
              <w:right w:val="single" w:sz="12" w:space="0" w:color="000000"/>
            </w:tcBorders>
          </w:tcPr>
          <w:p w14:paraId="5A51D2BD" w14:textId="00F855F6" w:rsidR="00121995" w:rsidRPr="00121995" w:rsidRDefault="00121995" w:rsidP="00111179">
            <w:pPr>
              <w:pStyle w:val="TableParagraph"/>
              <w:tabs>
                <w:tab w:val="left" w:pos="1251"/>
                <w:tab w:val="left" w:pos="2368"/>
              </w:tabs>
              <w:spacing w:line="267" w:lineRule="exact"/>
              <w:ind w:left="9" w:right="-15"/>
              <w:rPr>
                <w:sz w:val="24"/>
                <w:lang w:val="ru-RU"/>
              </w:rPr>
            </w:pPr>
            <w:r w:rsidRPr="00121995">
              <w:rPr>
                <w:spacing w:val="-2"/>
                <w:sz w:val="24"/>
                <w:lang w:val="ru-RU"/>
              </w:rPr>
              <w:t>Основные</w:t>
            </w:r>
            <w:r w:rsidRPr="00121995">
              <w:rPr>
                <w:sz w:val="24"/>
                <w:lang w:val="ru-RU"/>
              </w:rPr>
              <w:tab/>
            </w:r>
            <w:r w:rsidRPr="00121995">
              <w:rPr>
                <w:spacing w:val="-2"/>
                <w:sz w:val="24"/>
                <w:lang w:val="ru-RU"/>
              </w:rPr>
              <w:t>причины</w:t>
            </w:r>
            <w:r w:rsidRPr="00121995">
              <w:rPr>
                <w:sz w:val="24"/>
                <w:lang w:val="ru-RU"/>
              </w:rPr>
              <w:tab/>
            </w:r>
            <w:r w:rsidR="00537F59" w:rsidRPr="00121995">
              <w:rPr>
                <w:sz w:val="24"/>
                <w:lang w:val="ru-RU"/>
              </w:rPr>
              <w:t>внезапно</w:t>
            </w:r>
            <w:r w:rsidR="00537F59">
              <w:rPr>
                <w:sz w:val="24"/>
                <w:lang w:val="ru-RU"/>
              </w:rPr>
              <w:t xml:space="preserve">й остановки </w:t>
            </w:r>
          </w:p>
          <w:p w14:paraId="100E8F3B" w14:textId="77777777" w:rsidR="00121995" w:rsidRPr="00121995" w:rsidRDefault="00121995" w:rsidP="00111179">
            <w:pPr>
              <w:pStyle w:val="TableParagraph"/>
              <w:spacing w:line="265" w:lineRule="exact"/>
              <w:ind w:left="9"/>
              <w:rPr>
                <w:sz w:val="24"/>
                <w:lang w:val="ru-RU"/>
              </w:rPr>
            </w:pPr>
            <w:r w:rsidRPr="00121995">
              <w:rPr>
                <w:sz w:val="24"/>
                <w:lang w:val="ru-RU"/>
              </w:rPr>
              <w:t>сердечной</w:t>
            </w:r>
            <w:r w:rsidRPr="00121995">
              <w:rPr>
                <w:spacing w:val="-1"/>
                <w:sz w:val="24"/>
                <w:lang w:val="ru-RU"/>
              </w:rPr>
              <w:t xml:space="preserve"> </w:t>
            </w:r>
            <w:r w:rsidRPr="00121995">
              <w:rPr>
                <w:sz w:val="24"/>
                <w:lang w:val="ru-RU"/>
              </w:rPr>
              <w:t>деятельности</w:t>
            </w:r>
            <w:r w:rsidRPr="00121995">
              <w:rPr>
                <w:spacing w:val="-5"/>
                <w:sz w:val="24"/>
                <w:lang w:val="ru-RU"/>
              </w:rPr>
              <w:t xml:space="preserve"> </w:t>
            </w:r>
            <w:r w:rsidRPr="00121995">
              <w:rPr>
                <w:sz w:val="24"/>
                <w:lang w:val="ru-RU"/>
              </w:rPr>
              <w:t>и</w:t>
            </w:r>
            <w:r w:rsidRPr="00121995">
              <w:rPr>
                <w:spacing w:val="-1"/>
                <w:sz w:val="24"/>
                <w:lang w:val="ru-RU"/>
              </w:rPr>
              <w:t xml:space="preserve"> </w:t>
            </w:r>
            <w:r w:rsidRPr="00121995">
              <w:rPr>
                <w:spacing w:val="-2"/>
                <w:sz w:val="24"/>
                <w:lang w:val="ru-RU"/>
              </w:rPr>
              <w:t>дыхания.</w:t>
            </w:r>
          </w:p>
        </w:tc>
        <w:tc>
          <w:tcPr>
            <w:tcW w:w="567" w:type="dxa"/>
            <w:tcBorders>
              <w:left w:val="single" w:sz="12" w:space="0" w:color="000000"/>
            </w:tcBorders>
          </w:tcPr>
          <w:p w14:paraId="1999737F" w14:textId="77777777" w:rsidR="00121995" w:rsidRDefault="00121995" w:rsidP="00111179">
            <w:pPr>
              <w:pStyle w:val="TableParagraph"/>
              <w:spacing w:line="273" w:lineRule="exact"/>
              <w:ind w:left="3"/>
              <w:jc w:val="center"/>
              <w:rPr>
                <w:sz w:val="24"/>
              </w:rPr>
            </w:pPr>
            <w:r>
              <w:rPr>
                <w:spacing w:val="-10"/>
                <w:sz w:val="24"/>
              </w:rPr>
              <w:t>1</w:t>
            </w:r>
          </w:p>
        </w:tc>
        <w:tc>
          <w:tcPr>
            <w:tcW w:w="567" w:type="dxa"/>
          </w:tcPr>
          <w:p w14:paraId="2EF0974B" w14:textId="13AFDFD9" w:rsidR="00121995" w:rsidRPr="00537F59" w:rsidRDefault="00537F59" w:rsidP="00537F59">
            <w:pPr>
              <w:pStyle w:val="TableParagraph"/>
              <w:jc w:val="center"/>
              <w:rPr>
                <w:sz w:val="24"/>
                <w:lang w:val="ru-RU"/>
              </w:rPr>
            </w:pPr>
            <w:r>
              <w:rPr>
                <w:sz w:val="24"/>
                <w:lang w:val="ru-RU"/>
              </w:rPr>
              <w:t>1</w:t>
            </w:r>
          </w:p>
        </w:tc>
        <w:tc>
          <w:tcPr>
            <w:tcW w:w="568" w:type="dxa"/>
            <w:vMerge/>
            <w:tcBorders>
              <w:top w:val="nil"/>
              <w:right w:val="single" w:sz="12" w:space="0" w:color="000000"/>
            </w:tcBorders>
          </w:tcPr>
          <w:p w14:paraId="5EE8EF03" w14:textId="77777777" w:rsidR="00121995" w:rsidRDefault="00121995" w:rsidP="00111179">
            <w:pPr>
              <w:rPr>
                <w:sz w:val="2"/>
                <w:szCs w:val="2"/>
              </w:rPr>
            </w:pPr>
          </w:p>
        </w:tc>
        <w:tc>
          <w:tcPr>
            <w:tcW w:w="2556" w:type="dxa"/>
            <w:tcBorders>
              <w:left w:val="single" w:sz="12" w:space="0" w:color="000000"/>
            </w:tcBorders>
          </w:tcPr>
          <w:p w14:paraId="29262CF8" w14:textId="77777777" w:rsidR="00121995" w:rsidRDefault="00121995" w:rsidP="00111179">
            <w:pPr>
              <w:pStyle w:val="TableParagraph"/>
              <w:spacing w:line="230" w:lineRule="auto"/>
              <w:ind w:left="688" w:hanging="154"/>
              <w:rPr>
                <w:sz w:val="24"/>
              </w:rPr>
            </w:pPr>
            <w:proofErr w:type="spellStart"/>
            <w:r>
              <w:rPr>
                <w:spacing w:val="-2"/>
                <w:sz w:val="24"/>
              </w:rPr>
              <w:t>педагогическая</w:t>
            </w:r>
            <w:proofErr w:type="spellEnd"/>
            <w:r>
              <w:rPr>
                <w:spacing w:val="-2"/>
                <w:sz w:val="24"/>
              </w:rPr>
              <w:t xml:space="preserve"> </w:t>
            </w:r>
            <w:proofErr w:type="spellStart"/>
            <w:r>
              <w:rPr>
                <w:spacing w:val="-2"/>
                <w:sz w:val="24"/>
              </w:rPr>
              <w:t>диагностика</w:t>
            </w:r>
            <w:proofErr w:type="spellEnd"/>
          </w:p>
        </w:tc>
      </w:tr>
      <w:tr w:rsidR="00121995" w14:paraId="74D7D9EC" w14:textId="77777777" w:rsidTr="00121995">
        <w:trPr>
          <w:trHeight w:val="552"/>
        </w:trPr>
        <w:tc>
          <w:tcPr>
            <w:tcW w:w="567" w:type="dxa"/>
          </w:tcPr>
          <w:p w14:paraId="36C44DB8" w14:textId="1409F2D6" w:rsidR="00121995" w:rsidRDefault="00F44D42" w:rsidP="00111179">
            <w:pPr>
              <w:pStyle w:val="TableParagraph"/>
              <w:spacing w:line="268" w:lineRule="exact"/>
              <w:ind w:left="4"/>
              <w:rPr>
                <w:sz w:val="24"/>
              </w:rPr>
            </w:pPr>
            <w:r>
              <w:rPr>
                <w:spacing w:val="-5"/>
                <w:sz w:val="24"/>
                <w:lang w:val="ru-RU"/>
              </w:rPr>
              <w:t>2</w:t>
            </w:r>
            <w:r w:rsidR="00121995">
              <w:rPr>
                <w:spacing w:val="-5"/>
                <w:sz w:val="24"/>
              </w:rPr>
              <w:t>.4</w:t>
            </w:r>
          </w:p>
        </w:tc>
        <w:tc>
          <w:tcPr>
            <w:tcW w:w="4682" w:type="dxa"/>
            <w:tcBorders>
              <w:right w:val="single" w:sz="12" w:space="0" w:color="000000"/>
            </w:tcBorders>
          </w:tcPr>
          <w:p w14:paraId="23E64E88" w14:textId="0C267E82" w:rsidR="00121995" w:rsidRPr="00537F59" w:rsidRDefault="00121995" w:rsidP="00111179">
            <w:pPr>
              <w:pStyle w:val="TableParagraph"/>
              <w:spacing w:line="268" w:lineRule="exact"/>
              <w:ind w:left="9"/>
              <w:rPr>
                <w:sz w:val="24"/>
                <w:lang w:val="ru-RU"/>
              </w:rPr>
            </w:pPr>
            <w:r w:rsidRPr="00537F59">
              <w:rPr>
                <w:spacing w:val="-2"/>
                <w:sz w:val="24"/>
                <w:lang w:val="ru-RU"/>
              </w:rPr>
              <w:t>Понятие</w:t>
            </w:r>
            <w:r w:rsidR="00537F59">
              <w:rPr>
                <w:spacing w:val="-2"/>
                <w:sz w:val="24"/>
                <w:lang w:val="ru-RU"/>
              </w:rPr>
              <w:t xml:space="preserve"> </w:t>
            </w:r>
            <w:r w:rsidRPr="00537F59">
              <w:rPr>
                <w:spacing w:val="-2"/>
                <w:sz w:val="24"/>
                <w:lang w:val="ru-RU"/>
              </w:rPr>
              <w:t>реанимации.</w:t>
            </w:r>
            <w:r w:rsidR="00537F59">
              <w:rPr>
                <w:spacing w:val="-2"/>
                <w:sz w:val="24"/>
                <w:lang w:val="ru-RU"/>
              </w:rPr>
              <w:t xml:space="preserve"> </w:t>
            </w:r>
            <w:r w:rsidRPr="00537F59">
              <w:rPr>
                <w:spacing w:val="-2"/>
                <w:sz w:val="24"/>
                <w:lang w:val="ru-RU"/>
              </w:rPr>
              <w:t>Противопоказани</w:t>
            </w:r>
            <w:r w:rsidR="00537F59">
              <w:rPr>
                <w:spacing w:val="-2"/>
                <w:sz w:val="24"/>
                <w:lang w:val="ru-RU"/>
              </w:rPr>
              <w:t xml:space="preserve">я </w:t>
            </w:r>
            <w:r w:rsidRPr="00537F59">
              <w:rPr>
                <w:spacing w:val="-2"/>
                <w:sz w:val="24"/>
                <w:lang w:val="ru-RU"/>
              </w:rPr>
              <w:t>к</w:t>
            </w:r>
            <w:r w:rsidR="00537F59">
              <w:rPr>
                <w:spacing w:val="-2"/>
                <w:sz w:val="24"/>
                <w:lang w:val="ru-RU"/>
              </w:rPr>
              <w:t xml:space="preserve"> </w:t>
            </w:r>
            <w:r w:rsidRPr="00537F59">
              <w:rPr>
                <w:spacing w:val="-2"/>
                <w:sz w:val="24"/>
                <w:lang w:val="ru-RU"/>
              </w:rPr>
              <w:t>проведению</w:t>
            </w:r>
            <w:r w:rsidR="00537F59">
              <w:rPr>
                <w:spacing w:val="-2"/>
                <w:sz w:val="24"/>
                <w:lang w:val="ru-RU"/>
              </w:rPr>
              <w:t xml:space="preserve"> </w:t>
            </w:r>
            <w:r w:rsidRPr="00537F59">
              <w:rPr>
                <w:spacing w:val="-2"/>
                <w:sz w:val="24"/>
                <w:lang w:val="ru-RU"/>
              </w:rPr>
              <w:t>реанимационных</w:t>
            </w:r>
            <w:r w:rsidR="00537F59">
              <w:rPr>
                <w:spacing w:val="-2"/>
                <w:sz w:val="24"/>
                <w:lang w:val="ru-RU"/>
              </w:rPr>
              <w:t xml:space="preserve"> </w:t>
            </w:r>
            <w:r w:rsidRPr="00537F59">
              <w:rPr>
                <w:spacing w:val="-2"/>
                <w:sz w:val="24"/>
                <w:lang w:val="ru-RU"/>
              </w:rPr>
              <w:t>мероприятий.</w:t>
            </w:r>
          </w:p>
        </w:tc>
        <w:tc>
          <w:tcPr>
            <w:tcW w:w="567" w:type="dxa"/>
            <w:tcBorders>
              <w:left w:val="single" w:sz="12" w:space="0" w:color="000000"/>
            </w:tcBorders>
          </w:tcPr>
          <w:p w14:paraId="555F8435" w14:textId="77777777" w:rsidR="00121995" w:rsidRDefault="00121995" w:rsidP="00111179">
            <w:pPr>
              <w:pStyle w:val="TableParagraph"/>
              <w:spacing w:line="273" w:lineRule="exact"/>
              <w:ind w:left="3"/>
              <w:jc w:val="center"/>
              <w:rPr>
                <w:sz w:val="24"/>
              </w:rPr>
            </w:pPr>
            <w:r>
              <w:rPr>
                <w:spacing w:val="-10"/>
                <w:sz w:val="24"/>
              </w:rPr>
              <w:t>1</w:t>
            </w:r>
          </w:p>
        </w:tc>
        <w:tc>
          <w:tcPr>
            <w:tcW w:w="567" w:type="dxa"/>
          </w:tcPr>
          <w:p w14:paraId="4C5FC610" w14:textId="5D2B3324" w:rsidR="00121995" w:rsidRPr="00537F59" w:rsidRDefault="00537F59" w:rsidP="00537F59">
            <w:pPr>
              <w:pStyle w:val="TableParagraph"/>
              <w:jc w:val="center"/>
              <w:rPr>
                <w:sz w:val="24"/>
                <w:lang w:val="ru-RU"/>
              </w:rPr>
            </w:pPr>
            <w:r>
              <w:rPr>
                <w:sz w:val="24"/>
                <w:lang w:val="ru-RU"/>
              </w:rPr>
              <w:t>1</w:t>
            </w:r>
          </w:p>
        </w:tc>
        <w:tc>
          <w:tcPr>
            <w:tcW w:w="568" w:type="dxa"/>
            <w:vMerge/>
            <w:tcBorders>
              <w:top w:val="nil"/>
              <w:right w:val="single" w:sz="12" w:space="0" w:color="000000"/>
            </w:tcBorders>
          </w:tcPr>
          <w:p w14:paraId="113E215E" w14:textId="77777777" w:rsidR="00121995" w:rsidRDefault="00121995" w:rsidP="00111179">
            <w:pPr>
              <w:rPr>
                <w:sz w:val="2"/>
                <w:szCs w:val="2"/>
              </w:rPr>
            </w:pPr>
          </w:p>
        </w:tc>
        <w:tc>
          <w:tcPr>
            <w:tcW w:w="2556" w:type="dxa"/>
            <w:tcBorders>
              <w:left w:val="single" w:sz="12" w:space="0" w:color="000000"/>
            </w:tcBorders>
          </w:tcPr>
          <w:p w14:paraId="1792C68D" w14:textId="77777777" w:rsidR="00121995" w:rsidRDefault="00121995" w:rsidP="00111179">
            <w:pPr>
              <w:pStyle w:val="TableParagraph"/>
              <w:spacing w:line="264" w:lineRule="exact"/>
              <w:ind w:left="106" w:right="3"/>
              <w:jc w:val="center"/>
              <w:rPr>
                <w:sz w:val="24"/>
              </w:rPr>
            </w:pPr>
            <w:proofErr w:type="spellStart"/>
            <w:r>
              <w:rPr>
                <w:sz w:val="24"/>
              </w:rPr>
              <w:t>ситуационные</w:t>
            </w:r>
            <w:proofErr w:type="spellEnd"/>
            <w:r>
              <w:rPr>
                <w:spacing w:val="-6"/>
                <w:sz w:val="24"/>
              </w:rPr>
              <w:t xml:space="preserve"> </w:t>
            </w:r>
            <w:proofErr w:type="spellStart"/>
            <w:r>
              <w:rPr>
                <w:spacing w:val="-2"/>
                <w:sz w:val="24"/>
              </w:rPr>
              <w:t>задачи</w:t>
            </w:r>
            <w:proofErr w:type="spellEnd"/>
          </w:p>
        </w:tc>
      </w:tr>
      <w:tr w:rsidR="00121995" w14:paraId="53BF6432" w14:textId="77777777" w:rsidTr="00121995">
        <w:trPr>
          <w:trHeight w:val="801"/>
        </w:trPr>
        <w:tc>
          <w:tcPr>
            <w:tcW w:w="567" w:type="dxa"/>
          </w:tcPr>
          <w:p w14:paraId="17D0369C" w14:textId="404F31AE" w:rsidR="00121995" w:rsidRDefault="00F44D42" w:rsidP="00111179">
            <w:pPr>
              <w:pStyle w:val="TableParagraph"/>
              <w:spacing w:line="268" w:lineRule="exact"/>
              <w:ind w:left="4"/>
              <w:rPr>
                <w:sz w:val="24"/>
              </w:rPr>
            </w:pPr>
            <w:r>
              <w:rPr>
                <w:spacing w:val="-5"/>
                <w:sz w:val="24"/>
                <w:lang w:val="ru-RU"/>
              </w:rPr>
              <w:t>2</w:t>
            </w:r>
            <w:r w:rsidR="00121995">
              <w:rPr>
                <w:spacing w:val="-5"/>
                <w:sz w:val="24"/>
              </w:rPr>
              <w:t>.5</w:t>
            </w:r>
          </w:p>
        </w:tc>
        <w:tc>
          <w:tcPr>
            <w:tcW w:w="4682" w:type="dxa"/>
            <w:tcBorders>
              <w:right w:val="single" w:sz="12" w:space="0" w:color="000000"/>
            </w:tcBorders>
          </w:tcPr>
          <w:p w14:paraId="0A71FFF5" w14:textId="1C2C74D5" w:rsidR="00121995" w:rsidRPr="00121995" w:rsidRDefault="00121995" w:rsidP="00537F59">
            <w:pPr>
              <w:pStyle w:val="TableParagraph"/>
              <w:spacing w:line="230" w:lineRule="auto"/>
              <w:ind w:left="9"/>
              <w:rPr>
                <w:sz w:val="24"/>
                <w:lang w:val="ru-RU"/>
              </w:rPr>
            </w:pPr>
            <w:r w:rsidRPr="00121995">
              <w:rPr>
                <w:spacing w:val="-2"/>
                <w:sz w:val="24"/>
                <w:lang w:val="ru-RU"/>
              </w:rPr>
              <w:t>Алгоритм</w:t>
            </w:r>
            <w:r w:rsidR="00537F59">
              <w:rPr>
                <w:spacing w:val="-2"/>
                <w:sz w:val="24"/>
                <w:lang w:val="ru-RU"/>
              </w:rPr>
              <w:t xml:space="preserve"> </w:t>
            </w:r>
            <w:r w:rsidRPr="00121995">
              <w:rPr>
                <w:spacing w:val="-2"/>
                <w:sz w:val="24"/>
                <w:lang w:val="ru-RU"/>
              </w:rPr>
              <w:t>действий</w:t>
            </w:r>
            <w:r w:rsidR="00537F59">
              <w:rPr>
                <w:spacing w:val="-2"/>
                <w:sz w:val="24"/>
                <w:lang w:val="ru-RU"/>
              </w:rPr>
              <w:t xml:space="preserve"> </w:t>
            </w:r>
            <w:r w:rsidRPr="00121995">
              <w:rPr>
                <w:spacing w:val="-2"/>
                <w:sz w:val="24"/>
                <w:lang w:val="ru-RU"/>
              </w:rPr>
              <w:t>реаниматоров.</w:t>
            </w:r>
            <w:r w:rsidR="00537F59">
              <w:rPr>
                <w:spacing w:val="-2"/>
                <w:sz w:val="24"/>
                <w:lang w:val="ru-RU"/>
              </w:rPr>
              <w:t xml:space="preserve"> </w:t>
            </w:r>
            <w:r w:rsidRPr="00121995">
              <w:rPr>
                <w:spacing w:val="-2"/>
                <w:sz w:val="24"/>
                <w:lang w:val="ru-RU"/>
              </w:rPr>
              <w:t>Принципы и</w:t>
            </w:r>
            <w:r w:rsidR="00537F59">
              <w:rPr>
                <w:spacing w:val="-2"/>
                <w:sz w:val="24"/>
                <w:lang w:val="ru-RU"/>
              </w:rPr>
              <w:t xml:space="preserve"> </w:t>
            </w:r>
            <w:r w:rsidRPr="00121995">
              <w:rPr>
                <w:spacing w:val="-2"/>
                <w:sz w:val="24"/>
                <w:lang w:val="ru-RU"/>
              </w:rPr>
              <w:t>методы</w:t>
            </w:r>
            <w:r w:rsidR="00537F59">
              <w:rPr>
                <w:spacing w:val="-2"/>
                <w:sz w:val="24"/>
                <w:lang w:val="ru-RU"/>
              </w:rPr>
              <w:t xml:space="preserve"> </w:t>
            </w:r>
            <w:r w:rsidRPr="00121995">
              <w:rPr>
                <w:spacing w:val="-2"/>
                <w:sz w:val="24"/>
                <w:lang w:val="ru-RU"/>
              </w:rPr>
              <w:t>восстановления</w:t>
            </w:r>
            <w:r w:rsidR="00537F59">
              <w:rPr>
                <w:spacing w:val="-2"/>
                <w:sz w:val="24"/>
                <w:lang w:val="ru-RU"/>
              </w:rPr>
              <w:t xml:space="preserve"> </w:t>
            </w:r>
            <w:r w:rsidRPr="00121995">
              <w:rPr>
                <w:spacing w:val="-2"/>
                <w:sz w:val="24"/>
                <w:lang w:val="ru-RU"/>
              </w:rPr>
              <w:t>проходимости</w:t>
            </w:r>
            <w:r w:rsidR="00537F59">
              <w:rPr>
                <w:spacing w:val="-2"/>
                <w:sz w:val="24"/>
                <w:lang w:val="ru-RU"/>
              </w:rPr>
              <w:t xml:space="preserve"> </w:t>
            </w:r>
            <w:r w:rsidRPr="00121995">
              <w:rPr>
                <w:spacing w:val="-2"/>
                <w:sz w:val="24"/>
                <w:lang w:val="ru-RU"/>
              </w:rPr>
              <w:t>дыхат</w:t>
            </w:r>
            <w:r w:rsidRPr="00121995">
              <w:rPr>
                <w:sz w:val="24"/>
                <w:lang w:val="ru-RU"/>
              </w:rPr>
              <w:t>ельных</w:t>
            </w:r>
            <w:r w:rsidRPr="00121995">
              <w:rPr>
                <w:spacing w:val="-6"/>
                <w:sz w:val="24"/>
                <w:lang w:val="ru-RU"/>
              </w:rPr>
              <w:t xml:space="preserve"> </w:t>
            </w:r>
            <w:r w:rsidRPr="00121995">
              <w:rPr>
                <w:spacing w:val="-2"/>
                <w:sz w:val="24"/>
                <w:lang w:val="ru-RU"/>
              </w:rPr>
              <w:t>путей.</w:t>
            </w:r>
          </w:p>
        </w:tc>
        <w:tc>
          <w:tcPr>
            <w:tcW w:w="567" w:type="dxa"/>
            <w:tcBorders>
              <w:left w:val="single" w:sz="12" w:space="0" w:color="000000"/>
            </w:tcBorders>
          </w:tcPr>
          <w:p w14:paraId="52751439" w14:textId="77777777" w:rsidR="00121995" w:rsidRPr="00121995" w:rsidRDefault="00121995" w:rsidP="00111179">
            <w:pPr>
              <w:pStyle w:val="TableParagraph"/>
              <w:rPr>
                <w:sz w:val="24"/>
                <w:lang w:val="ru-RU"/>
              </w:rPr>
            </w:pPr>
          </w:p>
        </w:tc>
        <w:tc>
          <w:tcPr>
            <w:tcW w:w="567" w:type="dxa"/>
          </w:tcPr>
          <w:p w14:paraId="7095ADB7" w14:textId="3E855AD2" w:rsidR="00121995" w:rsidRPr="00537F59" w:rsidRDefault="00537F59" w:rsidP="00537F59">
            <w:pPr>
              <w:pStyle w:val="TableParagraph"/>
              <w:spacing w:line="273" w:lineRule="exact"/>
              <w:ind w:left="7" w:right="5"/>
              <w:jc w:val="center"/>
              <w:rPr>
                <w:sz w:val="24"/>
                <w:lang w:val="ru-RU"/>
              </w:rPr>
            </w:pPr>
            <w:r>
              <w:rPr>
                <w:spacing w:val="-10"/>
                <w:sz w:val="24"/>
                <w:lang w:val="ru-RU"/>
              </w:rPr>
              <w:t>2</w:t>
            </w:r>
          </w:p>
        </w:tc>
        <w:tc>
          <w:tcPr>
            <w:tcW w:w="568" w:type="dxa"/>
            <w:vMerge/>
            <w:tcBorders>
              <w:top w:val="nil"/>
              <w:right w:val="single" w:sz="12" w:space="0" w:color="000000"/>
            </w:tcBorders>
          </w:tcPr>
          <w:p w14:paraId="39362B9C" w14:textId="77777777" w:rsidR="00121995" w:rsidRDefault="00121995" w:rsidP="00111179">
            <w:pPr>
              <w:rPr>
                <w:sz w:val="2"/>
                <w:szCs w:val="2"/>
              </w:rPr>
            </w:pPr>
          </w:p>
        </w:tc>
        <w:tc>
          <w:tcPr>
            <w:tcW w:w="2556" w:type="dxa"/>
            <w:tcBorders>
              <w:left w:val="single" w:sz="12" w:space="0" w:color="000000"/>
            </w:tcBorders>
          </w:tcPr>
          <w:p w14:paraId="6E33C953" w14:textId="77777777" w:rsidR="00121995" w:rsidRDefault="00121995" w:rsidP="00111179">
            <w:pPr>
              <w:pStyle w:val="TableParagraph"/>
              <w:spacing w:line="263" w:lineRule="exact"/>
              <w:ind w:left="10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5A3F5932" w14:textId="77777777" w:rsidTr="00121995">
        <w:trPr>
          <w:trHeight w:val="1075"/>
        </w:trPr>
        <w:tc>
          <w:tcPr>
            <w:tcW w:w="567" w:type="dxa"/>
          </w:tcPr>
          <w:p w14:paraId="7073B37E" w14:textId="44CC6A1C" w:rsidR="00121995" w:rsidRDefault="00F44D42" w:rsidP="00111179">
            <w:pPr>
              <w:pStyle w:val="TableParagraph"/>
              <w:spacing w:line="268" w:lineRule="exact"/>
              <w:ind w:left="4"/>
              <w:rPr>
                <w:sz w:val="24"/>
              </w:rPr>
            </w:pPr>
            <w:r>
              <w:rPr>
                <w:spacing w:val="-5"/>
                <w:sz w:val="24"/>
                <w:lang w:val="ru-RU"/>
              </w:rPr>
              <w:t>2</w:t>
            </w:r>
            <w:r w:rsidR="00121995">
              <w:rPr>
                <w:spacing w:val="-5"/>
                <w:sz w:val="24"/>
              </w:rPr>
              <w:t>.6</w:t>
            </w:r>
          </w:p>
        </w:tc>
        <w:tc>
          <w:tcPr>
            <w:tcW w:w="4682" w:type="dxa"/>
            <w:tcBorders>
              <w:right w:val="single" w:sz="12" w:space="0" w:color="000000"/>
            </w:tcBorders>
          </w:tcPr>
          <w:p w14:paraId="21B9E71B" w14:textId="77777777" w:rsidR="00121995" w:rsidRPr="00121995" w:rsidRDefault="00121995" w:rsidP="00111179">
            <w:pPr>
              <w:pStyle w:val="TableParagraph"/>
              <w:tabs>
                <w:tab w:val="left" w:pos="1414"/>
                <w:tab w:val="left" w:pos="3155"/>
              </w:tabs>
              <w:spacing w:line="235" w:lineRule="auto"/>
              <w:ind w:left="9" w:right="-15"/>
              <w:rPr>
                <w:sz w:val="24"/>
                <w:lang w:val="ru-RU"/>
              </w:rPr>
            </w:pPr>
            <w:r w:rsidRPr="00121995">
              <w:rPr>
                <w:spacing w:val="-2"/>
                <w:sz w:val="24"/>
                <w:lang w:val="ru-RU"/>
              </w:rPr>
              <w:t>Техника</w:t>
            </w:r>
            <w:r w:rsidRPr="00121995">
              <w:rPr>
                <w:sz w:val="24"/>
                <w:lang w:val="ru-RU"/>
              </w:rPr>
              <w:tab/>
            </w:r>
            <w:r w:rsidRPr="00121995">
              <w:rPr>
                <w:spacing w:val="-2"/>
                <w:sz w:val="24"/>
                <w:lang w:val="ru-RU"/>
              </w:rPr>
              <w:t>проведения</w:t>
            </w:r>
            <w:r w:rsidRPr="00121995">
              <w:rPr>
                <w:sz w:val="24"/>
                <w:lang w:val="ru-RU"/>
              </w:rPr>
              <w:tab/>
            </w:r>
            <w:r w:rsidRPr="00121995">
              <w:rPr>
                <w:spacing w:val="-2"/>
                <w:sz w:val="24"/>
                <w:lang w:val="ru-RU"/>
              </w:rPr>
              <w:t xml:space="preserve">искусственной </w:t>
            </w:r>
            <w:r w:rsidRPr="00121995">
              <w:rPr>
                <w:sz w:val="24"/>
                <w:lang w:val="ru-RU"/>
              </w:rPr>
              <w:t>вентиляции</w:t>
            </w:r>
            <w:r w:rsidRPr="00121995">
              <w:rPr>
                <w:spacing w:val="39"/>
                <w:sz w:val="24"/>
                <w:lang w:val="ru-RU"/>
              </w:rPr>
              <w:t xml:space="preserve"> </w:t>
            </w:r>
            <w:r w:rsidRPr="00121995">
              <w:rPr>
                <w:sz w:val="24"/>
                <w:lang w:val="ru-RU"/>
              </w:rPr>
              <w:t>легких</w:t>
            </w:r>
            <w:r w:rsidRPr="00121995">
              <w:rPr>
                <w:spacing w:val="33"/>
                <w:sz w:val="24"/>
                <w:lang w:val="ru-RU"/>
              </w:rPr>
              <w:t xml:space="preserve"> </w:t>
            </w:r>
            <w:r w:rsidRPr="00121995">
              <w:rPr>
                <w:sz w:val="24"/>
                <w:lang w:val="ru-RU"/>
              </w:rPr>
              <w:t>способом</w:t>
            </w:r>
            <w:r w:rsidRPr="00121995">
              <w:rPr>
                <w:spacing w:val="40"/>
                <w:sz w:val="24"/>
                <w:lang w:val="ru-RU"/>
              </w:rPr>
              <w:t xml:space="preserve"> </w:t>
            </w:r>
            <w:r w:rsidRPr="00121995">
              <w:rPr>
                <w:sz w:val="24"/>
                <w:lang w:val="ru-RU"/>
              </w:rPr>
              <w:t>изо</w:t>
            </w:r>
            <w:r w:rsidRPr="00121995">
              <w:rPr>
                <w:spacing w:val="38"/>
                <w:sz w:val="24"/>
                <w:lang w:val="ru-RU"/>
              </w:rPr>
              <w:t xml:space="preserve"> </w:t>
            </w:r>
            <w:r w:rsidRPr="00121995">
              <w:rPr>
                <w:sz w:val="24"/>
                <w:lang w:val="ru-RU"/>
              </w:rPr>
              <w:t>рта</w:t>
            </w:r>
            <w:r w:rsidRPr="00121995">
              <w:rPr>
                <w:spacing w:val="38"/>
                <w:sz w:val="24"/>
                <w:lang w:val="ru-RU"/>
              </w:rPr>
              <w:t xml:space="preserve"> </w:t>
            </w:r>
            <w:r w:rsidRPr="00121995">
              <w:rPr>
                <w:sz w:val="24"/>
                <w:lang w:val="ru-RU"/>
              </w:rPr>
              <w:t>в</w:t>
            </w:r>
            <w:r w:rsidRPr="00121995">
              <w:rPr>
                <w:spacing w:val="46"/>
                <w:sz w:val="24"/>
                <w:lang w:val="ru-RU"/>
              </w:rPr>
              <w:t xml:space="preserve"> </w:t>
            </w:r>
            <w:r w:rsidRPr="00121995">
              <w:rPr>
                <w:spacing w:val="-4"/>
                <w:sz w:val="24"/>
                <w:lang w:val="ru-RU"/>
              </w:rPr>
              <w:t>рот,</w:t>
            </w:r>
          </w:p>
          <w:p w14:paraId="73E3B3DF" w14:textId="77777777" w:rsidR="00121995" w:rsidRPr="00121995" w:rsidRDefault="00121995" w:rsidP="00111179">
            <w:pPr>
              <w:pStyle w:val="TableParagraph"/>
              <w:tabs>
                <w:tab w:val="left" w:pos="608"/>
                <w:tab w:val="left" w:pos="1184"/>
                <w:tab w:val="left" w:pos="1548"/>
                <w:tab w:val="left" w:pos="2218"/>
                <w:tab w:val="left" w:pos="3485"/>
              </w:tabs>
              <w:spacing w:line="268" w:lineRule="exact"/>
              <w:ind w:left="9" w:right="-15"/>
              <w:rPr>
                <w:sz w:val="24"/>
                <w:lang w:val="ru-RU"/>
              </w:rPr>
            </w:pPr>
            <w:r w:rsidRPr="00121995">
              <w:rPr>
                <w:spacing w:val="-4"/>
                <w:sz w:val="24"/>
                <w:lang w:val="ru-RU"/>
              </w:rPr>
              <w:t>изо</w:t>
            </w:r>
            <w:r w:rsidRPr="00121995">
              <w:rPr>
                <w:sz w:val="24"/>
                <w:lang w:val="ru-RU"/>
              </w:rPr>
              <w:tab/>
            </w:r>
            <w:r w:rsidRPr="00121995">
              <w:rPr>
                <w:spacing w:val="-4"/>
                <w:sz w:val="24"/>
                <w:lang w:val="ru-RU"/>
              </w:rPr>
              <w:t>рта</w:t>
            </w:r>
            <w:r w:rsidRPr="00121995">
              <w:rPr>
                <w:sz w:val="24"/>
                <w:lang w:val="ru-RU"/>
              </w:rPr>
              <w:tab/>
            </w:r>
            <w:r w:rsidRPr="00121995">
              <w:rPr>
                <w:spacing w:val="-10"/>
                <w:sz w:val="24"/>
                <w:lang w:val="ru-RU"/>
              </w:rPr>
              <w:t>в</w:t>
            </w:r>
            <w:r w:rsidRPr="00121995">
              <w:rPr>
                <w:sz w:val="24"/>
                <w:lang w:val="ru-RU"/>
              </w:rPr>
              <w:tab/>
            </w:r>
            <w:r w:rsidRPr="00121995">
              <w:rPr>
                <w:spacing w:val="-4"/>
                <w:sz w:val="24"/>
                <w:lang w:val="ru-RU"/>
              </w:rPr>
              <w:t>нос.</w:t>
            </w:r>
            <w:r w:rsidRPr="00121995">
              <w:rPr>
                <w:sz w:val="24"/>
                <w:lang w:val="ru-RU"/>
              </w:rPr>
              <w:tab/>
            </w:r>
            <w:r w:rsidRPr="00121995">
              <w:rPr>
                <w:spacing w:val="-2"/>
                <w:sz w:val="24"/>
                <w:lang w:val="ru-RU"/>
              </w:rPr>
              <w:t>Методика</w:t>
            </w:r>
            <w:r w:rsidRPr="00121995">
              <w:rPr>
                <w:sz w:val="24"/>
                <w:lang w:val="ru-RU"/>
              </w:rPr>
              <w:tab/>
            </w:r>
            <w:r w:rsidRPr="00121995">
              <w:rPr>
                <w:spacing w:val="-2"/>
                <w:sz w:val="24"/>
                <w:lang w:val="ru-RU"/>
              </w:rPr>
              <w:t xml:space="preserve">проведения </w:t>
            </w:r>
            <w:r w:rsidRPr="00121995">
              <w:rPr>
                <w:sz w:val="24"/>
                <w:lang w:val="ru-RU"/>
              </w:rPr>
              <w:t>непрямого массажа сердца.</w:t>
            </w:r>
          </w:p>
        </w:tc>
        <w:tc>
          <w:tcPr>
            <w:tcW w:w="567" w:type="dxa"/>
            <w:tcBorders>
              <w:left w:val="single" w:sz="12" w:space="0" w:color="000000"/>
            </w:tcBorders>
          </w:tcPr>
          <w:p w14:paraId="017873A4" w14:textId="77777777" w:rsidR="00121995" w:rsidRPr="00121995" w:rsidRDefault="00121995" w:rsidP="00111179">
            <w:pPr>
              <w:pStyle w:val="TableParagraph"/>
              <w:rPr>
                <w:sz w:val="24"/>
                <w:lang w:val="ru-RU"/>
              </w:rPr>
            </w:pPr>
          </w:p>
        </w:tc>
        <w:tc>
          <w:tcPr>
            <w:tcW w:w="567" w:type="dxa"/>
          </w:tcPr>
          <w:p w14:paraId="04F91759" w14:textId="3C60CFF9" w:rsidR="00121995" w:rsidRPr="00537F59" w:rsidRDefault="00537F59" w:rsidP="00537F59">
            <w:pPr>
              <w:pStyle w:val="TableParagraph"/>
              <w:spacing w:line="273" w:lineRule="exact"/>
              <w:ind w:left="7" w:right="5"/>
              <w:jc w:val="center"/>
              <w:rPr>
                <w:sz w:val="24"/>
                <w:lang w:val="ru-RU"/>
              </w:rPr>
            </w:pPr>
            <w:r>
              <w:rPr>
                <w:spacing w:val="-10"/>
                <w:sz w:val="24"/>
                <w:lang w:val="ru-RU"/>
              </w:rPr>
              <w:t>2</w:t>
            </w:r>
          </w:p>
        </w:tc>
        <w:tc>
          <w:tcPr>
            <w:tcW w:w="568" w:type="dxa"/>
            <w:vMerge/>
            <w:tcBorders>
              <w:top w:val="nil"/>
              <w:right w:val="single" w:sz="12" w:space="0" w:color="000000"/>
            </w:tcBorders>
          </w:tcPr>
          <w:p w14:paraId="630170B9" w14:textId="77777777" w:rsidR="00121995" w:rsidRDefault="00121995" w:rsidP="00111179">
            <w:pPr>
              <w:rPr>
                <w:sz w:val="2"/>
                <w:szCs w:val="2"/>
              </w:rPr>
            </w:pPr>
          </w:p>
        </w:tc>
        <w:tc>
          <w:tcPr>
            <w:tcW w:w="2556" w:type="dxa"/>
            <w:tcBorders>
              <w:left w:val="single" w:sz="12" w:space="0" w:color="000000"/>
            </w:tcBorders>
          </w:tcPr>
          <w:p w14:paraId="494E41CE" w14:textId="77777777" w:rsidR="00121995" w:rsidRDefault="00121995" w:rsidP="00111179">
            <w:pPr>
              <w:pStyle w:val="TableParagraph"/>
              <w:spacing w:line="263" w:lineRule="exact"/>
              <w:ind w:left="10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7FCFFB90" w14:textId="77777777" w:rsidTr="00121995">
        <w:trPr>
          <w:trHeight w:val="588"/>
        </w:trPr>
        <w:tc>
          <w:tcPr>
            <w:tcW w:w="9507" w:type="dxa"/>
            <w:gridSpan w:val="6"/>
          </w:tcPr>
          <w:p w14:paraId="4B4DB971" w14:textId="60CD4825" w:rsidR="00121995" w:rsidRPr="00121995" w:rsidRDefault="00121995" w:rsidP="00537F59">
            <w:pPr>
              <w:pStyle w:val="TableParagraph"/>
              <w:spacing w:line="230" w:lineRule="auto"/>
              <w:ind w:left="3730" w:right="315" w:hanging="3409"/>
              <w:jc w:val="center"/>
              <w:rPr>
                <w:b/>
                <w:sz w:val="24"/>
                <w:lang w:val="ru-RU"/>
              </w:rPr>
            </w:pPr>
            <w:r w:rsidRPr="00121995">
              <w:rPr>
                <w:b/>
                <w:sz w:val="24"/>
                <w:lang w:val="ru-RU"/>
              </w:rPr>
              <w:t>Тема</w:t>
            </w:r>
            <w:r w:rsidRPr="00121995">
              <w:rPr>
                <w:b/>
                <w:spacing w:val="-5"/>
                <w:sz w:val="24"/>
                <w:lang w:val="ru-RU"/>
              </w:rPr>
              <w:t xml:space="preserve"> </w:t>
            </w:r>
            <w:r w:rsidRPr="00121995">
              <w:rPr>
                <w:b/>
                <w:sz w:val="24"/>
                <w:lang w:val="ru-RU"/>
              </w:rPr>
              <w:t>3.</w:t>
            </w:r>
            <w:r w:rsidRPr="00121995">
              <w:rPr>
                <w:b/>
                <w:spacing w:val="-2"/>
                <w:sz w:val="24"/>
                <w:lang w:val="ru-RU"/>
              </w:rPr>
              <w:t xml:space="preserve"> </w:t>
            </w:r>
            <w:r w:rsidRPr="00121995">
              <w:rPr>
                <w:b/>
                <w:sz w:val="24"/>
                <w:lang w:val="ru-RU"/>
              </w:rPr>
              <w:t>Кровотечение.</w:t>
            </w:r>
            <w:r w:rsidRPr="00121995">
              <w:rPr>
                <w:b/>
                <w:spacing w:val="-7"/>
                <w:sz w:val="24"/>
                <w:lang w:val="ru-RU"/>
              </w:rPr>
              <w:t xml:space="preserve"> </w:t>
            </w:r>
            <w:r w:rsidRPr="00121995">
              <w:rPr>
                <w:b/>
                <w:sz w:val="24"/>
                <w:lang w:val="ru-RU"/>
              </w:rPr>
              <w:t>Первая</w:t>
            </w:r>
            <w:r w:rsidRPr="00121995">
              <w:rPr>
                <w:b/>
                <w:spacing w:val="-6"/>
                <w:sz w:val="24"/>
                <w:lang w:val="ru-RU"/>
              </w:rPr>
              <w:t xml:space="preserve"> </w:t>
            </w:r>
            <w:r w:rsidRPr="00121995">
              <w:rPr>
                <w:b/>
                <w:sz w:val="24"/>
                <w:lang w:val="ru-RU"/>
              </w:rPr>
              <w:t>доврачебная</w:t>
            </w:r>
            <w:r w:rsidRPr="00121995">
              <w:rPr>
                <w:b/>
                <w:spacing w:val="-8"/>
                <w:sz w:val="24"/>
                <w:lang w:val="ru-RU"/>
              </w:rPr>
              <w:t xml:space="preserve"> </w:t>
            </w:r>
            <w:r w:rsidRPr="00121995">
              <w:rPr>
                <w:b/>
                <w:sz w:val="24"/>
                <w:lang w:val="ru-RU"/>
              </w:rPr>
              <w:t>помощь</w:t>
            </w:r>
            <w:r w:rsidRPr="00121995">
              <w:rPr>
                <w:b/>
                <w:spacing w:val="-1"/>
                <w:sz w:val="24"/>
                <w:lang w:val="ru-RU"/>
              </w:rPr>
              <w:t xml:space="preserve"> </w:t>
            </w:r>
            <w:r w:rsidRPr="00121995">
              <w:rPr>
                <w:b/>
                <w:sz w:val="24"/>
                <w:lang w:val="ru-RU"/>
              </w:rPr>
              <w:t>при</w:t>
            </w:r>
            <w:r w:rsidRPr="00121995">
              <w:rPr>
                <w:b/>
                <w:spacing w:val="-3"/>
                <w:sz w:val="24"/>
                <w:lang w:val="ru-RU"/>
              </w:rPr>
              <w:t xml:space="preserve"> </w:t>
            </w:r>
            <w:r w:rsidRPr="00121995">
              <w:rPr>
                <w:b/>
                <w:sz w:val="24"/>
                <w:lang w:val="ru-RU"/>
              </w:rPr>
              <w:t>наружном</w:t>
            </w:r>
            <w:r w:rsidRPr="00121995">
              <w:rPr>
                <w:b/>
                <w:spacing w:val="-4"/>
                <w:sz w:val="24"/>
                <w:lang w:val="ru-RU"/>
              </w:rPr>
              <w:t xml:space="preserve"> </w:t>
            </w:r>
            <w:r w:rsidRPr="00121995">
              <w:rPr>
                <w:b/>
                <w:sz w:val="24"/>
                <w:lang w:val="ru-RU"/>
              </w:rPr>
              <w:t>и</w:t>
            </w:r>
            <w:r w:rsidRPr="00121995">
              <w:rPr>
                <w:b/>
                <w:spacing w:val="-4"/>
                <w:sz w:val="24"/>
                <w:lang w:val="ru-RU"/>
              </w:rPr>
              <w:t xml:space="preserve"> </w:t>
            </w:r>
            <w:r w:rsidRPr="00121995">
              <w:rPr>
                <w:b/>
                <w:sz w:val="24"/>
                <w:lang w:val="ru-RU"/>
              </w:rPr>
              <w:t xml:space="preserve">внутреннем кровотечении- </w:t>
            </w:r>
            <w:r w:rsidR="00537F59">
              <w:rPr>
                <w:b/>
                <w:sz w:val="24"/>
                <w:lang w:val="ru-RU"/>
              </w:rPr>
              <w:t>12</w:t>
            </w:r>
            <w:r w:rsidRPr="00121995">
              <w:rPr>
                <w:b/>
                <w:sz w:val="24"/>
                <w:lang w:val="ru-RU"/>
              </w:rPr>
              <w:t xml:space="preserve"> ч.</w:t>
            </w:r>
          </w:p>
        </w:tc>
      </w:tr>
      <w:tr w:rsidR="00121995" w14:paraId="362ABD3D" w14:textId="77777777" w:rsidTr="00121995">
        <w:trPr>
          <w:trHeight w:val="1377"/>
        </w:trPr>
        <w:tc>
          <w:tcPr>
            <w:tcW w:w="567" w:type="dxa"/>
          </w:tcPr>
          <w:p w14:paraId="68F2C982" w14:textId="7B88C91D" w:rsidR="00121995" w:rsidRDefault="00F44D42" w:rsidP="00111179">
            <w:pPr>
              <w:pStyle w:val="TableParagraph"/>
              <w:spacing w:line="263" w:lineRule="exact"/>
              <w:ind w:left="4"/>
              <w:rPr>
                <w:sz w:val="24"/>
              </w:rPr>
            </w:pPr>
            <w:r>
              <w:rPr>
                <w:spacing w:val="-5"/>
                <w:sz w:val="24"/>
                <w:lang w:val="ru-RU"/>
              </w:rPr>
              <w:t>3</w:t>
            </w:r>
            <w:r w:rsidR="00121995">
              <w:rPr>
                <w:spacing w:val="-5"/>
                <w:sz w:val="24"/>
              </w:rPr>
              <w:t>.1</w:t>
            </w:r>
          </w:p>
        </w:tc>
        <w:tc>
          <w:tcPr>
            <w:tcW w:w="4682" w:type="dxa"/>
            <w:tcBorders>
              <w:right w:val="single" w:sz="12" w:space="0" w:color="000000"/>
            </w:tcBorders>
          </w:tcPr>
          <w:p w14:paraId="60487AA3" w14:textId="458E8EA2" w:rsidR="00121995" w:rsidRDefault="00121995" w:rsidP="00537F59">
            <w:pPr>
              <w:pStyle w:val="TableParagraph"/>
              <w:tabs>
                <w:tab w:val="left" w:pos="2192"/>
                <w:tab w:val="left" w:pos="3751"/>
              </w:tabs>
              <w:ind w:left="9" w:right="-15"/>
              <w:jc w:val="both"/>
              <w:rPr>
                <w:sz w:val="24"/>
              </w:rPr>
            </w:pPr>
            <w:r w:rsidRPr="00121995">
              <w:rPr>
                <w:spacing w:val="-2"/>
                <w:sz w:val="24"/>
                <w:lang w:val="ru-RU"/>
              </w:rPr>
              <w:t>Кровотечение:</w:t>
            </w:r>
            <w:r w:rsidRPr="00121995">
              <w:rPr>
                <w:sz w:val="24"/>
                <w:lang w:val="ru-RU"/>
              </w:rPr>
              <w:tab/>
            </w:r>
            <w:r w:rsidRPr="00121995">
              <w:rPr>
                <w:spacing w:val="-2"/>
                <w:sz w:val="24"/>
                <w:lang w:val="ru-RU"/>
              </w:rPr>
              <w:t>понятие,</w:t>
            </w:r>
            <w:r w:rsidRPr="00121995">
              <w:rPr>
                <w:sz w:val="24"/>
                <w:lang w:val="ru-RU"/>
              </w:rPr>
              <w:tab/>
            </w:r>
            <w:r w:rsidRPr="00121995">
              <w:rPr>
                <w:spacing w:val="-2"/>
                <w:sz w:val="24"/>
                <w:lang w:val="ru-RU"/>
              </w:rPr>
              <w:t xml:space="preserve">причины </w:t>
            </w:r>
            <w:r w:rsidRPr="00121995">
              <w:rPr>
                <w:sz w:val="24"/>
                <w:lang w:val="ru-RU"/>
              </w:rPr>
              <w:t xml:space="preserve">(заболевания, механические повреждения). </w:t>
            </w:r>
            <w:proofErr w:type="spellStart"/>
            <w:r>
              <w:rPr>
                <w:sz w:val="24"/>
              </w:rPr>
              <w:t>Виды</w:t>
            </w:r>
            <w:proofErr w:type="spellEnd"/>
            <w:r>
              <w:rPr>
                <w:sz w:val="24"/>
              </w:rPr>
              <w:t xml:space="preserve"> </w:t>
            </w:r>
            <w:proofErr w:type="spellStart"/>
            <w:r>
              <w:rPr>
                <w:sz w:val="24"/>
              </w:rPr>
              <w:t>кровотечений</w:t>
            </w:r>
            <w:proofErr w:type="spellEnd"/>
            <w:r>
              <w:rPr>
                <w:sz w:val="24"/>
              </w:rPr>
              <w:t>:</w:t>
            </w:r>
            <w:r>
              <w:rPr>
                <w:spacing w:val="-6"/>
                <w:sz w:val="24"/>
              </w:rPr>
              <w:t xml:space="preserve"> </w:t>
            </w:r>
            <w:proofErr w:type="spellStart"/>
            <w:r>
              <w:rPr>
                <w:sz w:val="24"/>
              </w:rPr>
              <w:t>наружное</w:t>
            </w:r>
            <w:proofErr w:type="spellEnd"/>
            <w:r>
              <w:rPr>
                <w:spacing w:val="-3"/>
                <w:sz w:val="24"/>
              </w:rPr>
              <w:t xml:space="preserve"> </w:t>
            </w:r>
            <w:r>
              <w:rPr>
                <w:sz w:val="24"/>
              </w:rPr>
              <w:t>и</w:t>
            </w:r>
            <w:r>
              <w:rPr>
                <w:spacing w:val="-5"/>
                <w:sz w:val="24"/>
              </w:rPr>
              <w:t xml:space="preserve"> </w:t>
            </w:r>
            <w:proofErr w:type="spellStart"/>
            <w:r>
              <w:rPr>
                <w:sz w:val="24"/>
              </w:rPr>
              <w:t>внутреннее</w:t>
            </w:r>
            <w:proofErr w:type="spellEnd"/>
            <w:r>
              <w:rPr>
                <w:sz w:val="24"/>
              </w:rPr>
              <w:t xml:space="preserve">, </w:t>
            </w:r>
            <w:proofErr w:type="spellStart"/>
            <w:r>
              <w:rPr>
                <w:sz w:val="24"/>
              </w:rPr>
              <w:t>артериальное</w:t>
            </w:r>
            <w:proofErr w:type="spellEnd"/>
            <w:r>
              <w:rPr>
                <w:sz w:val="24"/>
              </w:rPr>
              <w:t>,</w:t>
            </w:r>
            <w:r w:rsidR="00537F59">
              <w:rPr>
                <w:spacing w:val="69"/>
                <w:sz w:val="24"/>
                <w:lang w:val="ru-RU"/>
              </w:rPr>
              <w:t xml:space="preserve"> </w:t>
            </w:r>
            <w:proofErr w:type="spellStart"/>
            <w:r>
              <w:rPr>
                <w:sz w:val="24"/>
              </w:rPr>
              <w:t>венозное</w:t>
            </w:r>
            <w:proofErr w:type="spellEnd"/>
            <w:r>
              <w:rPr>
                <w:sz w:val="24"/>
              </w:rPr>
              <w:t>,</w:t>
            </w:r>
            <w:r w:rsidR="00537F59">
              <w:rPr>
                <w:spacing w:val="68"/>
                <w:sz w:val="24"/>
                <w:lang w:val="ru-RU"/>
              </w:rPr>
              <w:t xml:space="preserve"> </w:t>
            </w:r>
            <w:proofErr w:type="spellStart"/>
            <w:r>
              <w:rPr>
                <w:spacing w:val="-2"/>
                <w:sz w:val="24"/>
              </w:rPr>
              <w:t>смешанное</w:t>
            </w:r>
            <w:proofErr w:type="spellEnd"/>
            <w:r>
              <w:rPr>
                <w:spacing w:val="-2"/>
                <w:sz w:val="24"/>
              </w:rPr>
              <w:t>,</w:t>
            </w:r>
            <w:r w:rsidR="00537F59">
              <w:rPr>
                <w:sz w:val="24"/>
                <w:lang w:val="ru-RU"/>
              </w:rPr>
              <w:t xml:space="preserve"> </w:t>
            </w:r>
            <w:proofErr w:type="spellStart"/>
            <w:r>
              <w:rPr>
                <w:spacing w:val="-2"/>
                <w:sz w:val="24"/>
              </w:rPr>
              <w:t>капиллярное</w:t>
            </w:r>
            <w:proofErr w:type="spellEnd"/>
            <w:r>
              <w:rPr>
                <w:spacing w:val="-2"/>
                <w:sz w:val="24"/>
              </w:rPr>
              <w:t>.</w:t>
            </w:r>
          </w:p>
        </w:tc>
        <w:tc>
          <w:tcPr>
            <w:tcW w:w="567" w:type="dxa"/>
            <w:tcBorders>
              <w:left w:val="single" w:sz="12" w:space="0" w:color="000000"/>
            </w:tcBorders>
          </w:tcPr>
          <w:p w14:paraId="5795A74A" w14:textId="77777777" w:rsidR="00121995" w:rsidRDefault="00121995" w:rsidP="00111179">
            <w:pPr>
              <w:pStyle w:val="TableParagraph"/>
              <w:spacing w:line="268" w:lineRule="exact"/>
              <w:ind w:left="3"/>
              <w:jc w:val="center"/>
              <w:rPr>
                <w:sz w:val="24"/>
              </w:rPr>
            </w:pPr>
            <w:r>
              <w:rPr>
                <w:spacing w:val="-10"/>
                <w:sz w:val="24"/>
              </w:rPr>
              <w:t>1</w:t>
            </w:r>
          </w:p>
        </w:tc>
        <w:tc>
          <w:tcPr>
            <w:tcW w:w="567" w:type="dxa"/>
          </w:tcPr>
          <w:p w14:paraId="233FA730" w14:textId="502EE125" w:rsidR="00121995" w:rsidRPr="00537F59" w:rsidRDefault="00537F59" w:rsidP="00537F59">
            <w:pPr>
              <w:pStyle w:val="TableParagraph"/>
              <w:jc w:val="center"/>
              <w:rPr>
                <w:sz w:val="24"/>
                <w:lang w:val="ru-RU"/>
              </w:rPr>
            </w:pPr>
            <w:r>
              <w:rPr>
                <w:sz w:val="24"/>
                <w:lang w:val="ru-RU"/>
              </w:rPr>
              <w:t>1</w:t>
            </w:r>
          </w:p>
        </w:tc>
        <w:tc>
          <w:tcPr>
            <w:tcW w:w="568" w:type="dxa"/>
            <w:tcBorders>
              <w:right w:val="single" w:sz="12" w:space="0" w:color="000000"/>
            </w:tcBorders>
          </w:tcPr>
          <w:p w14:paraId="5BFDA617" w14:textId="705CD814" w:rsidR="00121995" w:rsidRDefault="00537F59" w:rsidP="00111179">
            <w:pPr>
              <w:pStyle w:val="TableParagraph"/>
              <w:spacing w:line="268" w:lineRule="exact"/>
              <w:ind w:left="94"/>
              <w:rPr>
                <w:sz w:val="24"/>
              </w:rPr>
            </w:pPr>
            <w:r>
              <w:rPr>
                <w:sz w:val="24"/>
                <w:lang w:val="ru-RU"/>
              </w:rPr>
              <w:t>12</w:t>
            </w:r>
            <w:r w:rsidR="00121995">
              <w:rPr>
                <w:spacing w:val="2"/>
                <w:sz w:val="24"/>
              </w:rPr>
              <w:t xml:space="preserve"> </w:t>
            </w:r>
            <w:r w:rsidR="00121995">
              <w:rPr>
                <w:spacing w:val="-5"/>
                <w:sz w:val="24"/>
              </w:rPr>
              <w:t>ч.</w:t>
            </w:r>
          </w:p>
        </w:tc>
        <w:tc>
          <w:tcPr>
            <w:tcW w:w="2556" w:type="dxa"/>
            <w:tcBorders>
              <w:left w:val="single" w:sz="12" w:space="0" w:color="000000"/>
            </w:tcBorders>
          </w:tcPr>
          <w:p w14:paraId="2CD9AF67" w14:textId="77777777" w:rsidR="00121995" w:rsidRDefault="00121995" w:rsidP="00111179">
            <w:pPr>
              <w:pStyle w:val="TableParagraph"/>
              <w:spacing w:line="237" w:lineRule="auto"/>
              <w:ind w:left="649" w:hanging="173"/>
              <w:rPr>
                <w:sz w:val="24"/>
              </w:rPr>
            </w:pPr>
            <w:proofErr w:type="spellStart"/>
            <w:r>
              <w:rPr>
                <w:spacing w:val="-2"/>
                <w:sz w:val="24"/>
              </w:rPr>
              <w:t>педагогическое</w:t>
            </w:r>
            <w:proofErr w:type="spellEnd"/>
            <w:r>
              <w:rPr>
                <w:spacing w:val="-2"/>
                <w:sz w:val="24"/>
              </w:rPr>
              <w:t xml:space="preserve"> </w:t>
            </w:r>
            <w:proofErr w:type="spellStart"/>
            <w:r>
              <w:rPr>
                <w:spacing w:val="-2"/>
                <w:sz w:val="24"/>
              </w:rPr>
              <w:t>наблюдение</w:t>
            </w:r>
            <w:proofErr w:type="spellEnd"/>
          </w:p>
        </w:tc>
      </w:tr>
      <w:tr w:rsidR="00121995" w14:paraId="19B0EBD4" w14:textId="77777777" w:rsidTr="00121995">
        <w:trPr>
          <w:trHeight w:val="580"/>
        </w:trPr>
        <w:tc>
          <w:tcPr>
            <w:tcW w:w="567" w:type="dxa"/>
          </w:tcPr>
          <w:p w14:paraId="4AF35D4A" w14:textId="74D27318" w:rsidR="00121995" w:rsidRDefault="00F44D42" w:rsidP="00111179">
            <w:pPr>
              <w:pStyle w:val="TableParagraph"/>
              <w:spacing w:line="268" w:lineRule="exact"/>
              <w:ind w:left="4"/>
              <w:rPr>
                <w:sz w:val="24"/>
              </w:rPr>
            </w:pPr>
            <w:r>
              <w:rPr>
                <w:spacing w:val="-5"/>
                <w:sz w:val="24"/>
                <w:lang w:val="ru-RU"/>
              </w:rPr>
              <w:t>3</w:t>
            </w:r>
            <w:r w:rsidR="00121995">
              <w:rPr>
                <w:spacing w:val="-5"/>
                <w:sz w:val="24"/>
              </w:rPr>
              <w:t>.2</w:t>
            </w:r>
          </w:p>
        </w:tc>
        <w:tc>
          <w:tcPr>
            <w:tcW w:w="4682" w:type="dxa"/>
            <w:tcBorders>
              <w:right w:val="single" w:sz="12" w:space="0" w:color="000000"/>
            </w:tcBorders>
          </w:tcPr>
          <w:p w14:paraId="754EB719" w14:textId="77777777" w:rsidR="00121995" w:rsidRPr="00121995" w:rsidRDefault="00121995" w:rsidP="00111179">
            <w:pPr>
              <w:pStyle w:val="TableParagraph"/>
              <w:tabs>
                <w:tab w:val="left" w:pos="1294"/>
                <w:tab w:val="left" w:pos="2728"/>
                <w:tab w:val="left" w:pos="4066"/>
              </w:tabs>
              <w:spacing w:line="237" w:lineRule="auto"/>
              <w:ind w:left="9" w:right="-15"/>
              <w:rPr>
                <w:sz w:val="24"/>
                <w:lang w:val="ru-RU"/>
              </w:rPr>
            </w:pPr>
            <w:r w:rsidRPr="00121995">
              <w:rPr>
                <w:spacing w:val="-2"/>
                <w:sz w:val="24"/>
                <w:lang w:val="ru-RU"/>
              </w:rPr>
              <w:t>Основные</w:t>
            </w:r>
            <w:r w:rsidRPr="00121995">
              <w:rPr>
                <w:sz w:val="24"/>
                <w:lang w:val="ru-RU"/>
              </w:rPr>
              <w:tab/>
            </w:r>
            <w:r w:rsidRPr="00121995">
              <w:rPr>
                <w:spacing w:val="-2"/>
                <w:sz w:val="24"/>
                <w:lang w:val="ru-RU"/>
              </w:rPr>
              <w:t>проявления</w:t>
            </w:r>
            <w:r w:rsidRPr="00121995">
              <w:rPr>
                <w:sz w:val="24"/>
                <w:lang w:val="ru-RU"/>
              </w:rPr>
              <w:tab/>
            </w:r>
            <w:r w:rsidRPr="00121995">
              <w:rPr>
                <w:spacing w:val="-2"/>
                <w:sz w:val="24"/>
                <w:lang w:val="ru-RU"/>
              </w:rPr>
              <w:t>различных</w:t>
            </w:r>
            <w:r w:rsidRPr="00121995">
              <w:rPr>
                <w:sz w:val="24"/>
                <w:lang w:val="ru-RU"/>
              </w:rPr>
              <w:tab/>
            </w:r>
            <w:r w:rsidRPr="00121995">
              <w:rPr>
                <w:spacing w:val="-4"/>
                <w:sz w:val="24"/>
                <w:lang w:val="ru-RU"/>
              </w:rPr>
              <w:t xml:space="preserve">видов </w:t>
            </w:r>
            <w:r w:rsidRPr="00121995">
              <w:rPr>
                <w:sz w:val="24"/>
                <w:lang w:val="ru-RU"/>
              </w:rPr>
              <w:t>наружного кровотечения.</w:t>
            </w:r>
          </w:p>
        </w:tc>
        <w:tc>
          <w:tcPr>
            <w:tcW w:w="567" w:type="dxa"/>
            <w:tcBorders>
              <w:left w:val="single" w:sz="12" w:space="0" w:color="000000"/>
            </w:tcBorders>
          </w:tcPr>
          <w:p w14:paraId="67D32467" w14:textId="77777777" w:rsidR="00121995" w:rsidRDefault="00121995" w:rsidP="00111179">
            <w:pPr>
              <w:pStyle w:val="TableParagraph"/>
              <w:spacing w:line="273" w:lineRule="exact"/>
              <w:ind w:left="3"/>
              <w:jc w:val="center"/>
              <w:rPr>
                <w:sz w:val="24"/>
              </w:rPr>
            </w:pPr>
            <w:r>
              <w:rPr>
                <w:spacing w:val="-10"/>
                <w:sz w:val="24"/>
              </w:rPr>
              <w:t>1</w:t>
            </w:r>
          </w:p>
        </w:tc>
        <w:tc>
          <w:tcPr>
            <w:tcW w:w="567" w:type="dxa"/>
          </w:tcPr>
          <w:p w14:paraId="2A287A08" w14:textId="3180226E" w:rsidR="00121995" w:rsidRPr="00537F59" w:rsidRDefault="00537F59" w:rsidP="00537F59">
            <w:pPr>
              <w:pStyle w:val="TableParagraph"/>
              <w:jc w:val="center"/>
              <w:rPr>
                <w:sz w:val="24"/>
                <w:lang w:val="ru-RU"/>
              </w:rPr>
            </w:pPr>
            <w:r>
              <w:rPr>
                <w:sz w:val="24"/>
                <w:lang w:val="ru-RU"/>
              </w:rPr>
              <w:t>1</w:t>
            </w:r>
          </w:p>
        </w:tc>
        <w:tc>
          <w:tcPr>
            <w:tcW w:w="568" w:type="dxa"/>
            <w:vMerge w:val="restart"/>
            <w:tcBorders>
              <w:right w:val="single" w:sz="12" w:space="0" w:color="000000"/>
            </w:tcBorders>
          </w:tcPr>
          <w:p w14:paraId="6DDE4CFC" w14:textId="77777777" w:rsidR="00121995" w:rsidRDefault="00121995" w:rsidP="00111179">
            <w:pPr>
              <w:pStyle w:val="TableParagraph"/>
              <w:rPr>
                <w:sz w:val="24"/>
              </w:rPr>
            </w:pPr>
          </w:p>
        </w:tc>
        <w:tc>
          <w:tcPr>
            <w:tcW w:w="2556" w:type="dxa"/>
            <w:tcBorders>
              <w:left w:val="single" w:sz="12" w:space="0" w:color="000000"/>
            </w:tcBorders>
          </w:tcPr>
          <w:p w14:paraId="043C55B6" w14:textId="77777777" w:rsidR="00121995" w:rsidRDefault="00121995" w:rsidP="00111179">
            <w:pPr>
              <w:pStyle w:val="TableParagraph"/>
              <w:spacing w:line="268" w:lineRule="exact"/>
              <w:ind w:left="106" w:right="89"/>
              <w:jc w:val="center"/>
              <w:rPr>
                <w:sz w:val="24"/>
              </w:rPr>
            </w:pPr>
            <w:proofErr w:type="spellStart"/>
            <w:r>
              <w:rPr>
                <w:spacing w:val="-2"/>
                <w:sz w:val="24"/>
              </w:rPr>
              <w:t>опрос</w:t>
            </w:r>
            <w:proofErr w:type="spellEnd"/>
          </w:p>
        </w:tc>
      </w:tr>
      <w:tr w:rsidR="00121995" w14:paraId="1CFC6031" w14:textId="77777777" w:rsidTr="00121995">
        <w:trPr>
          <w:trHeight w:val="830"/>
        </w:trPr>
        <w:tc>
          <w:tcPr>
            <w:tcW w:w="567" w:type="dxa"/>
          </w:tcPr>
          <w:p w14:paraId="3353ED26" w14:textId="4B525969" w:rsidR="00121995" w:rsidRDefault="00F44D42" w:rsidP="00111179">
            <w:pPr>
              <w:pStyle w:val="TableParagraph"/>
              <w:spacing w:line="268" w:lineRule="exact"/>
              <w:ind w:left="4"/>
              <w:rPr>
                <w:sz w:val="24"/>
              </w:rPr>
            </w:pPr>
            <w:r>
              <w:rPr>
                <w:spacing w:val="-5"/>
                <w:sz w:val="24"/>
                <w:lang w:val="ru-RU"/>
              </w:rPr>
              <w:t>3</w:t>
            </w:r>
            <w:r w:rsidR="00121995">
              <w:rPr>
                <w:spacing w:val="-5"/>
                <w:sz w:val="24"/>
              </w:rPr>
              <w:t>.3</w:t>
            </w:r>
          </w:p>
        </w:tc>
        <w:tc>
          <w:tcPr>
            <w:tcW w:w="4682" w:type="dxa"/>
            <w:tcBorders>
              <w:right w:val="single" w:sz="12" w:space="0" w:color="000000"/>
            </w:tcBorders>
          </w:tcPr>
          <w:p w14:paraId="35BD8912" w14:textId="77777777" w:rsidR="00121995" w:rsidRPr="00121995" w:rsidRDefault="00121995" w:rsidP="00111179">
            <w:pPr>
              <w:pStyle w:val="TableParagraph"/>
              <w:spacing w:line="242" w:lineRule="auto"/>
              <w:ind w:left="9" w:right="-15"/>
              <w:rPr>
                <w:sz w:val="24"/>
                <w:lang w:val="ru-RU"/>
              </w:rPr>
            </w:pPr>
            <w:r w:rsidRPr="00121995">
              <w:rPr>
                <w:sz w:val="24"/>
                <w:lang w:val="ru-RU"/>
              </w:rPr>
              <w:t>Первая</w:t>
            </w:r>
            <w:r w:rsidRPr="00121995">
              <w:rPr>
                <w:spacing w:val="37"/>
                <w:sz w:val="24"/>
                <w:lang w:val="ru-RU"/>
              </w:rPr>
              <w:t xml:space="preserve"> </w:t>
            </w:r>
            <w:r w:rsidRPr="00121995">
              <w:rPr>
                <w:sz w:val="24"/>
                <w:lang w:val="ru-RU"/>
              </w:rPr>
              <w:t>доврачебная</w:t>
            </w:r>
            <w:r w:rsidRPr="00121995">
              <w:rPr>
                <w:spacing w:val="37"/>
                <w:sz w:val="24"/>
                <w:lang w:val="ru-RU"/>
              </w:rPr>
              <w:t xml:space="preserve"> </w:t>
            </w:r>
            <w:r w:rsidRPr="00121995">
              <w:rPr>
                <w:sz w:val="24"/>
                <w:lang w:val="ru-RU"/>
              </w:rPr>
              <w:t>помощь</w:t>
            </w:r>
            <w:r w:rsidRPr="00121995">
              <w:rPr>
                <w:spacing w:val="38"/>
                <w:sz w:val="24"/>
                <w:lang w:val="ru-RU"/>
              </w:rPr>
              <w:t xml:space="preserve"> </w:t>
            </w:r>
            <w:r w:rsidRPr="00121995">
              <w:rPr>
                <w:sz w:val="24"/>
                <w:lang w:val="ru-RU"/>
              </w:rPr>
              <w:t>при</w:t>
            </w:r>
            <w:r w:rsidRPr="00121995">
              <w:rPr>
                <w:spacing w:val="34"/>
                <w:sz w:val="24"/>
                <w:lang w:val="ru-RU"/>
              </w:rPr>
              <w:t xml:space="preserve"> </w:t>
            </w:r>
            <w:r w:rsidRPr="00121995">
              <w:rPr>
                <w:sz w:val="24"/>
                <w:lang w:val="ru-RU"/>
              </w:rPr>
              <w:t xml:space="preserve">наружном </w:t>
            </w:r>
            <w:r w:rsidRPr="00121995">
              <w:rPr>
                <w:spacing w:val="-2"/>
                <w:sz w:val="24"/>
                <w:lang w:val="ru-RU"/>
              </w:rPr>
              <w:t>кровотечении.</w:t>
            </w:r>
          </w:p>
        </w:tc>
        <w:tc>
          <w:tcPr>
            <w:tcW w:w="567" w:type="dxa"/>
            <w:tcBorders>
              <w:left w:val="single" w:sz="12" w:space="0" w:color="000000"/>
            </w:tcBorders>
          </w:tcPr>
          <w:p w14:paraId="43404F35" w14:textId="77777777" w:rsidR="00121995" w:rsidRDefault="00121995" w:rsidP="00111179">
            <w:pPr>
              <w:pStyle w:val="TableParagraph"/>
              <w:spacing w:line="273" w:lineRule="exact"/>
              <w:ind w:left="3"/>
              <w:jc w:val="center"/>
              <w:rPr>
                <w:sz w:val="24"/>
              </w:rPr>
            </w:pPr>
            <w:r>
              <w:rPr>
                <w:spacing w:val="-10"/>
                <w:sz w:val="24"/>
              </w:rPr>
              <w:t>1</w:t>
            </w:r>
          </w:p>
        </w:tc>
        <w:tc>
          <w:tcPr>
            <w:tcW w:w="567" w:type="dxa"/>
          </w:tcPr>
          <w:p w14:paraId="152B6BAA" w14:textId="1BB5B592" w:rsidR="00121995" w:rsidRPr="00537F59" w:rsidRDefault="00537F59" w:rsidP="00537F59">
            <w:pPr>
              <w:pStyle w:val="TableParagraph"/>
              <w:jc w:val="center"/>
              <w:rPr>
                <w:sz w:val="24"/>
                <w:lang w:val="ru-RU"/>
              </w:rPr>
            </w:pPr>
            <w:r>
              <w:rPr>
                <w:sz w:val="24"/>
                <w:lang w:val="ru-RU"/>
              </w:rPr>
              <w:t>1</w:t>
            </w:r>
          </w:p>
        </w:tc>
        <w:tc>
          <w:tcPr>
            <w:tcW w:w="568" w:type="dxa"/>
            <w:vMerge/>
            <w:tcBorders>
              <w:top w:val="nil"/>
              <w:right w:val="single" w:sz="12" w:space="0" w:color="000000"/>
            </w:tcBorders>
          </w:tcPr>
          <w:p w14:paraId="3DCE1035" w14:textId="77777777" w:rsidR="00121995" w:rsidRDefault="00121995" w:rsidP="00111179">
            <w:pPr>
              <w:rPr>
                <w:sz w:val="2"/>
                <w:szCs w:val="2"/>
              </w:rPr>
            </w:pPr>
          </w:p>
        </w:tc>
        <w:tc>
          <w:tcPr>
            <w:tcW w:w="2556" w:type="dxa"/>
            <w:tcBorders>
              <w:left w:val="single" w:sz="12" w:space="0" w:color="000000"/>
            </w:tcBorders>
          </w:tcPr>
          <w:p w14:paraId="2550849E" w14:textId="77777777" w:rsidR="00121995" w:rsidRDefault="00121995" w:rsidP="00111179">
            <w:pPr>
              <w:pStyle w:val="TableParagraph"/>
              <w:spacing w:line="268" w:lineRule="exact"/>
              <w:ind w:left="106" w:right="99"/>
              <w:jc w:val="center"/>
              <w:rPr>
                <w:sz w:val="24"/>
              </w:rPr>
            </w:pPr>
            <w:proofErr w:type="spellStart"/>
            <w:r>
              <w:rPr>
                <w:sz w:val="24"/>
              </w:rPr>
              <w:t>ситуационные</w:t>
            </w:r>
            <w:proofErr w:type="spellEnd"/>
            <w:r>
              <w:rPr>
                <w:spacing w:val="-6"/>
                <w:sz w:val="24"/>
              </w:rPr>
              <w:t xml:space="preserve"> </w:t>
            </w:r>
            <w:proofErr w:type="spellStart"/>
            <w:r>
              <w:rPr>
                <w:spacing w:val="-2"/>
                <w:sz w:val="24"/>
              </w:rPr>
              <w:t>задачи</w:t>
            </w:r>
            <w:proofErr w:type="spellEnd"/>
          </w:p>
        </w:tc>
      </w:tr>
      <w:tr w:rsidR="00121995" w14:paraId="179D512E" w14:textId="77777777" w:rsidTr="00121995">
        <w:trPr>
          <w:trHeight w:val="1656"/>
        </w:trPr>
        <w:tc>
          <w:tcPr>
            <w:tcW w:w="567" w:type="dxa"/>
          </w:tcPr>
          <w:p w14:paraId="1902F385" w14:textId="0951B43F" w:rsidR="00121995" w:rsidRDefault="00F44D42" w:rsidP="00111179">
            <w:pPr>
              <w:pStyle w:val="TableParagraph"/>
              <w:spacing w:line="263" w:lineRule="exact"/>
              <w:ind w:left="4"/>
              <w:rPr>
                <w:sz w:val="24"/>
              </w:rPr>
            </w:pPr>
            <w:r>
              <w:rPr>
                <w:spacing w:val="-5"/>
                <w:sz w:val="24"/>
                <w:lang w:val="ru-RU"/>
              </w:rPr>
              <w:lastRenderedPageBreak/>
              <w:t>3</w:t>
            </w:r>
            <w:r w:rsidR="00121995">
              <w:rPr>
                <w:spacing w:val="-5"/>
                <w:sz w:val="24"/>
              </w:rPr>
              <w:t>.4</w:t>
            </w:r>
          </w:p>
        </w:tc>
        <w:tc>
          <w:tcPr>
            <w:tcW w:w="4682" w:type="dxa"/>
            <w:tcBorders>
              <w:right w:val="single" w:sz="12" w:space="0" w:color="000000"/>
            </w:tcBorders>
          </w:tcPr>
          <w:p w14:paraId="2145063E" w14:textId="77777777" w:rsidR="00121995" w:rsidRPr="00121995" w:rsidRDefault="00121995" w:rsidP="00111179">
            <w:pPr>
              <w:pStyle w:val="TableParagraph"/>
              <w:ind w:left="9" w:right="-15"/>
              <w:jc w:val="both"/>
              <w:rPr>
                <w:sz w:val="24"/>
                <w:lang w:val="ru-RU"/>
              </w:rPr>
            </w:pPr>
            <w:r w:rsidRPr="00121995">
              <w:rPr>
                <w:sz w:val="24"/>
                <w:lang w:val="ru-RU"/>
              </w:rPr>
              <w:t>Основные виды остановки кровотечений: пальцевое прижатие, сосуда на его протяжении, наложение давящей повязки, форсированное сгибание конечности, наложение</w:t>
            </w:r>
            <w:r w:rsidRPr="00121995">
              <w:rPr>
                <w:spacing w:val="50"/>
                <w:sz w:val="24"/>
                <w:lang w:val="ru-RU"/>
              </w:rPr>
              <w:t xml:space="preserve"> </w:t>
            </w:r>
            <w:r w:rsidRPr="00121995">
              <w:rPr>
                <w:sz w:val="24"/>
                <w:lang w:val="ru-RU"/>
              </w:rPr>
              <w:t>медицинского</w:t>
            </w:r>
            <w:r w:rsidRPr="00121995">
              <w:rPr>
                <w:spacing w:val="50"/>
                <w:sz w:val="24"/>
                <w:lang w:val="ru-RU"/>
              </w:rPr>
              <w:t xml:space="preserve"> </w:t>
            </w:r>
            <w:r w:rsidRPr="00121995">
              <w:rPr>
                <w:sz w:val="24"/>
                <w:lang w:val="ru-RU"/>
              </w:rPr>
              <w:t>жгута</w:t>
            </w:r>
            <w:r w:rsidRPr="00121995">
              <w:rPr>
                <w:spacing w:val="50"/>
                <w:sz w:val="24"/>
                <w:lang w:val="ru-RU"/>
              </w:rPr>
              <w:t xml:space="preserve"> </w:t>
            </w:r>
            <w:r w:rsidRPr="00121995">
              <w:rPr>
                <w:sz w:val="24"/>
                <w:lang w:val="ru-RU"/>
              </w:rPr>
              <w:t>и</w:t>
            </w:r>
            <w:r w:rsidRPr="00121995">
              <w:rPr>
                <w:spacing w:val="57"/>
                <w:sz w:val="24"/>
                <w:lang w:val="ru-RU"/>
              </w:rPr>
              <w:t xml:space="preserve"> </w:t>
            </w:r>
            <w:r w:rsidRPr="00121995">
              <w:rPr>
                <w:spacing w:val="-2"/>
                <w:sz w:val="24"/>
                <w:lang w:val="ru-RU"/>
              </w:rPr>
              <w:t>закрутки</w:t>
            </w:r>
          </w:p>
          <w:p w14:paraId="700D3297" w14:textId="77777777" w:rsidR="00121995" w:rsidRDefault="00121995" w:rsidP="00111179">
            <w:pPr>
              <w:pStyle w:val="TableParagraph"/>
              <w:spacing w:line="264" w:lineRule="exact"/>
              <w:ind w:left="9"/>
              <w:jc w:val="both"/>
              <w:rPr>
                <w:sz w:val="24"/>
              </w:rPr>
            </w:pPr>
            <w:proofErr w:type="spellStart"/>
            <w:r>
              <w:rPr>
                <w:sz w:val="24"/>
              </w:rPr>
              <w:t>из</w:t>
            </w:r>
            <w:proofErr w:type="spellEnd"/>
            <w:r>
              <w:rPr>
                <w:spacing w:val="-2"/>
                <w:sz w:val="24"/>
              </w:rPr>
              <w:t xml:space="preserve"> </w:t>
            </w:r>
            <w:proofErr w:type="spellStart"/>
            <w:r>
              <w:rPr>
                <w:sz w:val="24"/>
              </w:rPr>
              <w:t>подручных</w:t>
            </w:r>
            <w:proofErr w:type="spellEnd"/>
            <w:r>
              <w:rPr>
                <w:spacing w:val="-4"/>
                <w:sz w:val="24"/>
              </w:rPr>
              <w:t xml:space="preserve"> </w:t>
            </w:r>
            <w:proofErr w:type="spellStart"/>
            <w:r>
              <w:rPr>
                <w:spacing w:val="-2"/>
                <w:sz w:val="24"/>
              </w:rPr>
              <w:t>средств</w:t>
            </w:r>
            <w:proofErr w:type="spellEnd"/>
            <w:r>
              <w:rPr>
                <w:spacing w:val="-2"/>
                <w:sz w:val="24"/>
              </w:rPr>
              <w:t>.</w:t>
            </w:r>
          </w:p>
        </w:tc>
        <w:tc>
          <w:tcPr>
            <w:tcW w:w="567" w:type="dxa"/>
            <w:tcBorders>
              <w:left w:val="single" w:sz="12" w:space="0" w:color="000000"/>
            </w:tcBorders>
          </w:tcPr>
          <w:p w14:paraId="455AC24B" w14:textId="0902A709" w:rsidR="00121995" w:rsidRPr="00537F59" w:rsidRDefault="00537F59" w:rsidP="00111179">
            <w:pPr>
              <w:pStyle w:val="TableParagraph"/>
              <w:rPr>
                <w:sz w:val="24"/>
                <w:lang w:val="ru-RU"/>
              </w:rPr>
            </w:pPr>
            <w:r>
              <w:rPr>
                <w:sz w:val="24"/>
                <w:lang w:val="ru-RU"/>
              </w:rPr>
              <w:t>1</w:t>
            </w:r>
          </w:p>
        </w:tc>
        <w:tc>
          <w:tcPr>
            <w:tcW w:w="567" w:type="dxa"/>
          </w:tcPr>
          <w:p w14:paraId="45DC7F67" w14:textId="77777777" w:rsidR="00121995" w:rsidRDefault="00121995" w:rsidP="00537F59">
            <w:pPr>
              <w:pStyle w:val="TableParagraph"/>
              <w:spacing w:line="268" w:lineRule="exact"/>
              <w:ind w:left="7" w:right="5"/>
              <w:jc w:val="center"/>
              <w:rPr>
                <w:sz w:val="24"/>
              </w:rPr>
            </w:pPr>
            <w:r>
              <w:rPr>
                <w:spacing w:val="-10"/>
                <w:sz w:val="24"/>
              </w:rPr>
              <w:t>1</w:t>
            </w:r>
          </w:p>
        </w:tc>
        <w:tc>
          <w:tcPr>
            <w:tcW w:w="568" w:type="dxa"/>
            <w:vMerge/>
            <w:tcBorders>
              <w:top w:val="nil"/>
              <w:right w:val="single" w:sz="12" w:space="0" w:color="000000"/>
            </w:tcBorders>
          </w:tcPr>
          <w:p w14:paraId="37106930" w14:textId="77777777" w:rsidR="00121995" w:rsidRDefault="00121995" w:rsidP="00111179">
            <w:pPr>
              <w:rPr>
                <w:sz w:val="2"/>
                <w:szCs w:val="2"/>
              </w:rPr>
            </w:pPr>
          </w:p>
        </w:tc>
        <w:tc>
          <w:tcPr>
            <w:tcW w:w="2556" w:type="dxa"/>
            <w:tcBorders>
              <w:left w:val="single" w:sz="12" w:space="0" w:color="000000"/>
            </w:tcBorders>
          </w:tcPr>
          <w:p w14:paraId="0BA016F4" w14:textId="77777777" w:rsidR="00121995" w:rsidRDefault="00121995" w:rsidP="00111179">
            <w:pPr>
              <w:pStyle w:val="TableParagraph"/>
              <w:spacing w:line="268"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3DB9EE06" w14:textId="77777777" w:rsidTr="00121995">
        <w:trPr>
          <w:trHeight w:val="551"/>
        </w:trPr>
        <w:tc>
          <w:tcPr>
            <w:tcW w:w="567" w:type="dxa"/>
          </w:tcPr>
          <w:p w14:paraId="09401094" w14:textId="2D81E730" w:rsidR="00121995" w:rsidRDefault="00F44D42" w:rsidP="00111179">
            <w:pPr>
              <w:pStyle w:val="TableParagraph"/>
              <w:spacing w:line="263" w:lineRule="exact"/>
              <w:ind w:left="4"/>
              <w:rPr>
                <w:sz w:val="24"/>
              </w:rPr>
            </w:pPr>
            <w:r>
              <w:rPr>
                <w:spacing w:val="-5"/>
                <w:sz w:val="24"/>
                <w:lang w:val="ru-RU"/>
              </w:rPr>
              <w:t>3</w:t>
            </w:r>
            <w:r w:rsidR="00121995">
              <w:rPr>
                <w:spacing w:val="-5"/>
                <w:sz w:val="24"/>
              </w:rPr>
              <w:t>.5</w:t>
            </w:r>
          </w:p>
        </w:tc>
        <w:tc>
          <w:tcPr>
            <w:tcW w:w="4682" w:type="dxa"/>
            <w:tcBorders>
              <w:right w:val="single" w:sz="12" w:space="0" w:color="000000"/>
            </w:tcBorders>
          </w:tcPr>
          <w:p w14:paraId="258BEEF2" w14:textId="423F86AE" w:rsidR="00121995" w:rsidRPr="00537F59" w:rsidRDefault="00121995" w:rsidP="00537F59">
            <w:pPr>
              <w:pStyle w:val="TableParagraph"/>
              <w:spacing w:line="267" w:lineRule="exact"/>
              <w:ind w:left="9"/>
              <w:rPr>
                <w:sz w:val="24"/>
                <w:lang w:val="ru-RU"/>
              </w:rPr>
            </w:pPr>
            <w:r w:rsidRPr="00537F59">
              <w:rPr>
                <w:spacing w:val="-2"/>
                <w:sz w:val="24"/>
                <w:lang w:val="ru-RU"/>
              </w:rPr>
              <w:t>Первая</w:t>
            </w:r>
            <w:r w:rsidR="00537F59">
              <w:rPr>
                <w:spacing w:val="-2"/>
                <w:sz w:val="24"/>
                <w:lang w:val="ru-RU"/>
              </w:rPr>
              <w:t xml:space="preserve"> </w:t>
            </w:r>
            <w:r w:rsidRPr="00537F59">
              <w:rPr>
                <w:spacing w:val="-2"/>
                <w:sz w:val="24"/>
                <w:lang w:val="ru-RU"/>
              </w:rPr>
              <w:t>доврачебная</w:t>
            </w:r>
            <w:r w:rsidR="00537F59">
              <w:rPr>
                <w:spacing w:val="-2"/>
                <w:sz w:val="24"/>
                <w:lang w:val="ru-RU"/>
              </w:rPr>
              <w:t xml:space="preserve"> </w:t>
            </w:r>
            <w:r w:rsidRPr="00537F59">
              <w:rPr>
                <w:spacing w:val="-2"/>
                <w:sz w:val="24"/>
                <w:lang w:val="ru-RU"/>
              </w:rPr>
              <w:t>помощь</w:t>
            </w:r>
            <w:r w:rsidR="00537F59">
              <w:rPr>
                <w:spacing w:val="-2"/>
                <w:sz w:val="24"/>
                <w:lang w:val="ru-RU"/>
              </w:rPr>
              <w:t xml:space="preserve"> </w:t>
            </w:r>
            <w:r w:rsidRPr="00537F59">
              <w:rPr>
                <w:spacing w:val="-2"/>
                <w:sz w:val="24"/>
                <w:lang w:val="ru-RU"/>
              </w:rPr>
              <w:t>при</w:t>
            </w:r>
            <w:r w:rsidR="00537F59">
              <w:rPr>
                <w:spacing w:val="-2"/>
                <w:sz w:val="24"/>
                <w:lang w:val="ru-RU"/>
              </w:rPr>
              <w:t xml:space="preserve"> </w:t>
            </w:r>
            <w:r w:rsidRPr="00537F59">
              <w:rPr>
                <w:spacing w:val="-2"/>
                <w:sz w:val="24"/>
                <w:lang w:val="ru-RU"/>
              </w:rPr>
              <w:t>внутреннем</w:t>
            </w:r>
            <w:r w:rsidR="00537F59">
              <w:rPr>
                <w:spacing w:val="-2"/>
                <w:sz w:val="24"/>
                <w:lang w:val="ru-RU"/>
              </w:rPr>
              <w:t xml:space="preserve"> </w:t>
            </w:r>
            <w:r w:rsidRPr="00537F59">
              <w:rPr>
                <w:spacing w:val="-2"/>
                <w:sz w:val="24"/>
                <w:lang w:val="ru-RU"/>
              </w:rPr>
              <w:t>кровотечении</w:t>
            </w:r>
            <w:r w:rsidR="00537F59">
              <w:rPr>
                <w:spacing w:val="-2"/>
                <w:sz w:val="24"/>
                <w:lang w:val="ru-RU"/>
              </w:rPr>
              <w:t xml:space="preserve"> </w:t>
            </w:r>
            <w:r w:rsidRPr="00537F59">
              <w:rPr>
                <w:spacing w:val="-2"/>
                <w:sz w:val="24"/>
                <w:lang w:val="ru-RU"/>
              </w:rPr>
              <w:t>различной</w:t>
            </w:r>
            <w:r w:rsidR="00537F59">
              <w:rPr>
                <w:spacing w:val="-2"/>
                <w:sz w:val="24"/>
                <w:lang w:val="ru-RU"/>
              </w:rPr>
              <w:t xml:space="preserve"> </w:t>
            </w:r>
            <w:r w:rsidRPr="00537F59">
              <w:rPr>
                <w:spacing w:val="-2"/>
                <w:sz w:val="24"/>
                <w:lang w:val="ru-RU"/>
              </w:rPr>
              <w:t>локализации.</w:t>
            </w:r>
          </w:p>
        </w:tc>
        <w:tc>
          <w:tcPr>
            <w:tcW w:w="567" w:type="dxa"/>
            <w:tcBorders>
              <w:left w:val="single" w:sz="12" w:space="0" w:color="000000"/>
            </w:tcBorders>
          </w:tcPr>
          <w:p w14:paraId="045A7470" w14:textId="45CEB100" w:rsidR="00121995" w:rsidRPr="00537F59" w:rsidRDefault="00537F59" w:rsidP="00111179">
            <w:pPr>
              <w:pStyle w:val="TableParagraph"/>
              <w:rPr>
                <w:sz w:val="24"/>
                <w:lang w:val="ru-RU"/>
              </w:rPr>
            </w:pPr>
            <w:r>
              <w:rPr>
                <w:sz w:val="24"/>
                <w:lang w:val="ru-RU"/>
              </w:rPr>
              <w:t>1</w:t>
            </w:r>
          </w:p>
        </w:tc>
        <w:tc>
          <w:tcPr>
            <w:tcW w:w="567" w:type="dxa"/>
          </w:tcPr>
          <w:p w14:paraId="1D319AD9" w14:textId="77777777" w:rsidR="00121995" w:rsidRDefault="00121995" w:rsidP="00537F59">
            <w:pPr>
              <w:pStyle w:val="TableParagraph"/>
              <w:spacing w:line="273" w:lineRule="exact"/>
              <w:ind w:left="7" w:right="5"/>
              <w:jc w:val="center"/>
              <w:rPr>
                <w:sz w:val="24"/>
              </w:rPr>
            </w:pPr>
            <w:r>
              <w:rPr>
                <w:spacing w:val="-10"/>
                <w:sz w:val="24"/>
              </w:rPr>
              <w:t>1</w:t>
            </w:r>
          </w:p>
        </w:tc>
        <w:tc>
          <w:tcPr>
            <w:tcW w:w="568" w:type="dxa"/>
            <w:vMerge/>
            <w:tcBorders>
              <w:top w:val="nil"/>
              <w:right w:val="single" w:sz="12" w:space="0" w:color="000000"/>
            </w:tcBorders>
          </w:tcPr>
          <w:p w14:paraId="130E261D" w14:textId="77777777" w:rsidR="00121995" w:rsidRDefault="00121995" w:rsidP="00111179">
            <w:pPr>
              <w:rPr>
                <w:sz w:val="2"/>
                <w:szCs w:val="2"/>
              </w:rPr>
            </w:pPr>
          </w:p>
        </w:tc>
        <w:tc>
          <w:tcPr>
            <w:tcW w:w="2556" w:type="dxa"/>
            <w:tcBorders>
              <w:left w:val="single" w:sz="12" w:space="0" w:color="000000"/>
            </w:tcBorders>
          </w:tcPr>
          <w:p w14:paraId="20D8F19E" w14:textId="77777777" w:rsidR="00121995" w:rsidRDefault="00121995" w:rsidP="00111179">
            <w:pPr>
              <w:pStyle w:val="TableParagraph"/>
              <w:spacing w:line="268"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30B82AA1" w14:textId="77777777" w:rsidTr="00121995">
        <w:trPr>
          <w:trHeight w:val="657"/>
        </w:trPr>
        <w:tc>
          <w:tcPr>
            <w:tcW w:w="567" w:type="dxa"/>
          </w:tcPr>
          <w:p w14:paraId="20ED3BCA" w14:textId="63CA9326" w:rsidR="00121995" w:rsidRDefault="00F44D42" w:rsidP="00111179">
            <w:pPr>
              <w:pStyle w:val="TableParagraph"/>
              <w:spacing w:line="268" w:lineRule="exact"/>
              <w:ind w:left="4"/>
              <w:rPr>
                <w:sz w:val="24"/>
              </w:rPr>
            </w:pPr>
            <w:r>
              <w:rPr>
                <w:spacing w:val="-5"/>
                <w:sz w:val="24"/>
                <w:lang w:val="ru-RU"/>
              </w:rPr>
              <w:t>3</w:t>
            </w:r>
            <w:r w:rsidR="00121995">
              <w:rPr>
                <w:spacing w:val="-5"/>
                <w:sz w:val="24"/>
              </w:rPr>
              <w:t>.6</w:t>
            </w:r>
          </w:p>
        </w:tc>
        <w:tc>
          <w:tcPr>
            <w:tcW w:w="4682" w:type="dxa"/>
            <w:tcBorders>
              <w:right w:val="single" w:sz="12" w:space="0" w:color="000000"/>
            </w:tcBorders>
          </w:tcPr>
          <w:p w14:paraId="481B8588" w14:textId="77777777" w:rsidR="00121995" w:rsidRPr="00121995" w:rsidRDefault="00121995" w:rsidP="00111179">
            <w:pPr>
              <w:pStyle w:val="TableParagraph"/>
              <w:tabs>
                <w:tab w:val="left" w:pos="2904"/>
              </w:tabs>
              <w:spacing w:line="237" w:lineRule="auto"/>
              <w:ind w:left="9" w:right="-15"/>
              <w:rPr>
                <w:sz w:val="24"/>
                <w:lang w:val="ru-RU"/>
              </w:rPr>
            </w:pPr>
            <w:r w:rsidRPr="00121995">
              <w:rPr>
                <w:spacing w:val="-2"/>
                <w:sz w:val="24"/>
                <w:lang w:val="ru-RU"/>
              </w:rPr>
              <w:t>Особенности</w:t>
            </w:r>
            <w:r w:rsidRPr="00121995">
              <w:rPr>
                <w:sz w:val="24"/>
                <w:lang w:val="ru-RU"/>
              </w:rPr>
              <w:tab/>
            </w:r>
            <w:r w:rsidRPr="00121995">
              <w:rPr>
                <w:spacing w:val="-2"/>
                <w:sz w:val="24"/>
                <w:lang w:val="ru-RU"/>
              </w:rPr>
              <w:t xml:space="preserve">транспортировки </w:t>
            </w:r>
            <w:r w:rsidRPr="00121995">
              <w:rPr>
                <w:sz w:val="24"/>
                <w:lang w:val="ru-RU"/>
              </w:rPr>
              <w:t>пострадавшего с кровотечением.</w:t>
            </w:r>
          </w:p>
        </w:tc>
        <w:tc>
          <w:tcPr>
            <w:tcW w:w="567" w:type="dxa"/>
            <w:tcBorders>
              <w:left w:val="single" w:sz="12" w:space="0" w:color="000000"/>
            </w:tcBorders>
          </w:tcPr>
          <w:p w14:paraId="62DE8161" w14:textId="256937B3" w:rsidR="00121995" w:rsidRPr="00121995" w:rsidRDefault="00537F59" w:rsidP="00111179">
            <w:pPr>
              <w:pStyle w:val="TableParagraph"/>
              <w:rPr>
                <w:sz w:val="24"/>
                <w:lang w:val="ru-RU"/>
              </w:rPr>
            </w:pPr>
            <w:r>
              <w:rPr>
                <w:sz w:val="24"/>
                <w:lang w:val="ru-RU"/>
              </w:rPr>
              <w:t>1</w:t>
            </w:r>
          </w:p>
        </w:tc>
        <w:tc>
          <w:tcPr>
            <w:tcW w:w="567" w:type="dxa"/>
          </w:tcPr>
          <w:p w14:paraId="0D165150" w14:textId="77777777" w:rsidR="00121995" w:rsidRDefault="00121995" w:rsidP="00537F59">
            <w:pPr>
              <w:pStyle w:val="TableParagraph"/>
              <w:spacing w:line="273" w:lineRule="exact"/>
              <w:ind w:left="7" w:right="5"/>
              <w:jc w:val="center"/>
              <w:rPr>
                <w:sz w:val="24"/>
              </w:rPr>
            </w:pPr>
            <w:r>
              <w:rPr>
                <w:spacing w:val="-10"/>
                <w:sz w:val="24"/>
              </w:rPr>
              <w:t>1</w:t>
            </w:r>
          </w:p>
        </w:tc>
        <w:tc>
          <w:tcPr>
            <w:tcW w:w="568" w:type="dxa"/>
            <w:vMerge/>
            <w:tcBorders>
              <w:top w:val="nil"/>
              <w:right w:val="single" w:sz="12" w:space="0" w:color="000000"/>
            </w:tcBorders>
          </w:tcPr>
          <w:p w14:paraId="2C3A3332" w14:textId="77777777" w:rsidR="00121995" w:rsidRDefault="00121995" w:rsidP="00111179">
            <w:pPr>
              <w:rPr>
                <w:sz w:val="2"/>
                <w:szCs w:val="2"/>
              </w:rPr>
            </w:pPr>
          </w:p>
        </w:tc>
        <w:tc>
          <w:tcPr>
            <w:tcW w:w="2556" w:type="dxa"/>
            <w:tcBorders>
              <w:left w:val="single" w:sz="12" w:space="0" w:color="000000"/>
            </w:tcBorders>
          </w:tcPr>
          <w:p w14:paraId="4FCAC36E" w14:textId="77777777" w:rsidR="00121995" w:rsidRDefault="00121995" w:rsidP="00111179">
            <w:pPr>
              <w:pStyle w:val="TableParagraph"/>
              <w:spacing w:line="268"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7F7C1400" w14:textId="77777777" w:rsidTr="00121995">
        <w:trPr>
          <w:trHeight w:val="638"/>
        </w:trPr>
        <w:tc>
          <w:tcPr>
            <w:tcW w:w="9507" w:type="dxa"/>
            <w:gridSpan w:val="6"/>
          </w:tcPr>
          <w:p w14:paraId="244829E6" w14:textId="1A1E9EB9" w:rsidR="00121995" w:rsidRPr="00121995" w:rsidRDefault="00121995" w:rsidP="00537F59">
            <w:pPr>
              <w:pStyle w:val="TableParagraph"/>
              <w:spacing w:line="235" w:lineRule="auto"/>
              <w:ind w:left="2655" w:hanging="2228"/>
              <w:jc w:val="center"/>
              <w:rPr>
                <w:b/>
                <w:sz w:val="24"/>
                <w:lang w:val="ru-RU"/>
              </w:rPr>
            </w:pPr>
            <w:r w:rsidRPr="00121995">
              <w:rPr>
                <w:b/>
                <w:sz w:val="24"/>
                <w:lang w:val="ru-RU"/>
              </w:rPr>
              <w:t>Тема</w:t>
            </w:r>
            <w:r w:rsidRPr="00121995">
              <w:rPr>
                <w:b/>
                <w:spacing w:val="-7"/>
                <w:sz w:val="24"/>
                <w:lang w:val="ru-RU"/>
              </w:rPr>
              <w:t xml:space="preserve"> </w:t>
            </w:r>
            <w:r w:rsidRPr="00121995">
              <w:rPr>
                <w:b/>
                <w:sz w:val="24"/>
                <w:lang w:val="ru-RU"/>
              </w:rPr>
              <w:t>4.</w:t>
            </w:r>
            <w:r w:rsidRPr="00121995">
              <w:rPr>
                <w:b/>
                <w:spacing w:val="-9"/>
                <w:sz w:val="24"/>
                <w:lang w:val="ru-RU"/>
              </w:rPr>
              <w:t xml:space="preserve"> </w:t>
            </w:r>
            <w:r w:rsidRPr="00121995">
              <w:rPr>
                <w:b/>
                <w:sz w:val="24"/>
                <w:lang w:val="ru-RU"/>
              </w:rPr>
              <w:t>Механическая</w:t>
            </w:r>
            <w:r w:rsidRPr="00121995">
              <w:rPr>
                <w:b/>
                <w:spacing w:val="-7"/>
                <w:sz w:val="24"/>
                <w:lang w:val="ru-RU"/>
              </w:rPr>
              <w:t xml:space="preserve"> </w:t>
            </w:r>
            <w:r w:rsidRPr="00121995">
              <w:rPr>
                <w:b/>
                <w:sz w:val="24"/>
                <w:lang w:val="ru-RU"/>
              </w:rPr>
              <w:t>травма.</w:t>
            </w:r>
            <w:r w:rsidRPr="00121995">
              <w:rPr>
                <w:b/>
                <w:spacing w:val="-9"/>
                <w:sz w:val="24"/>
                <w:lang w:val="ru-RU"/>
              </w:rPr>
              <w:t xml:space="preserve"> </w:t>
            </w:r>
            <w:r w:rsidRPr="00121995">
              <w:rPr>
                <w:b/>
                <w:sz w:val="24"/>
                <w:lang w:val="ru-RU"/>
              </w:rPr>
              <w:t>Первая</w:t>
            </w:r>
            <w:r w:rsidRPr="00121995">
              <w:rPr>
                <w:b/>
                <w:spacing w:val="-2"/>
                <w:sz w:val="24"/>
                <w:lang w:val="ru-RU"/>
              </w:rPr>
              <w:t xml:space="preserve"> </w:t>
            </w:r>
            <w:r w:rsidRPr="00121995">
              <w:rPr>
                <w:b/>
                <w:sz w:val="24"/>
                <w:lang w:val="ru-RU"/>
              </w:rPr>
              <w:t>доврачебная</w:t>
            </w:r>
            <w:r w:rsidRPr="00121995">
              <w:rPr>
                <w:b/>
                <w:spacing w:val="-9"/>
                <w:sz w:val="24"/>
                <w:lang w:val="ru-RU"/>
              </w:rPr>
              <w:t xml:space="preserve"> </w:t>
            </w:r>
            <w:r w:rsidRPr="00121995">
              <w:rPr>
                <w:b/>
                <w:sz w:val="24"/>
                <w:lang w:val="ru-RU"/>
              </w:rPr>
              <w:t>помощь</w:t>
            </w:r>
            <w:r w:rsidRPr="00121995">
              <w:rPr>
                <w:b/>
                <w:spacing w:val="-2"/>
                <w:sz w:val="24"/>
                <w:lang w:val="ru-RU"/>
              </w:rPr>
              <w:t xml:space="preserve"> </w:t>
            </w:r>
            <w:r w:rsidRPr="00121995">
              <w:rPr>
                <w:b/>
                <w:sz w:val="24"/>
                <w:lang w:val="ru-RU"/>
              </w:rPr>
              <w:t>при</w:t>
            </w:r>
            <w:r w:rsidRPr="00121995">
              <w:rPr>
                <w:b/>
                <w:spacing w:val="-9"/>
                <w:sz w:val="24"/>
                <w:lang w:val="ru-RU"/>
              </w:rPr>
              <w:t xml:space="preserve"> </w:t>
            </w:r>
            <w:r w:rsidRPr="00121995">
              <w:rPr>
                <w:b/>
                <w:sz w:val="24"/>
                <w:lang w:val="ru-RU"/>
              </w:rPr>
              <w:t>повреждениях мягких тканей, костей и суставов-</w:t>
            </w:r>
            <w:r w:rsidR="00537F59">
              <w:rPr>
                <w:b/>
                <w:sz w:val="24"/>
                <w:lang w:val="ru-RU"/>
              </w:rPr>
              <w:t xml:space="preserve"> 13</w:t>
            </w:r>
            <w:r w:rsidRPr="00121995">
              <w:rPr>
                <w:b/>
                <w:sz w:val="24"/>
                <w:lang w:val="ru-RU"/>
              </w:rPr>
              <w:t xml:space="preserve"> ч.</w:t>
            </w:r>
          </w:p>
        </w:tc>
      </w:tr>
      <w:tr w:rsidR="00121995" w14:paraId="3D4DA660" w14:textId="77777777" w:rsidTr="00121995">
        <w:trPr>
          <w:trHeight w:val="618"/>
        </w:trPr>
        <w:tc>
          <w:tcPr>
            <w:tcW w:w="567" w:type="dxa"/>
          </w:tcPr>
          <w:p w14:paraId="56182DB9" w14:textId="48DEA12E" w:rsidR="00121995" w:rsidRDefault="00F44D42" w:rsidP="00111179">
            <w:pPr>
              <w:pStyle w:val="TableParagraph"/>
              <w:spacing w:line="268" w:lineRule="exact"/>
              <w:ind w:left="4"/>
              <w:rPr>
                <w:sz w:val="24"/>
              </w:rPr>
            </w:pPr>
            <w:r>
              <w:rPr>
                <w:spacing w:val="-5"/>
                <w:sz w:val="24"/>
                <w:lang w:val="ru-RU"/>
              </w:rPr>
              <w:t>4</w:t>
            </w:r>
            <w:r w:rsidR="00121995">
              <w:rPr>
                <w:spacing w:val="-5"/>
                <w:sz w:val="24"/>
              </w:rPr>
              <w:t>.1</w:t>
            </w:r>
          </w:p>
        </w:tc>
        <w:tc>
          <w:tcPr>
            <w:tcW w:w="4682" w:type="dxa"/>
            <w:tcBorders>
              <w:right w:val="single" w:sz="12" w:space="0" w:color="000000"/>
            </w:tcBorders>
          </w:tcPr>
          <w:p w14:paraId="789EF76F" w14:textId="77777777" w:rsidR="00121995" w:rsidRPr="00121995" w:rsidRDefault="00121995" w:rsidP="00111179">
            <w:pPr>
              <w:pStyle w:val="TableParagraph"/>
              <w:spacing w:line="237" w:lineRule="auto"/>
              <w:ind w:left="9"/>
              <w:rPr>
                <w:sz w:val="24"/>
                <w:lang w:val="ru-RU"/>
              </w:rPr>
            </w:pPr>
            <w:r w:rsidRPr="00121995">
              <w:rPr>
                <w:sz w:val="24"/>
                <w:lang w:val="ru-RU"/>
              </w:rPr>
              <w:t>Механическая</w:t>
            </w:r>
            <w:r w:rsidRPr="00121995">
              <w:rPr>
                <w:spacing w:val="80"/>
                <w:sz w:val="24"/>
                <w:lang w:val="ru-RU"/>
              </w:rPr>
              <w:t xml:space="preserve"> </w:t>
            </w:r>
            <w:r w:rsidRPr="00121995">
              <w:rPr>
                <w:sz w:val="24"/>
                <w:lang w:val="ru-RU"/>
              </w:rPr>
              <w:t>травма:</w:t>
            </w:r>
            <w:r w:rsidRPr="00121995">
              <w:rPr>
                <w:spacing w:val="80"/>
                <w:sz w:val="24"/>
                <w:lang w:val="ru-RU"/>
              </w:rPr>
              <w:t xml:space="preserve"> </w:t>
            </w:r>
            <w:r w:rsidRPr="00121995">
              <w:rPr>
                <w:sz w:val="24"/>
                <w:lang w:val="ru-RU"/>
              </w:rPr>
              <w:t>понятие,</w:t>
            </w:r>
            <w:r w:rsidRPr="00121995">
              <w:rPr>
                <w:spacing w:val="80"/>
                <w:sz w:val="24"/>
                <w:lang w:val="ru-RU"/>
              </w:rPr>
              <w:t xml:space="preserve"> </w:t>
            </w:r>
            <w:r w:rsidRPr="00121995">
              <w:rPr>
                <w:sz w:val="24"/>
                <w:lang w:val="ru-RU"/>
              </w:rPr>
              <w:t xml:space="preserve">основные </w:t>
            </w:r>
            <w:r w:rsidRPr="00121995">
              <w:rPr>
                <w:spacing w:val="-2"/>
                <w:sz w:val="24"/>
                <w:lang w:val="ru-RU"/>
              </w:rPr>
              <w:t>причины.</w:t>
            </w:r>
          </w:p>
        </w:tc>
        <w:tc>
          <w:tcPr>
            <w:tcW w:w="567" w:type="dxa"/>
            <w:tcBorders>
              <w:left w:val="single" w:sz="12" w:space="0" w:color="000000"/>
            </w:tcBorders>
          </w:tcPr>
          <w:p w14:paraId="05874661" w14:textId="77777777" w:rsidR="00121995" w:rsidRDefault="00121995" w:rsidP="00111179">
            <w:pPr>
              <w:pStyle w:val="TableParagraph"/>
              <w:spacing w:line="273" w:lineRule="exact"/>
              <w:ind w:left="3"/>
              <w:jc w:val="center"/>
              <w:rPr>
                <w:sz w:val="24"/>
              </w:rPr>
            </w:pPr>
            <w:r>
              <w:rPr>
                <w:spacing w:val="-10"/>
                <w:sz w:val="24"/>
              </w:rPr>
              <w:t>1</w:t>
            </w:r>
          </w:p>
        </w:tc>
        <w:tc>
          <w:tcPr>
            <w:tcW w:w="567" w:type="dxa"/>
          </w:tcPr>
          <w:p w14:paraId="31A39DD4" w14:textId="77777777" w:rsidR="00121995" w:rsidRDefault="00121995" w:rsidP="00537F59">
            <w:pPr>
              <w:pStyle w:val="TableParagraph"/>
              <w:jc w:val="center"/>
              <w:rPr>
                <w:sz w:val="24"/>
              </w:rPr>
            </w:pPr>
          </w:p>
        </w:tc>
        <w:tc>
          <w:tcPr>
            <w:tcW w:w="568" w:type="dxa"/>
            <w:vMerge w:val="restart"/>
            <w:tcBorders>
              <w:right w:val="single" w:sz="12" w:space="0" w:color="000000"/>
            </w:tcBorders>
          </w:tcPr>
          <w:p w14:paraId="6CEA9665" w14:textId="70F148BE" w:rsidR="00121995" w:rsidRDefault="00537F59" w:rsidP="00111179">
            <w:pPr>
              <w:pStyle w:val="TableParagraph"/>
              <w:spacing w:line="273" w:lineRule="exact"/>
              <w:ind w:left="94"/>
              <w:rPr>
                <w:sz w:val="24"/>
              </w:rPr>
            </w:pPr>
            <w:r>
              <w:rPr>
                <w:sz w:val="24"/>
                <w:lang w:val="ru-RU"/>
              </w:rPr>
              <w:t>13</w:t>
            </w:r>
            <w:r w:rsidR="00121995">
              <w:rPr>
                <w:spacing w:val="2"/>
                <w:sz w:val="24"/>
              </w:rPr>
              <w:t xml:space="preserve"> </w:t>
            </w:r>
            <w:r w:rsidR="00121995">
              <w:rPr>
                <w:spacing w:val="-5"/>
                <w:sz w:val="24"/>
              </w:rPr>
              <w:t>ч.</w:t>
            </w:r>
          </w:p>
        </w:tc>
        <w:tc>
          <w:tcPr>
            <w:tcW w:w="2556" w:type="dxa"/>
            <w:tcBorders>
              <w:left w:val="single" w:sz="12" w:space="0" w:color="000000"/>
            </w:tcBorders>
          </w:tcPr>
          <w:p w14:paraId="7E988C5C" w14:textId="77777777" w:rsidR="00121995" w:rsidRDefault="00121995" w:rsidP="00111179">
            <w:pPr>
              <w:pStyle w:val="TableParagraph"/>
              <w:spacing w:line="237" w:lineRule="auto"/>
              <w:ind w:left="649" w:hanging="173"/>
              <w:rPr>
                <w:sz w:val="24"/>
              </w:rPr>
            </w:pPr>
            <w:proofErr w:type="spellStart"/>
            <w:r>
              <w:rPr>
                <w:spacing w:val="-2"/>
                <w:sz w:val="24"/>
              </w:rPr>
              <w:t>педагогическое</w:t>
            </w:r>
            <w:proofErr w:type="spellEnd"/>
            <w:r>
              <w:rPr>
                <w:spacing w:val="-2"/>
                <w:sz w:val="24"/>
              </w:rPr>
              <w:t xml:space="preserve"> </w:t>
            </w:r>
            <w:proofErr w:type="spellStart"/>
            <w:r>
              <w:rPr>
                <w:spacing w:val="-2"/>
                <w:sz w:val="24"/>
              </w:rPr>
              <w:t>наблюдение</w:t>
            </w:r>
            <w:proofErr w:type="spellEnd"/>
          </w:p>
        </w:tc>
      </w:tr>
      <w:tr w:rsidR="00121995" w14:paraId="32EF94F4" w14:textId="77777777" w:rsidTr="00121995">
        <w:trPr>
          <w:trHeight w:val="830"/>
        </w:trPr>
        <w:tc>
          <w:tcPr>
            <w:tcW w:w="567" w:type="dxa"/>
          </w:tcPr>
          <w:p w14:paraId="66F47B94" w14:textId="124260DD" w:rsidR="00121995" w:rsidRDefault="00F44D42" w:rsidP="00111179">
            <w:pPr>
              <w:pStyle w:val="TableParagraph"/>
              <w:spacing w:line="273" w:lineRule="exact"/>
              <w:ind w:left="4"/>
              <w:rPr>
                <w:sz w:val="24"/>
              </w:rPr>
            </w:pPr>
            <w:r>
              <w:rPr>
                <w:spacing w:val="-5"/>
                <w:sz w:val="24"/>
                <w:lang w:val="ru-RU"/>
              </w:rPr>
              <w:t>4</w:t>
            </w:r>
            <w:r w:rsidR="00121995">
              <w:rPr>
                <w:spacing w:val="-5"/>
                <w:sz w:val="24"/>
              </w:rPr>
              <w:t>.2</w:t>
            </w:r>
          </w:p>
        </w:tc>
        <w:tc>
          <w:tcPr>
            <w:tcW w:w="4682" w:type="dxa"/>
            <w:tcBorders>
              <w:right w:val="single" w:sz="12" w:space="0" w:color="000000"/>
            </w:tcBorders>
          </w:tcPr>
          <w:p w14:paraId="4C35BA47" w14:textId="77777777" w:rsidR="00121995" w:rsidRPr="00121995" w:rsidRDefault="00121995" w:rsidP="00111179">
            <w:pPr>
              <w:pStyle w:val="TableParagraph"/>
              <w:tabs>
                <w:tab w:val="left" w:pos="902"/>
                <w:tab w:val="left" w:pos="2230"/>
                <w:tab w:val="left" w:pos="3150"/>
              </w:tabs>
              <w:spacing w:line="237" w:lineRule="auto"/>
              <w:ind w:left="9" w:right="-15"/>
              <w:rPr>
                <w:sz w:val="24"/>
                <w:lang w:val="ru-RU"/>
              </w:rPr>
            </w:pPr>
            <w:r w:rsidRPr="00121995">
              <w:rPr>
                <w:sz w:val="24"/>
                <w:lang w:val="ru-RU"/>
              </w:rPr>
              <w:t>Признаки</w:t>
            </w:r>
            <w:r w:rsidRPr="00121995">
              <w:rPr>
                <w:spacing w:val="80"/>
                <w:sz w:val="24"/>
                <w:lang w:val="ru-RU"/>
              </w:rPr>
              <w:t xml:space="preserve"> </w:t>
            </w:r>
            <w:r w:rsidRPr="00121995">
              <w:rPr>
                <w:sz w:val="24"/>
                <w:lang w:val="ru-RU"/>
              </w:rPr>
              <w:t>закрытых</w:t>
            </w:r>
            <w:r w:rsidRPr="00121995">
              <w:rPr>
                <w:spacing w:val="80"/>
                <w:sz w:val="24"/>
                <w:lang w:val="ru-RU"/>
              </w:rPr>
              <w:t xml:space="preserve"> </w:t>
            </w:r>
            <w:r w:rsidRPr="00121995">
              <w:rPr>
                <w:sz w:val="24"/>
                <w:lang w:val="ru-RU"/>
              </w:rPr>
              <w:t>повреждений</w:t>
            </w:r>
            <w:r w:rsidRPr="00121995">
              <w:rPr>
                <w:spacing w:val="80"/>
                <w:sz w:val="24"/>
                <w:lang w:val="ru-RU"/>
              </w:rPr>
              <w:t xml:space="preserve"> </w:t>
            </w:r>
            <w:r w:rsidRPr="00121995">
              <w:rPr>
                <w:sz w:val="24"/>
                <w:lang w:val="ru-RU"/>
              </w:rPr>
              <w:t xml:space="preserve">мягких </w:t>
            </w:r>
            <w:r w:rsidRPr="00121995">
              <w:rPr>
                <w:spacing w:val="-2"/>
                <w:sz w:val="24"/>
                <w:lang w:val="ru-RU"/>
              </w:rPr>
              <w:t>тканей</w:t>
            </w:r>
            <w:r w:rsidRPr="00121995">
              <w:rPr>
                <w:sz w:val="24"/>
                <w:lang w:val="ru-RU"/>
              </w:rPr>
              <w:tab/>
            </w:r>
            <w:r w:rsidRPr="00121995">
              <w:rPr>
                <w:spacing w:val="-2"/>
                <w:sz w:val="24"/>
                <w:lang w:val="ru-RU"/>
              </w:rPr>
              <w:t>организма:</w:t>
            </w:r>
            <w:r w:rsidRPr="00121995">
              <w:rPr>
                <w:sz w:val="24"/>
                <w:lang w:val="ru-RU"/>
              </w:rPr>
              <w:tab/>
            </w:r>
            <w:r w:rsidRPr="00121995">
              <w:rPr>
                <w:spacing w:val="-2"/>
                <w:sz w:val="24"/>
                <w:lang w:val="ru-RU"/>
              </w:rPr>
              <w:t>ушиба,</w:t>
            </w:r>
            <w:r w:rsidRPr="00121995">
              <w:rPr>
                <w:sz w:val="24"/>
                <w:lang w:val="ru-RU"/>
              </w:rPr>
              <w:tab/>
            </w:r>
            <w:proofErr w:type="gramStart"/>
            <w:r w:rsidRPr="00121995">
              <w:rPr>
                <w:sz w:val="24"/>
                <w:lang w:val="ru-RU"/>
              </w:rPr>
              <w:t>растяжения</w:t>
            </w:r>
            <w:r w:rsidRPr="00121995">
              <w:rPr>
                <w:spacing w:val="37"/>
                <w:sz w:val="24"/>
                <w:lang w:val="ru-RU"/>
              </w:rPr>
              <w:t xml:space="preserve">  </w:t>
            </w:r>
            <w:r w:rsidRPr="00121995">
              <w:rPr>
                <w:spacing w:val="-10"/>
                <w:sz w:val="24"/>
                <w:lang w:val="ru-RU"/>
              </w:rPr>
              <w:t>и</w:t>
            </w:r>
            <w:proofErr w:type="gramEnd"/>
          </w:p>
          <w:p w14:paraId="443803A5" w14:textId="77777777" w:rsidR="00121995" w:rsidRDefault="00121995" w:rsidP="00111179">
            <w:pPr>
              <w:pStyle w:val="TableParagraph"/>
              <w:spacing w:line="270" w:lineRule="exact"/>
              <w:ind w:left="9"/>
              <w:rPr>
                <w:sz w:val="24"/>
              </w:rPr>
            </w:pPr>
            <w:proofErr w:type="spellStart"/>
            <w:r>
              <w:rPr>
                <w:sz w:val="24"/>
              </w:rPr>
              <w:t>разрыва</w:t>
            </w:r>
            <w:proofErr w:type="spellEnd"/>
            <w:r>
              <w:rPr>
                <w:spacing w:val="-4"/>
                <w:sz w:val="24"/>
              </w:rPr>
              <w:t xml:space="preserve"> </w:t>
            </w:r>
            <w:proofErr w:type="spellStart"/>
            <w:r>
              <w:rPr>
                <w:sz w:val="24"/>
              </w:rPr>
              <w:t>связок</w:t>
            </w:r>
            <w:proofErr w:type="spellEnd"/>
            <w:r>
              <w:rPr>
                <w:sz w:val="24"/>
              </w:rPr>
              <w:t>,</w:t>
            </w:r>
            <w:r>
              <w:rPr>
                <w:spacing w:val="-2"/>
                <w:sz w:val="24"/>
              </w:rPr>
              <w:t xml:space="preserve"> </w:t>
            </w:r>
            <w:proofErr w:type="spellStart"/>
            <w:r>
              <w:rPr>
                <w:sz w:val="24"/>
              </w:rPr>
              <w:t>разрывов</w:t>
            </w:r>
            <w:proofErr w:type="spellEnd"/>
            <w:r>
              <w:rPr>
                <w:spacing w:val="-5"/>
                <w:sz w:val="24"/>
              </w:rPr>
              <w:t xml:space="preserve"> </w:t>
            </w:r>
            <w:proofErr w:type="spellStart"/>
            <w:r>
              <w:rPr>
                <w:spacing w:val="-4"/>
                <w:sz w:val="24"/>
              </w:rPr>
              <w:t>мышц</w:t>
            </w:r>
            <w:proofErr w:type="spellEnd"/>
            <w:r>
              <w:rPr>
                <w:spacing w:val="-4"/>
                <w:sz w:val="24"/>
              </w:rPr>
              <w:t>.</w:t>
            </w:r>
          </w:p>
        </w:tc>
        <w:tc>
          <w:tcPr>
            <w:tcW w:w="567" w:type="dxa"/>
            <w:tcBorders>
              <w:left w:val="single" w:sz="12" w:space="0" w:color="000000"/>
            </w:tcBorders>
          </w:tcPr>
          <w:p w14:paraId="33F0A037" w14:textId="77777777" w:rsidR="00121995" w:rsidRDefault="00121995" w:rsidP="00111179">
            <w:pPr>
              <w:pStyle w:val="TableParagraph"/>
              <w:spacing w:before="1"/>
              <w:ind w:left="3"/>
              <w:jc w:val="center"/>
              <w:rPr>
                <w:sz w:val="24"/>
              </w:rPr>
            </w:pPr>
            <w:r>
              <w:rPr>
                <w:spacing w:val="-10"/>
                <w:sz w:val="24"/>
              </w:rPr>
              <w:t>1</w:t>
            </w:r>
          </w:p>
        </w:tc>
        <w:tc>
          <w:tcPr>
            <w:tcW w:w="567" w:type="dxa"/>
          </w:tcPr>
          <w:p w14:paraId="313F3E90" w14:textId="77777777" w:rsidR="00121995" w:rsidRDefault="00121995" w:rsidP="00537F59">
            <w:pPr>
              <w:pStyle w:val="TableParagraph"/>
              <w:jc w:val="center"/>
              <w:rPr>
                <w:sz w:val="24"/>
              </w:rPr>
            </w:pPr>
          </w:p>
        </w:tc>
        <w:tc>
          <w:tcPr>
            <w:tcW w:w="568" w:type="dxa"/>
            <w:vMerge/>
            <w:tcBorders>
              <w:top w:val="nil"/>
              <w:right w:val="single" w:sz="12" w:space="0" w:color="000000"/>
            </w:tcBorders>
          </w:tcPr>
          <w:p w14:paraId="624FF952" w14:textId="77777777" w:rsidR="00121995" w:rsidRDefault="00121995" w:rsidP="00111179">
            <w:pPr>
              <w:rPr>
                <w:sz w:val="2"/>
                <w:szCs w:val="2"/>
              </w:rPr>
            </w:pPr>
          </w:p>
        </w:tc>
        <w:tc>
          <w:tcPr>
            <w:tcW w:w="2556" w:type="dxa"/>
            <w:tcBorders>
              <w:left w:val="single" w:sz="12" w:space="0" w:color="000000"/>
            </w:tcBorders>
          </w:tcPr>
          <w:p w14:paraId="311CA4EB" w14:textId="77777777" w:rsidR="00121995" w:rsidRDefault="00121995" w:rsidP="00111179">
            <w:pPr>
              <w:pStyle w:val="TableParagraph"/>
              <w:spacing w:line="268" w:lineRule="exact"/>
              <w:ind w:left="106" w:right="99"/>
              <w:jc w:val="center"/>
              <w:rPr>
                <w:sz w:val="24"/>
              </w:rPr>
            </w:pPr>
            <w:proofErr w:type="spellStart"/>
            <w:r>
              <w:rPr>
                <w:sz w:val="24"/>
              </w:rPr>
              <w:t>ситуационные</w:t>
            </w:r>
            <w:proofErr w:type="spellEnd"/>
            <w:r>
              <w:rPr>
                <w:spacing w:val="-6"/>
                <w:sz w:val="24"/>
              </w:rPr>
              <w:t xml:space="preserve"> </w:t>
            </w:r>
            <w:proofErr w:type="spellStart"/>
            <w:r>
              <w:rPr>
                <w:spacing w:val="-2"/>
                <w:sz w:val="24"/>
              </w:rPr>
              <w:t>задачи</w:t>
            </w:r>
            <w:proofErr w:type="spellEnd"/>
          </w:p>
        </w:tc>
      </w:tr>
      <w:tr w:rsidR="00121995" w14:paraId="78D7A44D" w14:textId="77777777" w:rsidTr="00121995">
        <w:trPr>
          <w:trHeight w:val="825"/>
        </w:trPr>
        <w:tc>
          <w:tcPr>
            <w:tcW w:w="567" w:type="dxa"/>
          </w:tcPr>
          <w:p w14:paraId="2C32165B" w14:textId="3F900EFA" w:rsidR="00121995" w:rsidRDefault="00F44D42" w:rsidP="00111179">
            <w:pPr>
              <w:pStyle w:val="TableParagraph"/>
              <w:spacing w:line="268" w:lineRule="exact"/>
              <w:ind w:left="4"/>
              <w:rPr>
                <w:sz w:val="24"/>
              </w:rPr>
            </w:pPr>
            <w:r>
              <w:rPr>
                <w:spacing w:val="-5"/>
                <w:sz w:val="24"/>
                <w:lang w:val="ru-RU"/>
              </w:rPr>
              <w:t>4</w:t>
            </w:r>
            <w:r w:rsidR="00121995">
              <w:rPr>
                <w:spacing w:val="-5"/>
                <w:sz w:val="24"/>
              </w:rPr>
              <w:t>.3</w:t>
            </w:r>
          </w:p>
        </w:tc>
        <w:tc>
          <w:tcPr>
            <w:tcW w:w="4682" w:type="dxa"/>
            <w:tcBorders>
              <w:right w:val="single" w:sz="12" w:space="0" w:color="000000"/>
            </w:tcBorders>
          </w:tcPr>
          <w:p w14:paraId="18906000" w14:textId="34DA736C" w:rsidR="00121995" w:rsidRPr="00121995" w:rsidRDefault="00121995" w:rsidP="00111179">
            <w:pPr>
              <w:pStyle w:val="TableParagraph"/>
              <w:tabs>
                <w:tab w:val="left" w:pos="1035"/>
                <w:tab w:val="left" w:pos="2607"/>
                <w:tab w:val="left" w:pos="3716"/>
              </w:tabs>
              <w:spacing w:line="232" w:lineRule="auto"/>
              <w:ind w:left="9" w:right="-15"/>
              <w:rPr>
                <w:sz w:val="24"/>
                <w:lang w:val="ru-RU"/>
              </w:rPr>
            </w:pPr>
            <w:r w:rsidRPr="00121995">
              <w:rPr>
                <w:spacing w:val="-2"/>
                <w:sz w:val="24"/>
                <w:lang w:val="ru-RU"/>
              </w:rPr>
              <w:t>Первая</w:t>
            </w:r>
            <w:r w:rsidRPr="00121995">
              <w:rPr>
                <w:sz w:val="24"/>
                <w:lang w:val="ru-RU"/>
              </w:rPr>
              <w:tab/>
            </w:r>
            <w:r w:rsidRPr="00121995">
              <w:rPr>
                <w:spacing w:val="-2"/>
                <w:sz w:val="24"/>
                <w:lang w:val="ru-RU"/>
              </w:rPr>
              <w:t>доврачебная</w:t>
            </w:r>
            <w:r w:rsidRPr="00121995">
              <w:rPr>
                <w:sz w:val="24"/>
                <w:lang w:val="ru-RU"/>
              </w:rPr>
              <w:tab/>
            </w:r>
            <w:r w:rsidRPr="00121995">
              <w:rPr>
                <w:spacing w:val="-2"/>
                <w:sz w:val="24"/>
                <w:lang w:val="ru-RU"/>
              </w:rPr>
              <w:t>помощь</w:t>
            </w:r>
            <w:r w:rsidRPr="00121995">
              <w:rPr>
                <w:sz w:val="24"/>
                <w:lang w:val="ru-RU"/>
              </w:rPr>
              <w:tab/>
            </w:r>
            <w:r w:rsidRPr="00121995">
              <w:rPr>
                <w:spacing w:val="-2"/>
                <w:sz w:val="24"/>
                <w:lang w:val="ru-RU"/>
              </w:rPr>
              <w:t>при</w:t>
            </w:r>
            <w:r w:rsidR="00537F59">
              <w:rPr>
                <w:spacing w:val="-2"/>
                <w:sz w:val="24"/>
                <w:lang w:val="ru-RU"/>
              </w:rPr>
              <w:t xml:space="preserve"> </w:t>
            </w:r>
            <w:r w:rsidRPr="00121995">
              <w:rPr>
                <w:spacing w:val="-2"/>
                <w:sz w:val="24"/>
                <w:lang w:val="ru-RU"/>
              </w:rPr>
              <w:t>таких повреждениях.</w:t>
            </w:r>
          </w:p>
        </w:tc>
        <w:tc>
          <w:tcPr>
            <w:tcW w:w="567" w:type="dxa"/>
            <w:tcBorders>
              <w:left w:val="single" w:sz="12" w:space="0" w:color="000000"/>
            </w:tcBorders>
          </w:tcPr>
          <w:p w14:paraId="75BFA9A7" w14:textId="77777777" w:rsidR="00121995" w:rsidRPr="00121995" w:rsidRDefault="00121995" w:rsidP="00111179">
            <w:pPr>
              <w:pStyle w:val="TableParagraph"/>
              <w:rPr>
                <w:sz w:val="24"/>
                <w:lang w:val="ru-RU"/>
              </w:rPr>
            </w:pPr>
          </w:p>
        </w:tc>
        <w:tc>
          <w:tcPr>
            <w:tcW w:w="567" w:type="dxa"/>
          </w:tcPr>
          <w:p w14:paraId="54DC5AB6" w14:textId="77777777" w:rsidR="00121995" w:rsidRDefault="00121995" w:rsidP="00537F59">
            <w:pPr>
              <w:pStyle w:val="TableParagraph"/>
              <w:spacing w:line="273" w:lineRule="exact"/>
              <w:ind w:left="7" w:right="5"/>
              <w:jc w:val="center"/>
              <w:rPr>
                <w:sz w:val="24"/>
              </w:rPr>
            </w:pPr>
            <w:r>
              <w:rPr>
                <w:spacing w:val="-10"/>
                <w:sz w:val="24"/>
              </w:rPr>
              <w:t>1</w:t>
            </w:r>
          </w:p>
        </w:tc>
        <w:tc>
          <w:tcPr>
            <w:tcW w:w="568" w:type="dxa"/>
            <w:vMerge/>
            <w:tcBorders>
              <w:top w:val="nil"/>
              <w:right w:val="single" w:sz="12" w:space="0" w:color="000000"/>
            </w:tcBorders>
          </w:tcPr>
          <w:p w14:paraId="2490D973" w14:textId="77777777" w:rsidR="00121995" w:rsidRDefault="00121995" w:rsidP="00111179">
            <w:pPr>
              <w:rPr>
                <w:sz w:val="2"/>
                <w:szCs w:val="2"/>
              </w:rPr>
            </w:pPr>
          </w:p>
        </w:tc>
        <w:tc>
          <w:tcPr>
            <w:tcW w:w="2556" w:type="dxa"/>
            <w:tcBorders>
              <w:left w:val="single" w:sz="12" w:space="0" w:color="000000"/>
            </w:tcBorders>
          </w:tcPr>
          <w:p w14:paraId="63F2E8BE" w14:textId="77777777" w:rsidR="00121995" w:rsidRDefault="00121995" w:rsidP="00111179">
            <w:pPr>
              <w:pStyle w:val="TableParagraph"/>
              <w:spacing w:line="268"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6FDBBBF0" w14:textId="77777777" w:rsidTr="00121995">
        <w:trPr>
          <w:trHeight w:val="830"/>
        </w:trPr>
        <w:tc>
          <w:tcPr>
            <w:tcW w:w="567" w:type="dxa"/>
          </w:tcPr>
          <w:p w14:paraId="03C711AA" w14:textId="2828B9CB" w:rsidR="00121995" w:rsidRDefault="00F44D42" w:rsidP="00111179">
            <w:pPr>
              <w:pStyle w:val="TableParagraph"/>
              <w:spacing w:line="268" w:lineRule="exact"/>
              <w:ind w:left="4"/>
              <w:rPr>
                <w:sz w:val="24"/>
              </w:rPr>
            </w:pPr>
            <w:r>
              <w:rPr>
                <w:spacing w:val="-5"/>
                <w:sz w:val="24"/>
                <w:lang w:val="ru-RU"/>
              </w:rPr>
              <w:t>4</w:t>
            </w:r>
            <w:r w:rsidR="00121995">
              <w:rPr>
                <w:spacing w:val="-5"/>
                <w:sz w:val="24"/>
              </w:rPr>
              <w:t>.4</w:t>
            </w:r>
          </w:p>
        </w:tc>
        <w:tc>
          <w:tcPr>
            <w:tcW w:w="4682" w:type="dxa"/>
            <w:tcBorders>
              <w:right w:val="single" w:sz="12" w:space="0" w:color="000000"/>
            </w:tcBorders>
          </w:tcPr>
          <w:p w14:paraId="06FD6B9F" w14:textId="77777777" w:rsidR="00121995" w:rsidRPr="00121995" w:rsidRDefault="00121995" w:rsidP="00111179">
            <w:pPr>
              <w:pStyle w:val="TableParagraph"/>
              <w:tabs>
                <w:tab w:val="left" w:pos="1646"/>
                <w:tab w:val="left" w:pos="3394"/>
              </w:tabs>
              <w:spacing w:line="268" w:lineRule="exact"/>
              <w:ind w:left="9" w:right="-15"/>
              <w:rPr>
                <w:sz w:val="24"/>
                <w:lang w:val="ru-RU"/>
              </w:rPr>
            </w:pPr>
            <w:r w:rsidRPr="00121995">
              <w:rPr>
                <w:spacing w:val="-2"/>
                <w:sz w:val="24"/>
                <w:lang w:val="ru-RU"/>
              </w:rPr>
              <w:t>Понятие</w:t>
            </w:r>
            <w:r w:rsidRPr="00121995">
              <w:rPr>
                <w:sz w:val="24"/>
                <w:lang w:val="ru-RU"/>
              </w:rPr>
              <w:tab/>
            </w:r>
            <w:r w:rsidRPr="00121995">
              <w:rPr>
                <w:spacing w:val="-2"/>
                <w:sz w:val="24"/>
                <w:lang w:val="ru-RU"/>
              </w:rPr>
              <w:t>синдрома</w:t>
            </w:r>
            <w:r w:rsidRPr="00121995">
              <w:rPr>
                <w:sz w:val="24"/>
                <w:lang w:val="ru-RU"/>
              </w:rPr>
              <w:tab/>
            </w:r>
            <w:r w:rsidRPr="00121995">
              <w:rPr>
                <w:spacing w:val="-2"/>
                <w:sz w:val="24"/>
                <w:lang w:val="ru-RU"/>
              </w:rPr>
              <w:t>длительного</w:t>
            </w:r>
          </w:p>
          <w:p w14:paraId="43166377" w14:textId="77777777" w:rsidR="00121995" w:rsidRPr="00121995" w:rsidRDefault="00121995" w:rsidP="00111179">
            <w:pPr>
              <w:pStyle w:val="TableParagraph"/>
              <w:spacing w:line="274" w:lineRule="exact"/>
              <w:ind w:left="9"/>
              <w:rPr>
                <w:sz w:val="24"/>
                <w:lang w:val="ru-RU"/>
              </w:rPr>
            </w:pPr>
            <w:r w:rsidRPr="00121995">
              <w:rPr>
                <w:sz w:val="24"/>
                <w:lang w:val="ru-RU"/>
              </w:rPr>
              <w:t>раздавливания.</w:t>
            </w:r>
            <w:r w:rsidRPr="00121995">
              <w:rPr>
                <w:spacing w:val="23"/>
                <w:sz w:val="24"/>
                <w:lang w:val="ru-RU"/>
              </w:rPr>
              <w:t xml:space="preserve"> </w:t>
            </w:r>
            <w:r w:rsidRPr="00121995">
              <w:rPr>
                <w:sz w:val="24"/>
                <w:lang w:val="ru-RU"/>
              </w:rPr>
              <w:t>Первая доврачебная</w:t>
            </w:r>
            <w:r w:rsidRPr="00121995">
              <w:rPr>
                <w:spacing w:val="25"/>
                <w:sz w:val="24"/>
                <w:lang w:val="ru-RU"/>
              </w:rPr>
              <w:t xml:space="preserve"> </w:t>
            </w:r>
            <w:r w:rsidRPr="00121995">
              <w:rPr>
                <w:sz w:val="24"/>
                <w:lang w:val="ru-RU"/>
              </w:rPr>
              <w:t>помощь при синдроме сдавливания.</w:t>
            </w:r>
          </w:p>
        </w:tc>
        <w:tc>
          <w:tcPr>
            <w:tcW w:w="567" w:type="dxa"/>
            <w:tcBorders>
              <w:left w:val="single" w:sz="12" w:space="0" w:color="000000"/>
            </w:tcBorders>
          </w:tcPr>
          <w:p w14:paraId="4CF2A89E" w14:textId="3B8ACF53" w:rsidR="00121995" w:rsidRPr="00121995" w:rsidRDefault="00537F59" w:rsidP="00111179">
            <w:pPr>
              <w:pStyle w:val="TableParagraph"/>
              <w:rPr>
                <w:sz w:val="24"/>
                <w:lang w:val="ru-RU"/>
              </w:rPr>
            </w:pPr>
            <w:r>
              <w:rPr>
                <w:sz w:val="24"/>
                <w:lang w:val="ru-RU"/>
              </w:rPr>
              <w:t>1</w:t>
            </w:r>
          </w:p>
        </w:tc>
        <w:tc>
          <w:tcPr>
            <w:tcW w:w="567" w:type="dxa"/>
          </w:tcPr>
          <w:p w14:paraId="143B8DD1" w14:textId="77777777" w:rsidR="00121995" w:rsidRDefault="00121995" w:rsidP="00537F59">
            <w:pPr>
              <w:pStyle w:val="TableParagraph"/>
              <w:spacing w:line="273" w:lineRule="exact"/>
              <w:ind w:left="7" w:right="5"/>
              <w:jc w:val="center"/>
              <w:rPr>
                <w:sz w:val="24"/>
              </w:rPr>
            </w:pPr>
            <w:r>
              <w:rPr>
                <w:spacing w:val="-10"/>
                <w:sz w:val="24"/>
              </w:rPr>
              <w:t>1</w:t>
            </w:r>
          </w:p>
        </w:tc>
        <w:tc>
          <w:tcPr>
            <w:tcW w:w="568" w:type="dxa"/>
            <w:vMerge/>
            <w:tcBorders>
              <w:top w:val="nil"/>
              <w:right w:val="single" w:sz="12" w:space="0" w:color="000000"/>
            </w:tcBorders>
          </w:tcPr>
          <w:p w14:paraId="4BBC4B4A" w14:textId="77777777" w:rsidR="00121995" w:rsidRDefault="00121995" w:rsidP="00111179">
            <w:pPr>
              <w:rPr>
                <w:sz w:val="2"/>
                <w:szCs w:val="2"/>
              </w:rPr>
            </w:pPr>
          </w:p>
        </w:tc>
        <w:tc>
          <w:tcPr>
            <w:tcW w:w="2556" w:type="dxa"/>
            <w:tcBorders>
              <w:left w:val="single" w:sz="12" w:space="0" w:color="000000"/>
            </w:tcBorders>
          </w:tcPr>
          <w:p w14:paraId="11A130D9" w14:textId="77777777" w:rsidR="00121995" w:rsidRDefault="00121995" w:rsidP="00111179">
            <w:pPr>
              <w:pStyle w:val="TableParagraph"/>
              <w:spacing w:line="268"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5EB6C0A1" w14:textId="77777777" w:rsidTr="00121995">
        <w:trPr>
          <w:trHeight w:val="590"/>
        </w:trPr>
        <w:tc>
          <w:tcPr>
            <w:tcW w:w="567" w:type="dxa"/>
          </w:tcPr>
          <w:p w14:paraId="5BC5CE7C" w14:textId="0334FA5C" w:rsidR="00121995" w:rsidRDefault="00F44D42" w:rsidP="00111179">
            <w:pPr>
              <w:pStyle w:val="TableParagraph"/>
              <w:spacing w:line="268" w:lineRule="exact"/>
              <w:ind w:left="4"/>
              <w:rPr>
                <w:sz w:val="24"/>
              </w:rPr>
            </w:pPr>
            <w:r>
              <w:rPr>
                <w:spacing w:val="-5"/>
                <w:sz w:val="24"/>
                <w:lang w:val="ru-RU"/>
              </w:rPr>
              <w:t>4</w:t>
            </w:r>
            <w:r w:rsidR="00121995">
              <w:rPr>
                <w:spacing w:val="-5"/>
                <w:sz w:val="24"/>
              </w:rPr>
              <w:t>.5</w:t>
            </w:r>
          </w:p>
        </w:tc>
        <w:tc>
          <w:tcPr>
            <w:tcW w:w="4682" w:type="dxa"/>
            <w:tcBorders>
              <w:right w:val="single" w:sz="12" w:space="0" w:color="000000"/>
            </w:tcBorders>
          </w:tcPr>
          <w:p w14:paraId="4E8F6541" w14:textId="77777777" w:rsidR="00121995" w:rsidRPr="00121995" w:rsidRDefault="00121995" w:rsidP="00111179">
            <w:pPr>
              <w:pStyle w:val="TableParagraph"/>
              <w:tabs>
                <w:tab w:val="left" w:pos="1305"/>
                <w:tab w:val="left" w:pos="2410"/>
                <w:tab w:val="left" w:pos="3394"/>
              </w:tabs>
              <w:spacing w:line="237" w:lineRule="auto"/>
              <w:ind w:left="9" w:right="-15"/>
              <w:rPr>
                <w:sz w:val="24"/>
                <w:lang w:val="ru-RU"/>
              </w:rPr>
            </w:pPr>
            <w:r w:rsidRPr="00121995">
              <w:rPr>
                <w:spacing w:val="-2"/>
                <w:sz w:val="24"/>
                <w:lang w:val="ru-RU"/>
              </w:rPr>
              <w:t>Признаки</w:t>
            </w:r>
            <w:r w:rsidRPr="00121995">
              <w:rPr>
                <w:sz w:val="24"/>
                <w:lang w:val="ru-RU"/>
              </w:rPr>
              <w:tab/>
            </w:r>
            <w:r w:rsidRPr="00121995">
              <w:rPr>
                <w:spacing w:val="-2"/>
                <w:sz w:val="24"/>
                <w:lang w:val="ru-RU"/>
              </w:rPr>
              <w:t>вывиха,</w:t>
            </w:r>
            <w:r w:rsidRPr="00121995">
              <w:rPr>
                <w:sz w:val="24"/>
                <w:lang w:val="ru-RU"/>
              </w:rPr>
              <w:tab/>
            </w:r>
            <w:r w:rsidRPr="00121995">
              <w:rPr>
                <w:spacing w:val="-2"/>
                <w:sz w:val="24"/>
                <w:lang w:val="ru-RU"/>
              </w:rPr>
              <w:t>первая</w:t>
            </w:r>
            <w:r w:rsidRPr="00121995">
              <w:rPr>
                <w:sz w:val="24"/>
                <w:lang w:val="ru-RU"/>
              </w:rPr>
              <w:tab/>
            </w:r>
            <w:r w:rsidRPr="00121995">
              <w:rPr>
                <w:spacing w:val="-2"/>
                <w:sz w:val="24"/>
                <w:lang w:val="ru-RU"/>
              </w:rPr>
              <w:t xml:space="preserve">доврачебная </w:t>
            </w:r>
            <w:r w:rsidRPr="00121995">
              <w:rPr>
                <w:sz w:val="24"/>
                <w:lang w:val="ru-RU"/>
              </w:rPr>
              <w:t>помощь при вывихах суставов.</w:t>
            </w:r>
          </w:p>
        </w:tc>
        <w:tc>
          <w:tcPr>
            <w:tcW w:w="567" w:type="dxa"/>
            <w:tcBorders>
              <w:left w:val="single" w:sz="12" w:space="0" w:color="000000"/>
            </w:tcBorders>
          </w:tcPr>
          <w:p w14:paraId="6E2C5244" w14:textId="57407BDE" w:rsidR="00121995" w:rsidRPr="00121995" w:rsidRDefault="00537F59" w:rsidP="00111179">
            <w:pPr>
              <w:pStyle w:val="TableParagraph"/>
              <w:rPr>
                <w:sz w:val="24"/>
                <w:lang w:val="ru-RU"/>
              </w:rPr>
            </w:pPr>
            <w:r>
              <w:rPr>
                <w:sz w:val="24"/>
                <w:lang w:val="ru-RU"/>
              </w:rPr>
              <w:t>1</w:t>
            </w:r>
          </w:p>
        </w:tc>
        <w:tc>
          <w:tcPr>
            <w:tcW w:w="567" w:type="dxa"/>
          </w:tcPr>
          <w:p w14:paraId="355CEADF" w14:textId="77777777" w:rsidR="00121995" w:rsidRDefault="00121995" w:rsidP="00537F59">
            <w:pPr>
              <w:pStyle w:val="TableParagraph"/>
              <w:spacing w:line="273" w:lineRule="exact"/>
              <w:ind w:left="7" w:right="5"/>
              <w:jc w:val="center"/>
              <w:rPr>
                <w:sz w:val="24"/>
              </w:rPr>
            </w:pPr>
            <w:r>
              <w:rPr>
                <w:spacing w:val="-10"/>
                <w:sz w:val="24"/>
              </w:rPr>
              <w:t>1</w:t>
            </w:r>
          </w:p>
        </w:tc>
        <w:tc>
          <w:tcPr>
            <w:tcW w:w="568" w:type="dxa"/>
            <w:vMerge/>
            <w:tcBorders>
              <w:top w:val="nil"/>
              <w:right w:val="single" w:sz="12" w:space="0" w:color="000000"/>
            </w:tcBorders>
          </w:tcPr>
          <w:p w14:paraId="48AB43B4" w14:textId="77777777" w:rsidR="00121995" w:rsidRDefault="00121995" w:rsidP="00111179">
            <w:pPr>
              <w:rPr>
                <w:sz w:val="2"/>
                <w:szCs w:val="2"/>
              </w:rPr>
            </w:pPr>
          </w:p>
        </w:tc>
        <w:tc>
          <w:tcPr>
            <w:tcW w:w="2556" w:type="dxa"/>
            <w:tcBorders>
              <w:left w:val="single" w:sz="12" w:space="0" w:color="000000"/>
            </w:tcBorders>
          </w:tcPr>
          <w:p w14:paraId="6D51304C" w14:textId="77777777" w:rsidR="00121995" w:rsidRDefault="00121995" w:rsidP="00111179">
            <w:pPr>
              <w:pStyle w:val="TableParagraph"/>
              <w:spacing w:line="268"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0D24827E" w14:textId="77777777" w:rsidTr="00121995">
        <w:trPr>
          <w:trHeight w:val="830"/>
        </w:trPr>
        <w:tc>
          <w:tcPr>
            <w:tcW w:w="567" w:type="dxa"/>
          </w:tcPr>
          <w:p w14:paraId="2408C56B" w14:textId="0BB68455" w:rsidR="00121995" w:rsidRDefault="00F44D42" w:rsidP="00111179">
            <w:pPr>
              <w:pStyle w:val="TableParagraph"/>
              <w:spacing w:line="273" w:lineRule="exact"/>
              <w:ind w:left="4"/>
              <w:rPr>
                <w:sz w:val="24"/>
              </w:rPr>
            </w:pPr>
            <w:r>
              <w:rPr>
                <w:spacing w:val="-5"/>
                <w:sz w:val="24"/>
                <w:lang w:val="ru-RU"/>
              </w:rPr>
              <w:t>4</w:t>
            </w:r>
            <w:r w:rsidR="00121995">
              <w:rPr>
                <w:spacing w:val="-5"/>
                <w:sz w:val="24"/>
              </w:rPr>
              <w:t>.6</w:t>
            </w:r>
          </w:p>
        </w:tc>
        <w:tc>
          <w:tcPr>
            <w:tcW w:w="4682" w:type="dxa"/>
            <w:tcBorders>
              <w:right w:val="single" w:sz="12" w:space="0" w:color="000000"/>
            </w:tcBorders>
          </w:tcPr>
          <w:p w14:paraId="7F8A670B" w14:textId="77777777" w:rsidR="00121995" w:rsidRPr="00121995" w:rsidRDefault="00121995" w:rsidP="00111179">
            <w:pPr>
              <w:pStyle w:val="TableParagraph"/>
              <w:tabs>
                <w:tab w:val="left" w:pos="1649"/>
                <w:tab w:val="left" w:pos="3476"/>
              </w:tabs>
              <w:spacing w:line="237" w:lineRule="auto"/>
              <w:ind w:left="9" w:right="-15"/>
              <w:rPr>
                <w:sz w:val="24"/>
                <w:lang w:val="ru-RU"/>
              </w:rPr>
            </w:pPr>
            <w:r w:rsidRPr="00121995">
              <w:rPr>
                <w:spacing w:val="-2"/>
                <w:sz w:val="24"/>
                <w:lang w:val="ru-RU"/>
              </w:rPr>
              <w:t>Транспортная</w:t>
            </w:r>
            <w:r w:rsidRPr="00121995">
              <w:rPr>
                <w:sz w:val="24"/>
                <w:lang w:val="ru-RU"/>
              </w:rPr>
              <w:tab/>
            </w:r>
            <w:r w:rsidRPr="00121995">
              <w:rPr>
                <w:spacing w:val="-2"/>
                <w:sz w:val="24"/>
                <w:lang w:val="ru-RU"/>
              </w:rPr>
              <w:t>иммобилизация</w:t>
            </w:r>
            <w:r w:rsidRPr="00121995">
              <w:rPr>
                <w:sz w:val="24"/>
                <w:lang w:val="ru-RU"/>
              </w:rPr>
              <w:tab/>
            </w:r>
            <w:r w:rsidRPr="00121995">
              <w:rPr>
                <w:spacing w:val="-2"/>
                <w:sz w:val="24"/>
                <w:lang w:val="ru-RU"/>
              </w:rPr>
              <w:t xml:space="preserve">(наложение </w:t>
            </w:r>
            <w:r w:rsidRPr="00121995">
              <w:rPr>
                <w:sz w:val="24"/>
                <w:lang w:val="ru-RU"/>
              </w:rPr>
              <w:t>шин,</w:t>
            </w:r>
            <w:r w:rsidRPr="00121995">
              <w:rPr>
                <w:spacing w:val="14"/>
                <w:sz w:val="24"/>
                <w:lang w:val="ru-RU"/>
              </w:rPr>
              <w:t xml:space="preserve"> </w:t>
            </w:r>
            <w:r w:rsidRPr="00121995">
              <w:rPr>
                <w:sz w:val="24"/>
                <w:lang w:val="ru-RU"/>
              </w:rPr>
              <w:t>фиксирующие</w:t>
            </w:r>
            <w:r w:rsidRPr="00121995">
              <w:rPr>
                <w:spacing w:val="16"/>
                <w:sz w:val="24"/>
                <w:lang w:val="ru-RU"/>
              </w:rPr>
              <w:t xml:space="preserve"> </w:t>
            </w:r>
            <w:r w:rsidRPr="00121995">
              <w:rPr>
                <w:sz w:val="24"/>
                <w:lang w:val="ru-RU"/>
              </w:rPr>
              <w:t>повязки)</w:t>
            </w:r>
            <w:r w:rsidRPr="00121995">
              <w:rPr>
                <w:spacing w:val="14"/>
                <w:sz w:val="24"/>
                <w:lang w:val="ru-RU"/>
              </w:rPr>
              <w:t xml:space="preserve"> </w:t>
            </w:r>
            <w:r w:rsidRPr="00121995">
              <w:rPr>
                <w:sz w:val="24"/>
                <w:lang w:val="ru-RU"/>
              </w:rPr>
              <w:t>при</w:t>
            </w:r>
            <w:r w:rsidRPr="00121995">
              <w:rPr>
                <w:spacing w:val="14"/>
                <w:sz w:val="24"/>
                <w:lang w:val="ru-RU"/>
              </w:rPr>
              <w:t xml:space="preserve"> </w:t>
            </w:r>
            <w:r w:rsidRPr="00121995">
              <w:rPr>
                <w:spacing w:val="-2"/>
                <w:sz w:val="24"/>
                <w:lang w:val="ru-RU"/>
              </w:rPr>
              <w:t>различных</w:t>
            </w:r>
          </w:p>
          <w:p w14:paraId="7BA014A4" w14:textId="77777777" w:rsidR="00121995" w:rsidRDefault="00121995" w:rsidP="00111179">
            <w:pPr>
              <w:pStyle w:val="TableParagraph"/>
              <w:spacing w:before="2" w:line="261" w:lineRule="exact"/>
              <w:ind w:left="9"/>
              <w:rPr>
                <w:sz w:val="24"/>
              </w:rPr>
            </w:pPr>
            <w:proofErr w:type="spellStart"/>
            <w:r>
              <w:rPr>
                <w:sz w:val="24"/>
              </w:rPr>
              <w:t>переломах</w:t>
            </w:r>
            <w:proofErr w:type="spellEnd"/>
            <w:r>
              <w:rPr>
                <w:spacing w:val="-4"/>
                <w:sz w:val="24"/>
              </w:rPr>
              <w:t xml:space="preserve"> </w:t>
            </w:r>
            <w:proofErr w:type="spellStart"/>
            <w:r>
              <w:rPr>
                <w:sz w:val="24"/>
              </w:rPr>
              <w:t>костей</w:t>
            </w:r>
            <w:proofErr w:type="spellEnd"/>
            <w:r>
              <w:rPr>
                <w:spacing w:val="-1"/>
                <w:sz w:val="24"/>
              </w:rPr>
              <w:t xml:space="preserve"> </w:t>
            </w:r>
            <w:proofErr w:type="spellStart"/>
            <w:r>
              <w:rPr>
                <w:spacing w:val="-2"/>
                <w:sz w:val="24"/>
              </w:rPr>
              <w:t>конечностей</w:t>
            </w:r>
            <w:proofErr w:type="spellEnd"/>
            <w:r>
              <w:rPr>
                <w:spacing w:val="-2"/>
                <w:sz w:val="24"/>
              </w:rPr>
              <w:t>.</w:t>
            </w:r>
          </w:p>
        </w:tc>
        <w:tc>
          <w:tcPr>
            <w:tcW w:w="567" w:type="dxa"/>
            <w:tcBorders>
              <w:left w:val="single" w:sz="12" w:space="0" w:color="000000"/>
            </w:tcBorders>
          </w:tcPr>
          <w:p w14:paraId="4744DD53" w14:textId="5FDCCFE2" w:rsidR="00121995" w:rsidRPr="00537F59" w:rsidRDefault="00537F59" w:rsidP="00111179">
            <w:pPr>
              <w:pStyle w:val="TableParagraph"/>
              <w:rPr>
                <w:sz w:val="24"/>
                <w:lang w:val="ru-RU"/>
              </w:rPr>
            </w:pPr>
            <w:r>
              <w:rPr>
                <w:sz w:val="24"/>
                <w:lang w:val="ru-RU"/>
              </w:rPr>
              <w:t>1</w:t>
            </w:r>
          </w:p>
        </w:tc>
        <w:tc>
          <w:tcPr>
            <w:tcW w:w="567" w:type="dxa"/>
          </w:tcPr>
          <w:p w14:paraId="37EB9BD5" w14:textId="77777777" w:rsidR="00121995" w:rsidRDefault="00121995" w:rsidP="00537F59">
            <w:pPr>
              <w:pStyle w:val="TableParagraph"/>
              <w:spacing w:before="1"/>
              <w:ind w:left="7" w:right="5"/>
              <w:jc w:val="center"/>
              <w:rPr>
                <w:sz w:val="24"/>
              </w:rPr>
            </w:pPr>
            <w:r>
              <w:rPr>
                <w:spacing w:val="-10"/>
                <w:sz w:val="24"/>
              </w:rPr>
              <w:t>1</w:t>
            </w:r>
          </w:p>
        </w:tc>
        <w:tc>
          <w:tcPr>
            <w:tcW w:w="568" w:type="dxa"/>
            <w:vMerge/>
            <w:tcBorders>
              <w:top w:val="nil"/>
              <w:right w:val="single" w:sz="12" w:space="0" w:color="000000"/>
            </w:tcBorders>
          </w:tcPr>
          <w:p w14:paraId="64C61CAF" w14:textId="77777777" w:rsidR="00121995" w:rsidRDefault="00121995" w:rsidP="00111179">
            <w:pPr>
              <w:rPr>
                <w:sz w:val="2"/>
                <w:szCs w:val="2"/>
              </w:rPr>
            </w:pPr>
          </w:p>
        </w:tc>
        <w:tc>
          <w:tcPr>
            <w:tcW w:w="2556" w:type="dxa"/>
            <w:tcBorders>
              <w:left w:val="single" w:sz="12" w:space="0" w:color="000000"/>
            </w:tcBorders>
          </w:tcPr>
          <w:p w14:paraId="1F474B67" w14:textId="77777777" w:rsidR="00121995" w:rsidRDefault="00121995" w:rsidP="00111179">
            <w:pPr>
              <w:pStyle w:val="TableParagraph"/>
              <w:spacing w:line="268"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0DFD0781" w14:textId="77777777" w:rsidTr="00121995">
        <w:trPr>
          <w:trHeight w:val="830"/>
        </w:trPr>
        <w:tc>
          <w:tcPr>
            <w:tcW w:w="567" w:type="dxa"/>
          </w:tcPr>
          <w:p w14:paraId="4CAEC79B" w14:textId="29211891" w:rsidR="00121995" w:rsidRDefault="00F44D42" w:rsidP="00111179">
            <w:pPr>
              <w:pStyle w:val="TableParagraph"/>
              <w:spacing w:line="268" w:lineRule="exact"/>
              <w:ind w:left="4"/>
              <w:rPr>
                <w:sz w:val="24"/>
              </w:rPr>
            </w:pPr>
            <w:r>
              <w:rPr>
                <w:spacing w:val="-5"/>
                <w:sz w:val="24"/>
                <w:lang w:val="ru-RU"/>
              </w:rPr>
              <w:t>4</w:t>
            </w:r>
            <w:r w:rsidR="00121995">
              <w:rPr>
                <w:spacing w:val="-5"/>
                <w:sz w:val="24"/>
              </w:rPr>
              <w:t>.7</w:t>
            </w:r>
          </w:p>
        </w:tc>
        <w:tc>
          <w:tcPr>
            <w:tcW w:w="4682" w:type="dxa"/>
            <w:tcBorders>
              <w:right w:val="single" w:sz="12" w:space="0" w:color="000000"/>
            </w:tcBorders>
          </w:tcPr>
          <w:p w14:paraId="682C691C" w14:textId="77777777" w:rsidR="00121995" w:rsidRPr="00121995" w:rsidRDefault="00121995" w:rsidP="00111179">
            <w:pPr>
              <w:pStyle w:val="TableParagraph"/>
              <w:spacing w:line="268" w:lineRule="exact"/>
              <w:ind w:left="9" w:right="-15"/>
              <w:rPr>
                <w:sz w:val="24"/>
                <w:lang w:val="ru-RU"/>
              </w:rPr>
            </w:pPr>
            <w:r w:rsidRPr="00121995">
              <w:rPr>
                <w:sz w:val="24"/>
                <w:lang w:val="ru-RU"/>
              </w:rPr>
              <w:t>Признаки</w:t>
            </w:r>
            <w:r w:rsidRPr="00121995">
              <w:rPr>
                <w:spacing w:val="20"/>
                <w:sz w:val="24"/>
                <w:lang w:val="ru-RU"/>
              </w:rPr>
              <w:t xml:space="preserve"> </w:t>
            </w:r>
            <w:r w:rsidRPr="00121995">
              <w:rPr>
                <w:sz w:val="24"/>
                <w:lang w:val="ru-RU"/>
              </w:rPr>
              <w:t>черепно-мозговой</w:t>
            </w:r>
            <w:r w:rsidRPr="00121995">
              <w:rPr>
                <w:spacing w:val="20"/>
                <w:sz w:val="24"/>
                <w:lang w:val="ru-RU"/>
              </w:rPr>
              <w:t xml:space="preserve"> </w:t>
            </w:r>
            <w:r w:rsidRPr="00121995">
              <w:rPr>
                <w:sz w:val="24"/>
                <w:lang w:val="ru-RU"/>
              </w:rPr>
              <w:t>травмы.</w:t>
            </w:r>
            <w:r w:rsidRPr="00121995">
              <w:rPr>
                <w:spacing w:val="21"/>
                <w:sz w:val="24"/>
                <w:lang w:val="ru-RU"/>
              </w:rPr>
              <w:t xml:space="preserve"> </w:t>
            </w:r>
            <w:r w:rsidRPr="00121995">
              <w:rPr>
                <w:spacing w:val="-2"/>
                <w:sz w:val="24"/>
                <w:lang w:val="ru-RU"/>
              </w:rPr>
              <w:t>Первая</w:t>
            </w:r>
          </w:p>
          <w:p w14:paraId="0AC95548" w14:textId="77777777" w:rsidR="00121995" w:rsidRPr="00121995" w:rsidRDefault="00121995" w:rsidP="00111179">
            <w:pPr>
              <w:pStyle w:val="TableParagraph"/>
              <w:tabs>
                <w:tab w:val="left" w:pos="1649"/>
                <w:tab w:val="left" w:pos="2827"/>
                <w:tab w:val="left" w:pos="4541"/>
              </w:tabs>
              <w:spacing w:line="274" w:lineRule="exact"/>
              <w:ind w:left="9" w:right="-15"/>
              <w:rPr>
                <w:sz w:val="24"/>
                <w:lang w:val="ru-RU"/>
              </w:rPr>
            </w:pPr>
            <w:r w:rsidRPr="00121995">
              <w:rPr>
                <w:spacing w:val="-2"/>
                <w:sz w:val="24"/>
                <w:lang w:val="ru-RU"/>
              </w:rPr>
              <w:t>доврачебная</w:t>
            </w:r>
            <w:r w:rsidRPr="00121995">
              <w:rPr>
                <w:sz w:val="24"/>
                <w:lang w:val="ru-RU"/>
              </w:rPr>
              <w:tab/>
            </w:r>
            <w:r w:rsidRPr="00121995">
              <w:rPr>
                <w:spacing w:val="-2"/>
                <w:sz w:val="24"/>
                <w:lang w:val="ru-RU"/>
              </w:rPr>
              <w:t>помощь</w:t>
            </w:r>
            <w:r w:rsidRPr="00121995">
              <w:rPr>
                <w:sz w:val="24"/>
                <w:lang w:val="ru-RU"/>
              </w:rPr>
              <w:tab/>
            </w:r>
            <w:r w:rsidRPr="00121995">
              <w:rPr>
                <w:spacing w:val="-2"/>
                <w:sz w:val="24"/>
                <w:lang w:val="ru-RU"/>
              </w:rPr>
              <w:t>приоткрытой</w:t>
            </w:r>
            <w:r w:rsidRPr="00121995">
              <w:rPr>
                <w:sz w:val="24"/>
                <w:lang w:val="ru-RU"/>
              </w:rPr>
              <w:tab/>
            </w:r>
            <w:r w:rsidRPr="00121995">
              <w:rPr>
                <w:spacing w:val="-10"/>
                <w:sz w:val="24"/>
                <w:lang w:val="ru-RU"/>
              </w:rPr>
              <w:t xml:space="preserve">и </w:t>
            </w:r>
            <w:r w:rsidRPr="00121995">
              <w:rPr>
                <w:sz w:val="24"/>
                <w:lang w:val="ru-RU"/>
              </w:rPr>
              <w:t>закрытой черепно-мозговой травме.</w:t>
            </w:r>
          </w:p>
        </w:tc>
        <w:tc>
          <w:tcPr>
            <w:tcW w:w="567" w:type="dxa"/>
            <w:tcBorders>
              <w:left w:val="single" w:sz="12" w:space="0" w:color="000000"/>
            </w:tcBorders>
          </w:tcPr>
          <w:p w14:paraId="68D9532A" w14:textId="352001F2" w:rsidR="00121995" w:rsidRPr="00121995" w:rsidRDefault="00537F59" w:rsidP="00111179">
            <w:pPr>
              <w:pStyle w:val="TableParagraph"/>
              <w:rPr>
                <w:sz w:val="24"/>
                <w:lang w:val="ru-RU"/>
              </w:rPr>
            </w:pPr>
            <w:r>
              <w:rPr>
                <w:sz w:val="24"/>
                <w:lang w:val="ru-RU"/>
              </w:rPr>
              <w:t>1</w:t>
            </w:r>
          </w:p>
        </w:tc>
        <w:tc>
          <w:tcPr>
            <w:tcW w:w="567" w:type="dxa"/>
          </w:tcPr>
          <w:p w14:paraId="7458724F" w14:textId="77777777" w:rsidR="00121995" w:rsidRDefault="00121995" w:rsidP="00537F59">
            <w:pPr>
              <w:pStyle w:val="TableParagraph"/>
              <w:spacing w:line="273" w:lineRule="exact"/>
              <w:ind w:left="7" w:right="5"/>
              <w:jc w:val="center"/>
              <w:rPr>
                <w:sz w:val="24"/>
              </w:rPr>
            </w:pPr>
            <w:r>
              <w:rPr>
                <w:spacing w:val="-10"/>
                <w:sz w:val="24"/>
              </w:rPr>
              <w:t>1</w:t>
            </w:r>
          </w:p>
        </w:tc>
        <w:tc>
          <w:tcPr>
            <w:tcW w:w="568" w:type="dxa"/>
            <w:vMerge/>
            <w:tcBorders>
              <w:top w:val="nil"/>
              <w:right w:val="single" w:sz="12" w:space="0" w:color="000000"/>
            </w:tcBorders>
          </w:tcPr>
          <w:p w14:paraId="00262ACD" w14:textId="77777777" w:rsidR="00121995" w:rsidRDefault="00121995" w:rsidP="00111179">
            <w:pPr>
              <w:rPr>
                <w:sz w:val="2"/>
                <w:szCs w:val="2"/>
              </w:rPr>
            </w:pPr>
          </w:p>
        </w:tc>
        <w:tc>
          <w:tcPr>
            <w:tcW w:w="2556" w:type="dxa"/>
            <w:tcBorders>
              <w:left w:val="single" w:sz="12" w:space="0" w:color="000000"/>
            </w:tcBorders>
          </w:tcPr>
          <w:p w14:paraId="5344B5BD" w14:textId="77777777" w:rsidR="00121995" w:rsidRDefault="00121995" w:rsidP="00111179">
            <w:pPr>
              <w:pStyle w:val="TableParagraph"/>
              <w:spacing w:line="268"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05AD4F03" w14:textId="77777777" w:rsidTr="00121995">
        <w:trPr>
          <w:trHeight w:val="1089"/>
        </w:trPr>
        <w:tc>
          <w:tcPr>
            <w:tcW w:w="567" w:type="dxa"/>
          </w:tcPr>
          <w:p w14:paraId="3F159AAF" w14:textId="37D85298" w:rsidR="00121995" w:rsidRDefault="00F44D42" w:rsidP="00111179">
            <w:pPr>
              <w:pStyle w:val="TableParagraph"/>
              <w:spacing w:line="268" w:lineRule="exact"/>
              <w:ind w:left="4"/>
              <w:rPr>
                <w:sz w:val="24"/>
              </w:rPr>
            </w:pPr>
            <w:r>
              <w:rPr>
                <w:spacing w:val="-5"/>
                <w:sz w:val="24"/>
                <w:lang w:val="ru-RU"/>
              </w:rPr>
              <w:t>4</w:t>
            </w:r>
            <w:r w:rsidR="00121995">
              <w:rPr>
                <w:spacing w:val="-5"/>
                <w:sz w:val="24"/>
              </w:rPr>
              <w:t>.8</w:t>
            </w:r>
          </w:p>
        </w:tc>
        <w:tc>
          <w:tcPr>
            <w:tcW w:w="4682" w:type="dxa"/>
            <w:tcBorders>
              <w:right w:val="single" w:sz="12" w:space="0" w:color="000000"/>
            </w:tcBorders>
          </w:tcPr>
          <w:p w14:paraId="236A0078" w14:textId="319CAB09" w:rsidR="00121995" w:rsidRPr="00121995" w:rsidRDefault="00121995" w:rsidP="00537F59">
            <w:pPr>
              <w:pStyle w:val="TableParagraph"/>
              <w:spacing w:line="237" w:lineRule="auto"/>
              <w:ind w:left="9" w:right="-15"/>
              <w:jc w:val="both"/>
              <w:rPr>
                <w:sz w:val="24"/>
                <w:lang w:val="ru-RU"/>
              </w:rPr>
            </w:pPr>
            <w:r w:rsidRPr="00121995">
              <w:rPr>
                <w:spacing w:val="-2"/>
                <w:sz w:val="24"/>
                <w:lang w:val="ru-RU"/>
              </w:rPr>
              <w:t>Травмы</w:t>
            </w:r>
            <w:r w:rsidR="00537F59">
              <w:rPr>
                <w:spacing w:val="-2"/>
                <w:sz w:val="24"/>
                <w:lang w:val="ru-RU"/>
              </w:rPr>
              <w:t xml:space="preserve"> </w:t>
            </w:r>
            <w:r w:rsidRPr="00121995">
              <w:rPr>
                <w:spacing w:val="-2"/>
                <w:sz w:val="24"/>
                <w:lang w:val="ru-RU"/>
              </w:rPr>
              <w:t>позвоночника</w:t>
            </w:r>
            <w:r w:rsidR="00537F59">
              <w:rPr>
                <w:spacing w:val="-2"/>
                <w:sz w:val="24"/>
                <w:lang w:val="ru-RU"/>
              </w:rPr>
              <w:t xml:space="preserve"> </w:t>
            </w:r>
            <w:r w:rsidRPr="00121995">
              <w:rPr>
                <w:spacing w:val="-2"/>
                <w:sz w:val="24"/>
                <w:lang w:val="ru-RU"/>
              </w:rPr>
              <w:t>с</w:t>
            </w:r>
            <w:r w:rsidR="00537F59">
              <w:rPr>
                <w:spacing w:val="-2"/>
                <w:sz w:val="24"/>
                <w:lang w:val="ru-RU"/>
              </w:rPr>
              <w:t xml:space="preserve"> </w:t>
            </w:r>
            <w:r w:rsidRPr="00121995">
              <w:rPr>
                <w:spacing w:val="-2"/>
                <w:sz w:val="24"/>
                <w:lang w:val="ru-RU"/>
              </w:rPr>
              <w:t>повреждением</w:t>
            </w:r>
            <w:r w:rsidR="00537F59">
              <w:rPr>
                <w:spacing w:val="-2"/>
                <w:sz w:val="24"/>
                <w:lang w:val="ru-RU"/>
              </w:rPr>
              <w:t xml:space="preserve"> </w:t>
            </w:r>
            <w:r w:rsidRPr="00121995">
              <w:rPr>
                <w:spacing w:val="-2"/>
                <w:sz w:val="24"/>
                <w:lang w:val="ru-RU"/>
              </w:rPr>
              <w:t>и</w:t>
            </w:r>
            <w:r w:rsidR="00537F59">
              <w:rPr>
                <w:spacing w:val="-2"/>
                <w:sz w:val="24"/>
                <w:lang w:val="ru-RU"/>
              </w:rPr>
              <w:t xml:space="preserve"> </w:t>
            </w:r>
            <w:r w:rsidRPr="00121995">
              <w:rPr>
                <w:spacing w:val="-2"/>
                <w:sz w:val="24"/>
                <w:lang w:val="ru-RU"/>
              </w:rPr>
              <w:t>без</w:t>
            </w:r>
            <w:r w:rsidR="00537F59">
              <w:rPr>
                <w:spacing w:val="-2"/>
                <w:sz w:val="24"/>
                <w:lang w:val="ru-RU"/>
              </w:rPr>
              <w:t xml:space="preserve"> </w:t>
            </w:r>
            <w:r w:rsidRPr="00121995">
              <w:rPr>
                <w:spacing w:val="-2"/>
                <w:sz w:val="24"/>
                <w:lang w:val="ru-RU"/>
              </w:rPr>
              <w:t>повреждения</w:t>
            </w:r>
            <w:r w:rsidR="00537F59">
              <w:rPr>
                <w:spacing w:val="-2"/>
                <w:sz w:val="24"/>
                <w:lang w:val="ru-RU"/>
              </w:rPr>
              <w:t xml:space="preserve"> </w:t>
            </w:r>
            <w:r w:rsidRPr="00121995">
              <w:rPr>
                <w:spacing w:val="-2"/>
                <w:sz w:val="24"/>
                <w:lang w:val="ru-RU"/>
              </w:rPr>
              <w:t>спинного</w:t>
            </w:r>
            <w:r w:rsidR="00537F59">
              <w:rPr>
                <w:spacing w:val="-2"/>
                <w:sz w:val="24"/>
                <w:lang w:val="ru-RU"/>
              </w:rPr>
              <w:t xml:space="preserve"> </w:t>
            </w:r>
            <w:r w:rsidRPr="00121995">
              <w:rPr>
                <w:spacing w:val="-2"/>
                <w:sz w:val="24"/>
                <w:lang w:val="ru-RU"/>
              </w:rPr>
              <w:t>мозга.</w:t>
            </w:r>
            <w:r w:rsidR="00537F59">
              <w:rPr>
                <w:spacing w:val="-2"/>
                <w:sz w:val="24"/>
                <w:lang w:val="ru-RU"/>
              </w:rPr>
              <w:t xml:space="preserve"> </w:t>
            </w:r>
            <w:r w:rsidRPr="00121995">
              <w:rPr>
                <w:spacing w:val="-2"/>
                <w:sz w:val="24"/>
                <w:lang w:val="ru-RU"/>
              </w:rPr>
              <w:t>Правила</w:t>
            </w:r>
            <w:r w:rsidR="00537F59">
              <w:rPr>
                <w:spacing w:val="-2"/>
                <w:sz w:val="24"/>
                <w:lang w:val="ru-RU"/>
              </w:rPr>
              <w:t xml:space="preserve"> </w:t>
            </w:r>
            <w:r w:rsidRPr="00121995">
              <w:rPr>
                <w:spacing w:val="-2"/>
                <w:sz w:val="24"/>
                <w:lang w:val="ru-RU"/>
              </w:rPr>
              <w:t>транспорти</w:t>
            </w:r>
            <w:r w:rsidRPr="00121995">
              <w:rPr>
                <w:sz w:val="24"/>
                <w:lang w:val="ru-RU"/>
              </w:rPr>
              <w:t>ровки</w:t>
            </w:r>
            <w:r w:rsidR="00537F59">
              <w:rPr>
                <w:spacing w:val="-3"/>
                <w:sz w:val="24"/>
                <w:lang w:val="ru-RU"/>
              </w:rPr>
              <w:t xml:space="preserve"> </w:t>
            </w:r>
            <w:r w:rsidRPr="00121995">
              <w:rPr>
                <w:sz w:val="24"/>
                <w:lang w:val="ru-RU"/>
              </w:rPr>
              <w:t>пострадавших</w:t>
            </w:r>
            <w:r w:rsidR="00537F59">
              <w:rPr>
                <w:spacing w:val="-4"/>
                <w:sz w:val="24"/>
                <w:lang w:val="ru-RU"/>
              </w:rPr>
              <w:t xml:space="preserve"> </w:t>
            </w:r>
            <w:r w:rsidRPr="00121995">
              <w:rPr>
                <w:sz w:val="24"/>
                <w:lang w:val="ru-RU"/>
              </w:rPr>
              <w:t>с</w:t>
            </w:r>
            <w:r w:rsidR="00537F59">
              <w:rPr>
                <w:spacing w:val="-1"/>
                <w:sz w:val="24"/>
                <w:lang w:val="ru-RU"/>
              </w:rPr>
              <w:t xml:space="preserve"> </w:t>
            </w:r>
            <w:r w:rsidRPr="00121995">
              <w:rPr>
                <w:sz w:val="24"/>
                <w:lang w:val="ru-RU"/>
              </w:rPr>
              <w:t>повреждением</w:t>
            </w:r>
            <w:r w:rsidRPr="00121995">
              <w:rPr>
                <w:spacing w:val="-4"/>
                <w:sz w:val="24"/>
                <w:lang w:val="ru-RU"/>
              </w:rPr>
              <w:t xml:space="preserve"> </w:t>
            </w:r>
            <w:r w:rsidRPr="00121995">
              <w:rPr>
                <w:sz w:val="24"/>
                <w:lang w:val="ru-RU"/>
              </w:rPr>
              <w:t>головы</w:t>
            </w:r>
            <w:r w:rsidR="00537F59">
              <w:rPr>
                <w:sz w:val="24"/>
                <w:lang w:val="ru-RU"/>
              </w:rPr>
              <w:t xml:space="preserve"> </w:t>
            </w:r>
            <w:r w:rsidRPr="00121995">
              <w:rPr>
                <w:sz w:val="24"/>
                <w:lang w:val="ru-RU"/>
              </w:rPr>
              <w:t>и</w:t>
            </w:r>
            <w:r w:rsidRPr="00121995">
              <w:rPr>
                <w:spacing w:val="1"/>
                <w:sz w:val="24"/>
                <w:lang w:val="ru-RU"/>
              </w:rPr>
              <w:t xml:space="preserve"> </w:t>
            </w:r>
            <w:r w:rsidRPr="00121995">
              <w:rPr>
                <w:sz w:val="24"/>
                <w:lang w:val="ru-RU"/>
              </w:rPr>
              <w:t>позвоночника</w:t>
            </w:r>
            <w:r w:rsidRPr="00121995">
              <w:rPr>
                <w:spacing w:val="-6"/>
                <w:sz w:val="24"/>
                <w:lang w:val="ru-RU"/>
              </w:rPr>
              <w:t xml:space="preserve"> </w:t>
            </w:r>
            <w:r w:rsidRPr="00121995">
              <w:rPr>
                <w:sz w:val="24"/>
                <w:lang w:val="ru-RU"/>
              </w:rPr>
              <w:t>на</w:t>
            </w:r>
            <w:r w:rsidRPr="00121995">
              <w:rPr>
                <w:spacing w:val="-1"/>
                <w:sz w:val="24"/>
                <w:lang w:val="ru-RU"/>
              </w:rPr>
              <w:t xml:space="preserve"> </w:t>
            </w:r>
            <w:r w:rsidRPr="00121995">
              <w:rPr>
                <w:sz w:val="24"/>
                <w:lang w:val="ru-RU"/>
              </w:rPr>
              <w:t>щите</w:t>
            </w:r>
            <w:r w:rsidRPr="00121995">
              <w:rPr>
                <w:spacing w:val="-1"/>
                <w:sz w:val="24"/>
                <w:lang w:val="ru-RU"/>
              </w:rPr>
              <w:t xml:space="preserve"> </w:t>
            </w:r>
            <w:r w:rsidRPr="00121995">
              <w:rPr>
                <w:sz w:val="24"/>
                <w:lang w:val="ru-RU"/>
              </w:rPr>
              <w:t>и</w:t>
            </w:r>
            <w:r w:rsidRPr="00121995">
              <w:rPr>
                <w:spacing w:val="-3"/>
                <w:sz w:val="24"/>
                <w:lang w:val="ru-RU"/>
              </w:rPr>
              <w:t xml:space="preserve"> </w:t>
            </w:r>
            <w:r w:rsidRPr="00121995">
              <w:rPr>
                <w:spacing w:val="-2"/>
                <w:sz w:val="24"/>
                <w:lang w:val="ru-RU"/>
              </w:rPr>
              <w:t>носилках.</w:t>
            </w:r>
          </w:p>
        </w:tc>
        <w:tc>
          <w:tcPr>
            <w:tcW w:w="567" w:type="dxa"/>
            <w:tcBorders>
              <w:left w:val="single" w:sz="12" w:space="0" w:color="000000"/>
            </w:tcBorders>
          </w:tcPr>
          <w:p w14:paraId="34A0C82C" w14:textId="625A473E" w:rsidR="00121995" w:rsidRPr="00121995" w:rsidRDefault="00537F59" w:rsidP="00111179">
            <w:pPr>
              <w:pStyle w:val="TableParagraph"/>
              <w:rPr>
                <w:sz w:val="24"/>
                <w:lang w:val="ru-RU"/>
              </w:rPr>
            </w:pPr>
            <w:r>
              <w:rPr>
                <w:sz w:val="24"/>
                <w:lang w:val="ru-RU"/>
              </w:rPr>
              <w:t>1</w:t>
            </w:r>
          </w:p>
        </w:tc>
        <w:tc>
          <w:tcPr>
            <w:tcW w:w="567" w:type="dxa"/>
          </w:tcPr>
          <w:p w14:paraId="172C0BE4" w14:textId="77777777" w:rsidR="00121995" w:rsidRDefault="00121995" w:rsidP="00537F59">
            <w:pPr>
              <w:pStyle w:val="TableParagraph"/>
              <w:spacing w:line="273" w:lineRule="exact"/>
              <w:ind w:left="7" w:right="5"/>
              <w:jc w:val="center"/>
              <w:rPr>
                <w:sz w:val="24"/>
              </w:rPr>
            </w:pPr>
            <w:r>
              <w:rPr>
                <w:spacing w:val="-10"/>
                <w:sz w:val="24"/>
              </w:rPr>
              <w:t>1</w:t>
            </w:r>
          </w:p>
        </w:tc>
        <w:tc>
          <w:tcPr>
            <w:tcW w:w="568" w:type="dxa"/>
            <w:vMerge/>
            <w:tcBorders>
              <w:top w:val="nil"/>
              <w:right w:val="single" w:sz="12" w:space="0" w:color="000000"/>
            </w:tcBorders>
          </w:tcPr>
          <w:p w14:paraId="0FD0DD62" w14:textId="77777777" w:rsidR="00121995" w:rsidRDefault="00121995" w:rsidP="00111179">
            <w:pPr>
              <w:rPr>
                <w:sz w:val="2"/>
                <w:szCs w:val="2"/>
              </w:rPr>
            </w:pPr>
          </w:p>
        </w:tc>
        <w:tc>
          <w:tcPr>
            <w:tcW w:w="2556" w:type="dxa"/>
            <w:tcBorders>
              <w:left w:val="single" w:sz="12" w:space="0" w:color="000000"/>
            </w:tcBorders>
          </w:tcPr>
          <w:p w14:paraId="5AC9AAE1" w14:textId="77777777" w:rsidR="00121995" w:rsidRDefault="00121995" w:rsidP="00111179">
            <w:pPr>
              <w:pStyle w:val="TableParagraph"/>
              <w:spacing w:line="263"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3A4434BF" w14:textId="77777777" w:rsidTr="00121995">
        <w:trPr>
          <w:trHeight w:val="345"/>
        </w:trPr>
        <w:tc>
          <w:tcPr>
            <w:tcW w:w="9507" w:type="dxa"/>
            <w:gridSpan w:val="6"/>
          </w:tcPr>
          <w:p w14:paraId="64BCCE53" w14:textId="035919F2" w:rsidR="00121995" w:rsidRDefault="00121995" w:rsidP="00537F59">
            <w:pPr>
              <w:pStyle w:val="TableParagraph"/>
              <w:spacing w:line="268" w:lineRule="exact"/>
              <w:ind w:left="897"/>
              <w:jc w:val="center"/>
              <w:rPr>
                <w:b/>
                <w:sz w:val="24"/>
              </w:rPr>
            </w:pPr>
            <w:r w:rsidRPr="00121995">
              <w:rPr>
                <w:b/>
                <w:sz w:val="24"/>
                <w:lang w:val="ru-RU"/>
              </w:rPr>
              <w:t>Тема</w:t>
            </w:r>
            <w:r w:rsidRPr="00121995">
              <w:rPr>
                <w:b/>
                <w:spacing w:val="-3"/>
                <w:sz w:val="24"/>
                <w:lang w:val="ru-RU"/>
              </w:rPr>
              <w:t xml:space="preserve"> </w:t>
            </w:r>
            <w:r w:rsidRPr="00121995">
              <w:rPr>
                <w:b/>
                <w:sz w:val="24"/>
                <w:lang w:val="ru-RU"/>
              </w:rPr>
              <w:t>5. Раны.</w:t>
            </w:r>
            <w:r w:rsidRPr="00121995">
              <w:rPr>
                <w:b/>
                <w:spacing w:val="-3"/>
                <w:sz w:val="24"/>
                <w:lang w:val="ru-RU"/>
              </w:rPr>
              <w:t xml:space="preserve"> </w:t>
            </w:r>
            <w:r w:rsidRPr="00121995">
              <w:rPr>
                <w:b/>
                <w:sz w:val="24"/>
                <w:lang w:val="ru-RU"/>
              </w:rPr>
              <w:t>Первая</w:t>
            </w:r>
            <w:r w:rsidRPr="00121995">
              <w:rPr>
                <w:b/>
                <w:spacing w:val="-1"/>
                <w:sz w:val="24"/>
                <w:lang w:val="ru-RU"/>
              </w:rPr>
              <w:t xml:space="preserve"> </w:t>
            </w:r>
            <w:r w:rsidRPr="00121995">
              <w:rPr>
                <w:b/>
                <w:sz w:val="24"/>
                <w:lang w:val="ru-RU"/>
              </w:rPr>
              <w:t>доврачебная</w:t>
            </w:r>
            <w:r w:rsidRPr="00121995">
              <w:rPr>
                <w:b/>
                <w:spacing w:val="-6"/>
                <w:sz w:val="24"/>
                <w:lang w:val="ru-RU"/>
              </w:rPr>
              <w:t xml:space="preserve"> </w:t>
            </w:r>
            <w:r w:rsidRPr="00121995">
              <w:rPr>
                <w:b/>
                <w:sz w:val="24"/>
                <w:lang w:val="ru-RU"/>
              </w:rPr>
              <w:t>помощь</w:t>
            </w:r>
            <w:r w:rsidRPr="00121995">
              <w:rPr>
                <w:b/>
                <w:spacing w:val="1"/>
                <w:sz w:val="24"/>
                <w:lang w:val="ru-RU"/>
              </w:rPr>
              <w:t xml:space="preserve"> </w:t>
            </w:r>
            <w:r w:rsidRPr="00121995">
              <w:rPr>
                <w:b/>
                <w:sz w:val="24"/>
                <w:lang w:val="ru-RU"/>
              </w:rPr>
              <w:t>при</w:t>
            </w:r>
            <w:r w:rsidRPr="00121995">
              <w:rPr>
                <w:b/>
                <w:spacing w:val="-1"/>
                <w:sz w:val="24"/>
                <w:lang w:val="ru-RU"/>
              </w:rPr>
              <w:t xml:space="preserve"> </w:t>
            </w:r>
            <w:r w:rsidRPr="00121995">
              <w:rPr>
                <w:b/>
                <w:sz w:val="24"/>
                <w:lang w:val="ru-RU"/>
              </w:rPr>
              <w:t>ранах.</w:t>
            </w:r>
            <w:r w:rsidRPr="00121995">
              <w:rPr>
                <w:b/>
                <w:spacing w:val="1"/>
                <w:sz w:val="24"/>
                <w:lang w:val="ru-RU"/>
              </w:rPr>
              <w:t xml:space="preserve"> </w:t>
            </w:r>
            <w:r>
              <w:rPr>
                <w:b/>
                <w:sz w:val="24"/>
              </w:rPr>
              <w:t xml:space="preserve">Десмургия- </w:t>
            </w:r>
            <w:r w:rsidR="00F44D42">
              <w:rPr>
                <w:b/>
                <w:sz w:val="24"/>
                <w:lang w:val="ru-RU"/>
              </w:rPr>
              <w:t>9</w:t>
            </w:r>
            <w:r>
              <w:rPr>
                <w:b/>
                <w:spacing w:val="-6"/>
                <w:sz w:val="24"/>
              </w:rPr>
              <w:t xml:space="preserve"> </w:t>
            </w:r>
            <w:r>
              <w:rPr>
                <w:b/>
                <w:spacing w:val="-5"/>
                <w:sz w:val="24"/>
              </w:rPr>
              <w:t>ч.</w:t>
            </w:r>
          </w:p>
        </w:tc>
      </w:tr>
      <w:tr w:rsidR="00121995" w14:paraId="0C5C4AF2" w14:textId="77777777" w:rsidTr="00121995">
        <w:trPr>
          <w:trHeight w:val="820"/>
        </w:trPr>
        <w:tc>
          <w:tcPr>
            <w:tcW w:w="567" w:type="dxa"/>
          </w:tcPr>
          <w:p w14:paraId="65A8611F" w14:textId="7C996C7F" w:rsidR="00121995" w:rsidRDefault="00F44D42" w:rsidP="00111179">
            <w:pPr>
              <w:pStyle w:val="TableParagraph"/>
              <w:spacing w:line="268" w:lineRule="exact"/>
              <w:ind w:left="4"/>
              <w:rPr>
                <w:sz w:val="24"/>
              </w:rPr>
            </w:pPr>
            <w:r>
              <w:rPr>
                <w:spacing w:val="-5"/>
                <w:sz w:val="24"/>
                <w:lang w:val="ru-RU"/>
              </w:rPr>
              <w:t>5</w:t>
            </w:r>
            <w:r w:rsidR="00121995">
              <w:rPr>
                <w:spacing w:val="-5"/>
                <w:sz w:val="24"/>
              </w:rPr>
              <w:t>.1</w:t>
            </w:r>
          </w:p>
        </w:tc>
        <w:tc>
          <w:tcPr>
            <w:tcW w:w="4682" w:type="dxa"/>
            <w:tcBorders>
              <w:right w:val="single" w:sz="12" w:space="0" w:color="000000"/>
            </w:tcBorders>
          </w:tcPr>
          <w:p w14:paraId="07A2C505" w14:textId="77777777" w:rsidR="00121995" w:rsidRPr="00121995" w:rsidRDefault="00121995" w:rsidP="00111179">
            <w:pPr>
              <w:pStyle w:val="TableParagraph"/>
              <w:spacing w:line="274" w:lineRule="exact"/>
              <w:ind w:left="9" w:right="-15"/>
              <w:jc w:val="both"/>
              <w:rPr>
                <w:sz w:val="24"/>
                <w:lang w:val="ru-RU"/>
              </w:rPr>
            </w:pPr>
            <w:r w:rsidRPr="00121995">
              <w:rPr>
                <w:sz w:val="24"/>
                <w:lang w:val="ru-RU"/>
              </w:rPr>
              <w:t xml:space="preserve">Раны: понятие, виды, основные признаки различных видов ран, возможные </w:t>
            </w:r>
            <w:r w:rsidRPr="00121995">
              <w:rPr>
                <w:spacing w:val="-2"/>
                <w:sz w:val="24"/>
                <w:lang w:val="ru-RU"/>
              </w:rPr>
              <w:t>осложнения.</w:t>
            </w:r>
          </w:p>
        </w:tc>
        <w:tc>
          <w:tcPr>
            <w:tcW w:w="567" w:type="dxa"/>
            <w:tcBorders>
              <w:left w:val="single" w:sz="12" w:space="0" w:color="000000"/>
            </w:tcBorders>
          </w:tcPr>
          <w:p w14:paraId="0A6D13BB" w14:textId="77777777" w:rsidR="00121995" w:rsidRDefault="00121995" w:rsidP="00111179">
            <w:pPr>
              <w:pStyle w:val="TableParagraph"/>
              <w:spacing w:line="273" w:lineRule="exact"/>
              <w:ind w:left="3"/>
              <w:jc w:val="center"/>
              <w:rPr>
                <w:sz w:val="24"/>
              </w:rPr>
            </w:pPr>
            <w:r>
              <w:rPr>
                <w:spacing w:val="-10"/>
                <w:sz w:val="24"/>
              </w:rPr>
              <w:t>1</w:t>
            </w:r>
          </w:p>
        </w:tc>
        <w:tc>
          <w:tcPr>
            <w:tcW w:w="567" w:type="dxa"/>
          </w:tcPr>
          <w:p w14:paraId="159AA848" w14:textId="77777777" w:rsidR="00121995" w:rsidRDefault="00121995" w:rsidP="00537F59">
            <w:pPr>
              <w:pStyle w:val="TableParagraph"/>
              <w:jc w:val="center"/>
              <w:rPr>
                <w:sz w:val="24"/>
              </w:rPr>
            </w:pPr>
          </w:p>
        </w:tc>
        <w:tc>
          <w:tcPr>
            <w:tcW w:w="568" w:type="dxa"/>
            <w:vMerge w:val="restart"/>
            <w:tcBorders>
              <w:right w:val="single" w:sz="12" w:space="0" w:color="000000"/>
            </w:tcBorders>
          </w:tcPr>
          <w:p w14:paraId="6936803C" w14:textId="40C18E6F" w:rsidR="00121995" w:rsidRDefault="00F44D42" w:rsidP="00111179">
            <w:pPr>
              <w:pStyle w:val="TableParagraph"/>
              <w:spacing w:line="273" w:lineRule="exact"/>
              <w:ind w:left="94"/>
              <w:rPr>
                <w:sz w:val="24"/>
              </w:rPr>
            </w:pPr>
            <w:r>
              <w:rPr>
                <w:sz w:val="24"/>
                <w:lang w:val="ru-RU"/>
              </w:rPr>
              <w:t>9</w:t>
            </w:r>
            <w:r w:rsidR="00121995">
              <w:rPr>
                <w:spacing w:val="2"/>
                <w:sz w:val="24"/>
              </w:rPr>
              <w:t xml:space="preserve"> </w:t>
            </w:r>
            <w:r w:rsidR="00121995">
              <w:rPr>
                <w:spacing w:val="-5"/>
                <w:sz w:val="24"/>
              </w:rPr>
              <w:t>ч.</w:t>
            </w:r>
          </w:p>
        </w:tc>
        <w:tc>
          <w:tcPr>
            <w:tcW w:w="2556" w:type="dxa"/>
            <w:tcBorders>
              <w:left w:val="single" w:sz="12" w:space="0" w:color="000000"/>
            </w:tcBorders>
          </w:tcPr>
          <w:p w14:paraId="6AE272D5" w14:textId="77777777" w:rsidR="00121995" w:rsidRDefault="00121995" w:rsidP="00111179">
            <w:pPr>
              <w:pStyle w:val="TableParagraph"/>
              <w:spacing w:line="268" w:lineRule="exact"/>
              <w:ind w:left="106" w:right="99"/>
              <w:jc w:val="center"/>
              <w:rPr>
                <w:sz w:val="24"/>
              </w:rPr>
            </w:pPr>
            <w:proofErr w:type="spellStart"/>
            <w:r>
              <w:rPr>
                <w:sz w:val="24"/>
              </w:rPr>
              <w:t>ситуационные</w:t>
            </w:r>
            <w:proofErr w:type="spellEnd"/>
            <w:r>
              <w:rPr>
                <w:spacing w:val="-6"/>
                <w:sz w:val="24"/>
              </w:rPr>
              <w:t xml:space="preserve"> </w:t>
            </w:r>
            <w:proofErr w:type="spellStart"/>
            <w:r>
              <w:rPr>
                <w:spacing w:val="-2"/>
                <w:sz w:val="24"/>
              </w:rPr>
              <w:t>задачи</w:t>
            </w:r>
            <w:proofErr w:type="spellEnd"/>
          </w:p>
        </w:tc>
      </w:tr>
      <w:tr w:rsidR="00121995" w14:paraId="2FA784C4" w14:textId="77777777" w:rsidTr="00121995">
        <w:trPr>
          <w:trHeight w:val="554"/>
        </w:trPr>
        <w:tc>
          <w:tcPr>
            <w:tcW w:w="567" w:type="dxa"/>
          </w:tcPr>
          <w:p w14:paraId="4BB3D93D" w14:textId="6401DC2F" w:rsidR="00121995" w:rsidRDefault="00F44D42" w:rsidP="00111179">
            <w:pPr>
              <w:pStyle w:val="TableParagraph"/>
              <w:spacing w:line="271" w:lineRule="exact"/>
              <w:ind w:left="4"/>
              <w:rPr>
                <w:sz w:val="24"/>
              </w:rPr>
            </w:pPr>
            <w:r>
              <w:rPr>
                <w:spacing w:val="-5"/>
                <w:sz w:val="24"/>
                <w:lang w:val="ru-RU"/>
              </w:rPr>
              <w:t>5</w:t>
            </w:r>
            <w:r w:rsidR="00121995">
              <w:rPr>
                <w:spacing w:val="-5"/>
                <w:sz w:val="24"/>
              </w:rPr>
              <w:t>.2</w:t>
            </w:r>
          </w:p>
        </w:tc>
        <w:tc>
          <w:tcPr>
            <w:tcW w:w="4682" w:type="dxa"/>
            <w:tcBorders>
              <w:right w:val="single" w:sz="12" w:space="0" w:color="000000"/>
            </w:tcBorders>
          </w:tcPr>
          <w:p w14:paraId="4DA1E342" w14:textId="77777777" w:rsidR="00121995" w:rsidRPr="00121995" w:rsidRDefault="00121995" w:rsidP="00111179">
            <w:pPr>
              <w:pStyle w:val="TableParagraph"/>
              <w:spacing w:line="270" w:lineRule="exact"/>
              <w:ind w:left="9" w:right="-15"/>
              <w:rPr>
                <w:sz w:val="24"/>
                <w:lang w:val="ru-RU"/>
              </w:rPr>
            </w:pPr>
            <w:r w:rsidRPr="00121995">
              <w:rPr>
                <w:sz w:val="24"/>
                <w:lang w:val="ru-RU"/>
              </w:rPr>
              <w:t>Оказание</w:t>
            </w:r>
            <w:r w:rsidRPr="00121995">
              <w:rPr>
                <w:spacing w:val="54"/>
                <w:sz w:val="24"/>
                <w:lang w:val="ru-RU"/>
              </w:rPr>
              <w:t xml:space="preserve"> </w:t>
            </w:r>
            <w:r w:rsidRPr="00121995">
              <w:rPr>
                <w:sz w:val="24"/>
                <w:lang w:val="ru-RU"/>
              </w:rPr>
              <w:t>первой</w:t>
            </w:r>
            <w:r w:rsidRPr="00121995">
              <w:rPr>
                <w:spacing w:val="52"/>
                <w:sz w:val="24"/>
                <w:lang w:val="ru-RU"/>
              </w:rPr>
              <w:t xml:space="preserve"> </w:t>
            </w:r>
            <w:r w:rsidRPr="00121995">
              <w:rPr>
                <w:sz w:val="24"/>
                <w:lang w:val="ru-RU"/>
              </w:rPr>
              <w:t>доврачебной</w:t>
            </w:r>
            <w:r w:rsidRPr="00121995">
              <w:rPr>
                <w:spacing w:val="52"/>
                <w:sz w:val="24"/>
                <w:lang w:val="ru-RU"/>
              </w:rPr>
              <w:t xml:space="preserve"> </w:t>
            </w:r>
            <w:r w:rsidRPr="00121995">
              <w:rPr>
                <w:sz w:val="24"/>
                <w:lang w:val="ru-RU"/>
              </w:rPr>
              <w:t>помощи</w:t>
            </w:r>
            <w:r w:rsidRPr="00121995">
              <w:rPr>
                <w:spacing w:val="53"/>
                <w:sz w:val="24"/>
                <w:lang w:val="ru-RU"/>
              </w:rPr>
              <w:t xml:space="preserve"> </w:t>
            </w:r>
            <w:r w:rsidRPr="00121995">
              <w:rPr>
                <w:spacing w:val="-5"/>
                <w:sz w:val="24"/>
                <w:lang w:val="ru-RU"/>
              </w:rPr>
              <w:t>при</w:t>
            </w:r>
          </w:p>
          <w:p w14:paraId="56983C9B" w14:textId="77777777" w:rsidR="00121995" w:rsidRPr="00121995" w:rsidRDefault="00121995" w:rsidP="00111179">
            <w:pPr>
              <w:pStyle w:val="TableParagraph"/>
              <w:spacing w:line="265" w:lineRule="exact"/>
              <w:ind w:left="9"/>
              <w:rPr>
                <w:sz w:val="24"/>
                <w:lang w:val="ru-RU"/>
              </w:rPr>
            </w:pPr>
            <w:r w:rsidRPr="00121995">
              <w:rPr>
                <w:spacing w:val="-2"/>
                <w:sz w:val="24"/>
                <w:lang w:val="ru-RU"/>
              </w:rPr>
              <w:t>ранах.</w:t>
            </w:r>
          </w:p>
        </w:tc>
        <w:tc>
          <w:tcPr>
            <w:tcW w:w="567" w:type="dxa"/>
            <w:tcBorders>
              <w:left w:val="single" w:sz="12" w:space="0" w:color="000000"/>
            </w:tcBorders>
          </w:tcPr>
          <w:p w14:paraId="2959FA26" w14:textId="78EE0B59" w:rsidR="00121995" w:rsidRPr="00121995" w:rsidRDefault="00F44D42" w:rsidP="00111179">
            <w:pPr>
              <w:pStyle w:val="TableParagraph"/>
              <w:rPr>
                <w:sz w:val="24"/>
                <w:lang w:val="ru-RU"/>
              </w:rPr>
            </w:pPr>
            <w:r>
              <w:rPr>
                <w:sz w:val="24"/>
                <w:lang w:val="ru-RU"/>
              </w:rPr>
              <w:t>1</w:t>
            </w:r>
          </w:p>
        </w:tc>
        <w:tc>
          <w:tcPr>
            <w:tcW w:w="567" w:type="dxa"/>
          </w:tcPr>
          <w:p w14:paraId="7BDE5699" w14:textId="77777777" w:rsidR="00121995" w:rsidRDefault="00121995" w:rsidP="00537F59">
            <w:pPr>
              <w:pStyle w:val="TableParagraph"/>
              <w:spacing w:line="276" w:lineRule="exact"/>
              <w:ind w:left="7" w:right="5"/>
              <w:jc w:val="center"/>
              <w:rPr>
                <w:sz w:val="24"/>
              </w:rPr>
            </w:pPr>
            <w:r>
              <w:rPr>
                <w:spacing w:val="-10"/>
                <w:sz w:val="24"/>
              </w:rPr>
              <w:t>1</w:t>
            </w:r>
          </w:p>
        </w:tc>
        <w:tc>
          <w:tcPr>
            <w:tcW w:w="568" w:type="dxa"/>
            <w:vMerge/>
            <w:tcBorders>
              <w:top w:val="nil"/>
              <w:right w:val="single" w:sz="12" w:space="0" w:color="000000"/>
            </w:tcBorders>
          </w:tcPr>
          <w:p w14:paraId="1BAD20C6" w14:textId="77777777" w:rsidR="00121995" w:rsidRDefault="00121995" w:rsidP="00111179">
            <w:pPr>
              <w:rPr>
                <w:sz w:val="2"/>
                <w:szCs w:val="2"/>
              </w:rPr>
            </w:pPr>
          </w:p>
        </w:tc>
        <w:tc>
          <w:tcPr>
            <w:tcW w:w="2556" w:type="dxa"/>
            <w:tcBorders>
              <w:left w:val="single" w:sz="12" w:space="0" w:color="000000"/>
            </w:tcBorders>
          </w:tcPr>
          <w:p w14:paraId="5BCF02B3" w14:textId="77777777" w:rsidR="00121995" w:rsidRDefault="00121995" w:rsidP="00111179">
            <w:pPr>
              <w:pStyle w:val="TableParagraph"/>
              <w:spacing w:line="271"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4315EF60" w14:textId="77777777" w:rsidTr="00121995">
        <w:trPr>
          <w:trHeight w:val="829"/>
        </w:trPr>
        <w:tc>
          <w:tcPr>
            <w:tcW w:w="567" w:type="dxa"/>
          </w:tcPr>
          <w:p w14:paraId="489D10B8" w14:textId="6F628452" w:rsidR="00121995" w:rsidRDefault="00F44D42" w:rsidP="00111179">
            <w:pPr>
              <w:pStyle w:val="TableParagraph"/>
              <w:spacing w:line="268" w:lineRule="exact"/>
              <w:ind w:left="4"/>
              <w:rPr>
                <w:sz w:val="24"/>
              </w:rPr>
            </w:pPr>
            <w:r>
              <w:rPr>
                <w:spacing w:val="-5"/>
                <w:sz w:val="24"/>
                <w:lang w:val="ru-RU"/>
              </w:rPr>
              <w:t>5</w:t>
            </w:r>
            <w:r w:rsidR="00121995">
              <w:rPr>
                <w:spacing w:val="-5"/>
                <w:sz w:val="24"/>
              </w:rPr>
              <w:t>.3</w:t>
            </w:r>
          </w:p>
        </w:tc>
        <w:tc>
          <w:tcPr>
            <w:tcW w:w="4682" w:type="dxa"/>
            <w:tcBorders>
              <w:right w:val="single" w:sz="12" w:space="0" w:color="000000"/>
            </w:tcBorders>
          </w:tcPr>
          <w:p w14:paraId="4C97418D" w14:textId="77777777" w:rsidR="00121995" w:rsidRPr="00121995" w:rsidRDefault="00121995" w:rsidP="00111179">
            <w:pPr>
              <w:pStyle w:val="TableParagraph"/>
              <w:tabs>
                <w:tab w:val="left" w:pos="1147"/>
                <w:tab w:val="left" w:pos="2419"/>
                <w:tab w:val="left" w:pos="3567"/>
                <w:tab w:val="left" w:pos="4085"/>
              </w:tabs>
              <w:spacing w:line="237" w:lineRule="auto"/>
              <w:ind w:left="9" w:right="-15"/>
              <w:rPr>
                <w:sz w:val="24"/>
                <w:lang w:val="ru-RU"/>
              </w:rPr>
            </w:pPr>
            <w:r w:rsidRPr="00121995">
              <w:rPr>
                <w:sz w:val="24"/>
                <w:lang w:val="ru-RU"/>
              </w:rPr>
              <w:t>Первичная</w:t>
            </w:r>
            <w:r w:rsidRPr="00121995">
              <w:rPr>
                <w:spacing w:val="39"/>
                <w:sz w:val="24"/>
                <w:lang w:val="ru-RU"/>
              </w:rPr>
              <w:t xml:space="preserve"> </w:t>
            </w:r>
            <w:r w:rsidRPr="00121995">
              <w:rPr>
                <w:sz w:val="24"/>
                <w:lang w:val="ru-RU"/>
              </w:rPr>
              <w:t>обработка</w:t>
            </w:r>
            <w:r w:rsidRPr="00121995">
              <w:rPr>
                <w:spacing w:val="38"/>
                <w:sz w:val="24"/>
                <w:lang w:val="ru-RU"/>
              </w:rPr>
              <w:t xml:space="preserve"> </w:t>
            </w:r>
            <w:r w:rsidRPr="00121995">
              <w:rPr>
                <w:sz w:val="24"/>
                <w:lang w:val="ru-RU"/>
              </w:rPr>
              <w:t>раны.</w:t>
            </w:r>
            <w:r w:rsidRPr="00121995">
              <w:rPr>
                <w:spacing w:val="40"/>
                <w:sz w:val="24"/>
                <w:lang w:val="ru-RU"/>
              </w:rPr>
              <w:t xml:space="preserve"> </w:t>
            </w:r>
            <w:r w:rsidRPr="00121995">
              <w:rPr>
                <w:sz w:val="24"/>
                <w:lang w:val="ru-RU"/>
              </w:rPr>
              <w:t xml:space="preserve">Классификация </w:t>
            </w:r>
            <w:r w:rsidRPr="00121995">
              <w:rPr>
                <w:spacing w:val="-2"/>
                <w:sz w:val="24"/>
                <w:lang w:val="ru-RU"/>
              </w:rPr>
              <w:t>повязок.</w:t>
            </w:r>
            <w:r w:rsidRPr="00121995">
              <w:rPr>
                <w:sz w:val="24"/>
                <w:lang w:val="ru-RU"/>
              </w:rPr>
              <w:tab/>
            </w:r>
            <w:r w:rsidRPr="00121995">
              <w:rPr>
                <w:spacing w:val="-2"/>
                <w:sz w:val="24"/>
                <w:lang w:val="ru-RU"/>
              </w:rPr>
              <w:t>Бинтовые</w:t>
            </w:r>
            <w:r w:rsidRPr="00121995">
              <w:rPr>
                <w:sz w:val="24"/>
                <w:lang w:val="ru-RU"/>
              </w:rPr>
              <w:tab/>
            </w:r>
            <w:r w:rsidRPr="00121995">
              <w:rPr>
                <w:spacing w:val="-2"/>
                <w:sz w:val="24"/>
                <w:lang w:val="ru-RU"/>
              </w:rPr>
              <w:t>повязки,</w:t>
            </w:r>
            <w:r w:rsidRPr="00121995">
              <w:rPr>
                <w:sz w:val="24"/>
                <w:lang w:val="ru-RU"/>
              </w:rPr>
              <w:tab/>
            </w:r>
            <w:r w:rsidRPr="00121995">
              <w:rPr>
                <w:spacing w:val="-5"/>
                <w:sz w:val="24"/>
                <w:lang w:val="ru-RU"/>
              </w:rPr>
              <w:t>их</w:t>
            </w:r>
            <w:r w:rsidRPr="00121995">
              <w:rPr>
                <w:sz w:val="24"/>
                <w:lang w:val="ru-RU"/>
              </w:rPr>
              <w:tab/>
            </w:r>
            <w:r w:rsidRPr="00121995">
              <w:rPr>
                <w:spacing w:val="-4"/>
                <w:sz w:val="24"/>
                <w:lang w:val="ru-RU"/>
              </w:rPr>
              <w:t>виды,</w:t>
            </w:r>
          </w:p>
          <w:p w14:paraId="61BAAED7" w14:textId="77777777" w:rsidR="00121995" w:rsidRPr="00121995" w:rsidRDefault="00121995" w:rsidP="00111179">
            <w:pPr>
              <w:pStyle w:val="TableParagraph"/>
              <w:spacing w:line="266" w:lineRule="exact"/>
              <w:ind w:left="9"/>
              <w:rPr>
                <w:sz w:val="24"/>
                <w:lang w:val="ru-RU"/>
              </w:rPr>
            </w:pPr>
            <w:r w:rsidRPr="00121995">
              <w:rPr>
                <w:sz w:val="24"/>
                <w:lang w:val="ru-RU"/>
              </w:rPr>
              <w:t>правила</w:t>
            </w:r>
            <w:r w:rsidRPr="00121995">
              <w:rPr>
                <w:spacing w:val="2"/>
                <w:sz w:val="24"/>
                <w:lang w:val="ru-RU"/>
              </w:rPr>
              <w:t xml:space="preserve"> </w:t>
            </w:r>
            <w:r w:rsidRPr="00121995">
              <w:rPr>
                <w:spacing w:val="-2"/>
                <w:sz w:val="24"/>
                <w:lang w:val="ru-RU"/>
              </w:rPr>
              <w:t>наложения.</w:t>
            </w:r>
          </w:p>
        </w:tc>
        <w:tc>
          <w:tcPr>
            <w:tcW w:w="567" w:type="dxa"/>
            <w:tcBorders>
              <w:left w:val="single" w:sz="12" w:space="0" w:color="000000"/>
            </w:tcBorders>
          </w:tcPr>
          <w:p w14:paraId="51D2482B" w14:textId="73809F0D" w:rsidR="00121995" w:rsidRPr="00121995" w:rsidRDefault="00537F59" w:rsidP="00111179">
            <w:pPr>
              <w:pStyle w:val="TableParagraph"/>
              <w:rPr>
                <w:sz w:val="24"/>
                <w:lang w:val="ru-RU"/>
              </w:rPr>
            </w:pPr>
            <w:r>
              <w:rPr>
                <w:sz w:val="24"/>
                <w:lang w:val="ru-RU"/>
              </w:rPr>
              <w:t>1</w:t>
            </w:r>
          </w:p>
        </w:tc>
        <w:tc>
          <w:tcPr>
            <w:tcW w:w="567" w:type="dxa"/>
          </w:tcPr>
          <w:p w14:paraId="0B278034" w14:textId="77777777" w:rsidR="00121995" w:rsidRDefault="00121995" w:rsidP="00537F59">
            <w:pPr>
              <w:pStyle w:val="TableParagraph"/>
              <w:spacing w:line="273" w:lineRule="exact"/>
              <w:ind w:left="7" w:right="5"/>
              <w:jc w:val="center"/>
              <w:rPr>
                <w:sz w:val="24"/>
              </w:rPr>
            </w:pPr>
            <w:r>
              <w:rPr>
                <w:spacing w:val="-10"/>
                <w:sz w:val="24"/>
              </w:rPr>
              <w:t>2</w:t>
            </w:r>
          </w:p>
        </w:tc>
        <w:tc>
          <w:tcPr>
            <w:tcW w:w="568" w:type="dxa"/>
            <w:vMerge/>
            <w:tcBorders>
              <w:top w:val="nil"/>
              <w:right w:val="single" w:sz="12" w:space="0" w:color="000000"/>
            </w:tcBorders>
          </w:tcPr>
          <w:p w14:paraId="056DF18F" w14:textId="77777777" w:rsidR="00121995" w:rsidRDefault="00121995" w:rsidP="00111179">
            <w:pPr>
              <w:rPr>
                <w:sz w:val="2"/>
                <w:szCs w:val="2"/>
              </w:rPr>
            </w:pPr>
          </w:p>
        </w:tc>
        <w:tc>
          <w:tcPr>
            <w:tcW w:w="2556" w:type="dxa"/>
            <w:tcBorders>
              <w:left w:val="single" w:sz="12" w:space="0" w:color="000000"/>
            </w:tcBorders>
          </w:tcPr>
          <w:p w14:paraId="65D8A3EF" w14:textId="77777777" w:rsidR="00121995" w:rsidRDefault="00121995" w:rsidP="00111179">
            <w:pPr>
              <w:pStyle w:val="TableParagraph"/>
              <w:spacing w:line="268"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29CC6750" w14:textId="77777777" w:rsidTr="00121995">
        <w:trPr>
          <w:trHeight w:val="561"/>
        </w:trPr>
        <w:tc>
          <w:tcPr>
            <w:tcW w:w="567" w:type="dxa"/>
          </w:tcPr>
          <w:p w14:paraId="39F1FFC9" w14:textId="6064E6AD" w:rsidR="00121995" w:rsidRDefault="00F44D42" w:rsidP="00111179">
            <w:pPr>
              <w:pStyle w:val="TableParagraph"/>
              <w:spacing w:line="268" w:lineRule="exact"/>
              <w:ind w:left="4"/>
              <w:rPr>
                <w:sz w:val="24"/>
              </w:rPr>
            </w:pPr>
            <w:r>
              <w:rPr>
                <w:spacing w:val="-5"/>
                <w:sz w:val="24"/>
                <w:lang w:val="ru-RU"/>
              </w:rPr>
              <w:t>5</w:t>
            </w:r>
            <w:r w:rsidR="00121995">
              <w:rPr>
                <w:spacing w:val="-5"/>
                <w:sz w:val="24"/>
              </w:rPr>
              <w:t>.4</w:t>
            </w:r>
          </w:p>
        </w:tc>
        <w:tc>
          <w:tcPr>
            <w:tcW w:w="4682" w:type="dxa"/>
            <w:tcBorders>
              <w:right w:val="single" w:sz="12" w:space="0" w:color="000000"/>
            </w:tcBorders>
          </w:tcPr>
          <w:p w14:paraId="13EE8A54" w14:textId="77777777" w:rsidR="00121995" w:rsidRPr="00121995" w:rsidRDefault="00121995" w:rsidP="00111179">
            <w:pPr>
              <w:pStyle w:val="TableParagraph"/>
              <w:spacing w:line="237" w:lineRule="auto"/>
              <w:ind w:left="9"/>
              <w:rPr>
                <w:sz w:val="24"/>
                <w:lang w:val="ru-RU"/>
              </w:rPr>
            </w:pPr>
            <w:r w:rsidRPr="00121995">
              <w:rPr>
                <w:sz w:val="24"/>
                <w:lang w:val="ru-RU"/>
              </w:rPr>
              <w:t>Варианты</w:t>
            </w:r>
            <w:r w:rsidRPr="00121995">
              <w:rPr>
                <w:spacing w:val="40"/>
                <w:sz w:val="24"/>
                <w:lang w:val="ru-RU"/>
              </w:rPr>
              <w:t xml:space="preserve"> </w:t>
            </w:r>
            <w:r w:rsidRPr="00121995">
              <w:rPr>
                <w:sz w:val="24"/>
                <w:lang w:val="ru-RU"/>
              </w:rPr>
              <w:t>бинтовых</w:t>
            </w:r>
            <w:r w:rsidRPr="00121995">
              <w:rPr>
                <w:spacing w:val="40"/>
                <w:sz w:val="24"/>
                <w:lang w:val="ru-RU"/>
              </w:rPr>
              <w:t xml:space="preserve"> </w:t>
            </w:r>
            <w:r w:rsidRPr="00121995">
              <w:rPr>
                <w:sz w:val="24"/>
                <w:lang w:val="ru-RU"/>
              </w:rPr>
              <w:t>повязок</w:t>
            </w:r>
            <w:r w:rsidRPr="00121995">
              <w:rPr>
                <w:spacing w:val="40"/>
                <w:sz w:val="24"/>
                <w:lang w:val="ru-RU"/>
              </w:rPr>
              <w:t xml:space="preserve"> </w:t>
            </w:r>
            <w:r w:rsidRPr="00121995">
              <w:rPr>
                <w:sz w:val="24"/>
                <w:lang w:val="ru-RU"/>
              </w:rPr>
              <w:t>на</w:t>
            </w:r>
            <w:r w:rsidRPr="00121995">
              <w:rPr>
                <w:spacing w:val="40"/>
                <w:sz w:val="24"/>
                <w:lang w:val="ru-RU"/>
              </w:rPr>
              <w:t xml:space="preserve"> </w:t>
            </w:r>
            <w:r w:rsidRPr="00121995">
              <w:rPr>
                <w:sz w:val="24"/>
                <w:lang w:val="ru-RU"/>
              </w:rPr>
              <w:t>различные части тела.</w:t>
            </w:r>
          </w:p>
        </w:tc>
        <w:tc>
          <w:tcPr>
            <w:tcW w:w="567" w:type="dxa"/>
            <w:tcBorders>
              <w:left w:val="single" w:sz="12" w:space="0" w:color="000000"/>
            </w:tcBorders>
          </w:tcPr>
          <w:p w14:paraId="413D76DB" w14:textId="2862A3A5" w:rsidR="00121995" w:rsidRPr="00121995" w:rsidRDefault="00537F59" w:rsidP="00111179">
            <w:pPr>
              <w:pStyle w:val="TableParagraph"/>
              <w:rPr>
                <w:lang w:val="ru-RU"/>
              </w:rPr>
            </w:pPr>
            <w:r>
              <w:rPr>
                <w:lang w:val="ru-RU"/>
              </w:rPr>
              <w:t>1</w:t>
            </w:r>
          </w:p>
        </w:tc>
        <w:tc>
          <w:tcPr>
            <w:tcW w:w="567" w:type="dxa"/>
          </w:tcPr>
          <w:p w14:paraId="6E058E31" w14:textId="77777777" w:rsidR="00121995" w:rsidRDefault="00121995" w:rsidP="00537F59">
            <w:pPr>
              <w:pStyle w:val="TableParagraph"/>
              <w:spacing w:line="273" w:lineRule="exact"/>
              <w:ind w:left="7" w:right="5"/>
              <w:jc w:val="center"/>
              <w:rPr>
                <w:sz w:val="24"/>
              </w:rPr>
            </w:pPr>
            <w:r>
              <w:rPr>
                <w:spacing w:val="-10"/>
                <w:sz w:val="24"/>
              </w:rPr>
              <w:t>2</w:t>
            </w:r>
          </w:p>
        </w:tc>
        <w:tc>
          <w:tcPr>
            <w:tcW w:w="568" w:type="dxa"/>
            <w:tcBorders>
              <w:right w:val="single" w:sz="12" w:space="0" w:color="000000"/>
            </w:tcBorders>
          </w:tcPr>
          <w:p w14:paraId="662CD773" w14:textId="77777777" w:rsidR="00121995" w:rsidRDefault="00121995" w:rsidP="00111179">
            <w:pPr>
              <w:pStyle w:val="TableParagraph"/>
            </w:pPr>
          </w:p>
        </w:tc>
        <w:tc>
          <w:tcPr>
            <w:tcW w:w="2556" w:type="dxa"/>
            <w:tcBorders>
              <w:left w:val="single" w:sz="12" w:space="0" w:color="000000"/>
            </w:tcBorders>
          </w:tcPr>
          <w:p w14:paraId="6152351C" w14:textId="77777777" w:rsidR="00121995" w:rsidRDefault="00121995" w:rsidP="00111179">
            <w:pPr>
              <w:pStyle w:val="TableParagraph"/>
              <w:spacing w:line="268"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32E06ADA" w14:textId="77777777" w:rsidTr="00121995">
        <w:trPr>
          <w:trHeight w:val="273"/>
        </w:trPr>
        <w:tc>
          <w:tcPr>
            <w:tcW w:w="9507" w:type="dxa"/>
            <w:gridSpan w:val="6"/>
          </w:tcPr>
          <w:p w14:paraId="21A4305F" w14:textId="7DCAEDF9" w:rsidR="00121995" w:rsidRPr="00121995" w:rsidRDefault="00121995" w:rsidP="00537F59">
            <w:pPr>
              <w:pStyle w:val="TableParagraph"/>
              <w:spacing w:line="253" w:lineRule="exact"/>
              <w:ind w:left="3"/>
              <w:jc w:val="center"/>
              <w:rPr>
                <w:b/>
                <w:sz w:val="24"/>
                <w:lang w:val="ru-RU"/>
              </w:rPr>
            </w:pPr>
            <w:r w:rsidRPr="00121995">
              <w:rPr>
                <w:b/>
                <w:sz w:val="24"/>
                <w:lang w:val="ru-RU"/>
              </w:rPr>
              <w:t>Тема</w:t>
            </w:r>
            <w:r w:rsidRPr="00121995">
              <w:rPr>
                <w:b/>
                <w:spacing w:val="-5"/>
                <w:sz w:val="24"/>
                <w:lang w:val="ru-RU"/>
              </w:rPr>
              <w:t xml:space="preserve"> </w:t>
            </w:r>
            <w:r w:rsidRPr="00121995">
              <w:rPr>
                <w:b/>
                <w:sz w:val="24"/>
                <w:lang w:val="ru-RU"/>
              </w:rPr>
              <w:t>6. Ожоги. Первая</w:t>
            </w:r>
            <w:r w:rsidRPr="00121995">
              <w:rPr>
                <w:b/>
                <w:spacing w:val="-7"/>
                <w:sz w:val="24"/>
                <w:lang w:val="ru-RU"/>
              </w:rPr>
              <w:t xml:space="preserve"> </w:t>
            </w:r>
            <w:r w:rsidRPr="00121995">
              <w:rPr>
                <w:b/>
                <w:sz w:val="24"/>
                <w:lang w:val="ru-RU"/>
              </w:rPr>
              <w:t>доврачебная</w:t>
            </w:r>
            <w:r w:rsidRPr="00121995">
              <w:rPr>
                <w:b/>
                <w:spacing w:val="-2"/>
                <w:sz w:val="24"/>
                <w:lang w:val="ru-RU"/>
              </w:rPr>
              <w:t xml:space="preserve"> </w:t>
            </w:r>
            <w:r w:rsidRPr="00121995">
              <w:rPr>
                <w:b/>
                <w:sz w:val="24"/>
                <w:lang w:val="ru-RU"/>
              </w:rPr>
              <w:t>помощь</w:t>
            </w:r>
            <w:r w:rsidRPr="00121995">
              <w:rPr>
                <w:b/>
                <w:spacing w:val="-4"/>
                <w:sz w:val="24"/>
                <w:lang w:val="ru-RU"/>
              </w:rPr>
              <w:t xml:space="preserve"> </w:t>
            </w:r>
            <w:r w:rsidRPr="00121995">
              <w:rPr>
                <w:b/>
                <w:sz w:val="24"/>
                <w:lang w:val="ru-RU"/>
              </w:rPr>
              <w:t>при</w:t>
            </w:r>
            <w:r w:rsidRPr="00121995">
              <w:rPr>
                <w:b/>
                <w:spacing w:val="-6"/>
                <w:sz w:val="24"/>
                <w:lang w:val="ru-RU"/>
              </w:rPr>
              <w:t xml:space="preserve"> </w:t>
            </w:r>
            <w:r w:rsidRPr="00121995">
              <w:rPr>
                <w:b/>
                <w:sz w:val="24"/>
                <w:lang w:val="ru-RU"/>
              </w:rPr>
              <w:t xml:space="preserve">ожогах- </w:t>
            </w:r>
            <w:r w:rsidR="00537F59">
              <w:rPr>
                <w:b/>
                <w:sz w:val="24"/>
                <w:lang w:val="ru-RU"/>
              </w:rPr>
              <w:t>5</w:t>
            </w:r>
            <w:r w:rsidRPr="00121995">
              <w:rPr>
                <w:b/>
                <w:spacing w:val="-1"/>
                <w:sz w:val="24"/>
                <w:lang w:val="ru-RU"/>
              </w:rPr>
              <w:t xml:space="preserve"> </w:t>
            </w:r>
            <w:r w:rsidRPr="00121995">
              <w:rPr>
                <w:b/>
                <w:spacing w:val="-5"/>
                <w:sz w:val="24"/>
                <w:lang w:val="ru-RU"/>
              </w:rPr>
              <w:t>ч.</w:t>
            </w:r>
          </w:p>
        </w:tc>
      </w:tr>
      <w:tr w:rsidR="00121995" w14:paraId="16A4EACC" w14:textId="77777777" w:rsidTr="00121995">
        <w:trPr>
          <w:trHeight w:val="806"/>
        </w:trPr>
        <w:tc>
          <w:tcPr>
            <w:tcW w:w="567" w:type="dxa"/>
          </w:tcPr>
          <w:p w14:paraId="66700BD4" w14:textId="03343842" w:rsidR="00121995" w:rsidRDefault="00F44D42" w:rsidP="00111179">
            <w:pPr>
              <w:pStyle w:val="TableParagraph"/>
              <w:spacing w:line="268" w:lineRule="exact"/>
              <w:ind w:left="4"/>
              <w:rPr>
                <w:sz w:val="24"/>
              </w:rPr>
            </w:pPr>
            <w:r>
              <w:rPr>
                <w:spacing w:val="-5"/>
                <w:sz w:val="24"/>
                <w:lang w:val="ru-RU"/>
              </w:rPr>
              <w:lastRenderedPageBreak/>
              <w:t>6</w:t>
            </w:r>
            <w:r w:rsidR="00121995">
              <w:rPr>
                <w:spacing w:val="-5"/>
                <w:sz w:val="24"/>
              </w:rPr>
              <w:t>.1</w:t>
            </w:r>
          </w:p>
        </w:tc>
        <w:tc>
          <w:tcPr>
            <w:tcW w:w="4682" w:type="dxa"/>
            <w:tcBorders>
              <w:right w:val="single" w:sz="12" w:space="0" w:color="000000"/>
            </w:tcBorders>
          </w:tcPr>
          <w:p w14:paraId="774D30F1" w14:textId="122CB00D" w:rsidR="00121995" w:rsidRPr="00121995" w:rsidRDefault="00121995" w:rsidP="00537F59">
            <w:pPr>
              <w:pStyle w:val="TableParagraph"/>
              <w:spacing w:line="264" w:lineRule="exact"/>
              <w:ind w:left="9"/>
              <w:rPr>
                <w:sz w:val="24"/>
                <w:lang w:val="ru-RU"/>
              </w:rPr>
            </w:pPr>
            <w:r w:rsidRPr="00121995">
              <w:rPr>
                <w:spacing w:val="-2"/>
                <w:sz w:val="24"/>
                <w:lang w:val="ru-RU"/>
              </w:rPr>
              <w:t>Ожоги.</w:t>
            </w:r>
            <w:r w:rsidR="00537F59">
              <w:rPr>
                <w:spacing w:val="-2"/>
                <w:sz w:val="24"/>
                <w:lang w:val="ru-RU"/>
              </w:rPr>
              <w:t xml:space="preserve"> </w:t>
            </w:r>
            <w:r w:rsidRPr="00121995">
              <w:rPr>
                <w:spacing w:val="-2"/>
                <w:sz w:val="24"/>
                <w:lang w:val="ru-RU"/>
              </w:rPr>
              <w:t>Классификация</w:t>
            </w:r>
            <w:r w:rsidR="00537F59">
              <w:rPr>
                <w:spacing w:val="-2"/>
                <w:sz w:val="24"/>
                <w:lang w:val="ru-RU"/>
              </w:rPr>
              <w:t xml:space="preserve"> </w:t>
            </w:r>
            <w:r w:rsidRPr="00121995">
              <w:rPr>
                <w:spacing w:val="-2"/>
                <w:sz w:val="24"/>
                <w:lang w:val="ru-RU"/>
              </w:rPr>
              <w:t>ожогов</w:t>
            </w:r>
            <w:r w:rsidR="00537F59">
              <w:rPr>
                <w:spacing w:val="-2"/>
                <w:sz w:val="24"/>
                <w:lang w:val="ru-RU"/>
              </w:rPr>
              <w:t xml:space="preserve"> </w:t>
            </w:r>
            <w:r w:rsidRPr="00121995">
              <w:rPr>
                <w:spacing w:val="-2"/>
                <w:sz w:val="24"/>
                <w:lang w:val="ru-RU"/>
              </w:rPr>
              <w:t>по</w:t>
            </w:r>
            <w:r w:rsidR="00537F59">
              <w:rPr>
                <w:spacing w:val="-2"/>
                <w:sz w:val="24"/>
                <w:lang w:val="ru-RU"/>
              </w:rPr>
              <w:t xml:space="preserve"> </w:t>
            </w:r>
            <w:r w:rsidRPr="00121995">
              <w:rPr>
                <w:spacing w:val="-2"/>
                <w:sz w:val="24"/>
                <w:lang w:val="ru-RU"/>
              </w:rPr>
              <w:t>повреждающему</w:t>
            </w:r>
            <w:r w:rsidR="00537F59">
              <w:rPr>
                <w:spacing w:val="-2"/>
                <w:sz w:val="24"/>
                <w:lang w:val="ru-RU"/>
              </w:rPr>
              <w:t xml:space="preserve"> </w:t>
            </w:r>
            <w:r w:rsidRPr="00121995">
              <w:rPr>
                <w:spacing w:val="-2"/>
                <w:sz w:val="24"/>
                <w:lang w:val="ru-RU"/>
              </w:rPr>
              <w:t>фактору</w:t>
            </w:r>
            <w:r w:rsidR="00537F59">
              <w:rPr>
                <w:spacing w:val="-2"/>
                <w:sz w:val="24"/>
                <w:lang w:val="ru-RU"/>
              </w:rPr>
              <w:t xml:space="preserve"> </w:t>
            </w:r>
            <w:r w:rsidRPr="00121995">
              <w:rPr>
                <w:spacing w:val="-2"/>
                <w:sz w:val="24"/>
                <w:lang w:val="ru-RU"/>
              </w:rPr>
              <w:t>(термические,</w:t>
            </w:r>
            <w:r w:rsidR="00537F59">
              <w:rPr>
                <w:spacing w:val="-2"/>
                <w:sz w:val="24"/>
                <w:lang w:val="ru-RU"/>
              </w:rPr>
              <w:t xml:space="preserve"> </w:t>
            </w:r>
            <w:r w:rsidRPr="00121995">
              <w:rPr>
                <w:spacing w:val="-2"/>
                <w:sz w:val="24"/>
                <w:lang w:val="ru-RU"/>
              </w:rPr>
              <w:t>химические,</w:t>
            </w:r>
            <w:r w:rsidR="00537F59">
              <w:rPr>
                <w:spacing w:val="-2"/>
                <w:sz w:val="24"/>
                <w:lang w:val="ru-RU"/>
              </w:rPr>
              <w:t xml:space="preserve"> </w:t>
            </w:r>
            <w:r w:rsidRPr="00121995">
              <w:rPr>
                <w:spacing w:val="-2"/>
                <w:sz w:val="24"/>
                <w:lang w:val="ru-RU"/>
              </w:rPr>
              <w:t>лучевые).</w:t>
            </w:r>
          </w:p>
        </w:tc>
        <w:tc>
          <w:tcPr>
            <w:tcW w:w="567" w:type="dxa"/>
            <w:tcBorders>
              <w:left w:val="single" w:sz="12" w:space="0" w:color="000000"/>
            </w:tcBorders>
          </w:tcPr>
          <w:p w14:paraId="675B73D3" w14:textId="77777777" w:rsidR="00121995" w:rsidRDefault="00121995" w:rsidP="00111179">
            <w:pPr>
              <w:pStyle w:val="TableParagraph"/>
              <w:spacing w:line="273" w:lineRule="exact"/>
              <w:ind w:left="3"/>
              <w:jc w:val="center"/>
              <w:rPr>
                <w:sz w:val="24"/>
              </w:rPr>
            </w:pPr>
            <w:r>
              <w:rPr>
                <w:spacing w:val="-10"/>
                <w:sz w:val="24"/>
              </w:rPr>
              <w:t>1</w:t>
            </w:r>
          </w:p>
        </w:tc>
        <w:tc>
          <w:tcPr>
            <w:tcW w:w="567" w:type="dxa"/>
          </w:tcPr>
          <w:p w14:paraId="3A77639C" w14:textId="2EA0D93F" w:rsidR="00121995" w:rsidRPr="00537F59" w:rsidRDefault="00121995" w:rsidP="00537F59">
            <w:pPr>
              <w:pStyle w:val="TableParagraph"/>
              <w:jc w:val="center"/>
              <w:rPr>
                <w:lang w:val="ru-RU"/>
              </w:rPr>
            </w:pPr>
          </w:p>
        </w:tc>
        <w:tc>
          <w:tcPr>
            <w:tcW w:w="568" w:type="dxa"/>
            <w:tcBorders>
              <w:right w:val="single" w:sz="12" w:space="0" w:color="000000"/>
            </w:tcBorders>
          </w:tcPr>
          <w:p w14:paraId="1135181D" w14:textId="289C5878" w:rsidR="00121995" w:rsidRDefault="00537F59" w:rsidP="00111179">
            <w:pPr>
              <w:pStyle w:val="TableParagraph"/>
              <w:spacing w:line="273" w:lineRule="exact"/>
              <w:ind w:left="94"/>
              <w:rPr>
                <w:sz w:val="24"/>
              </w:rPr>
            </w:pPr>
            <w:r>
              <w:rPr>
                <w:sz w:val="24"/>
                <w:lang w:val="ru-RU"/>
              </w:rPr>
              <w:t>5</w:t>
            </w:r>
            <w:r w:rsidR="00121995">
              <w:rPr>
                <w:spacing w:val="2"/>
                <w:sz w:val="24"/>
              </w:rPr>
              <w:t xml:space="preserve"> </w:t>
            </w:r>
            <w:r w:rsidR="00121995">
              <w:rPr>
                <w:spacing w:val="-5"/>
                <w:sz w:val="24"/>
              </w:rPr>
              <w:t>ч.</w:t>
            </w:r>
          </w:p>
        </w:tc>
        <w:tc>
          <w:tcPr>
            <w:tcW w:w="2556" w:type="dxa"/>
            <w:tcBorders>
              <w:left w:val="single" w:sz="12" w:space="0" w:color="000000"/>
            </w:tcBorders>
          </w:tcPr>
          <w:p w14:paraId="3CEACC1B" w14:textId="77777777" w:rsidR="00121995" w:rsidRPr="00121995" w:rsidRDefault="00121995" w:rsidP="00111179">
            <w:pPr>
              <w:pStyle w:val="TableParagraph"/>
              <w:spacing w:before="5" w:line="252" w:lineRule="auto"/>
              <w:ind w:left="241" w:firstLine="81"/>
              <w:rPr>
                <w:lang w:val="ru-RU"/>
              </w:rPr>
            </w:pPr>
            <w:r w:rsidRPr="00121995">
              <w:rPr>
                <w:lang w:val="ru-RU"/>
              </w:rPr>
              <w:t>Анализ деятельности обучающихся</w:t>
            </w:r>
            <w:r w:rsidRPr="00121995">
              <w:rPr>
                <w:spacing w:val="-14"/>
                <w:lang w:val="ru-RU"/>
              </w:rPr>
              <w:t xml:space="preserve"> </w:t>
            </w:r>
            <w:r w:rsidRPr="00121995">
              <w:rPr>
                <w:lang w:val="ru-RU"/>
              </w:rPr>
              <w:t>на</w:t>
            </w:r>
            <w:r w:rsidRPr="00121995">
              <w:rPr>
                <w:spacing w:val="-14"/>
                <w:lang w:val="ru-RU"/>
              </w:rPr>
              <w:t xml:space="preserve"> </w:t>
            </w:r>
            <w:r w:rsidRPr="00121995">
              <w:rPr>
                <w:lang w:val="ru-RU"/>
              </w:rPr>
              <w:t>уроке</w:t>
            </w:r>
          </w:p>
        </w:tc>
      </w:tr>
      <w:tr w:rsidR="00121995" w14:paraId="0B3D1590" w14:textId="77777777" w:rsidTr="00121995">
        <w:trPr>
          <w:trHeight w:val="801"/>
        </w:trPr>
        <w:tc>
          <w:tcPr>
            <w:tcW w:w="567" w:type="dxa"/>
          </w:tcPr>
          <w:p w14:paraId="4FD0566C" w14:textId="23CD8112" w:rsidR="00121995" w:rsidRDefault="00F44D42" w:rsidP="00111179">
            <w:pPr>
              <w:pStyle w:val="TableParagraph"/>
              <w:spacing w:line="268" w:lineRule="exact"/>
              <w:ind w:left="4"/>
              <w:rPr>
                <w:sz w:val="24"/>
              </w:rPr>
            </w:pPr>
            <w:r>
              <w:rPr>
                <w:spacing w:val="-5"/>
                <w:sz w:val="24"/>
                <w:lang w:val="ru-RU"/>
              </w:rPr>
              <w:t>6</w:t>
            </w:r>
            <w:r w:rsidR="00121995">
              <w:rPr>
                <w:spacing w:val="-5"/>
                <w:sz w:val="24"/>
              </w:rPr>
              <w:t>.2</w:t>
            </w:r>
          </w:p>
        </w:tc>
        <w:tc>
          <w:tcPr>
            <w:tcW w:w="4682" w:type="dxa"/>
            <w:tcBorders>
              <w:right w:val="single" w:sz="12" w:space="0" w:color="000000"/>
            </w:tcBorders>
          </w:tcPr>
          <w:p w14:paraId="06903D90" w14:textId="77777777" w:rsidR="00121995" w:rsidRPr="00121995" w:rsidRDefault="00121995" w:rsidP="00111179">
            <w:pPr>
              <w:pStyle w:val="TableParagraph"/>
              <w:tabs>
                <w:tab w:val="left" w:pos="1228"/>
                <w:tab w:val="left" w:pos="1717"/>
                <w:tab w:val="left" w:pos="2249"/>
                <w:tab w:val="left" w:pos="2989"/>
                <w:tab w:val="left" w:pos="3874"/>
                <w:tab w:val="left" w:pos="4294"/>
              </w:tabs>
              <w:spacing w:line="230" w:lineRule="auto"/>
              <w:ind w:left="9" w:right="-15"/>
              <w:rPr>
                <w:sz w:val="24"/>
                <w:lang w:val="ru-RU"/>
              </w:rPr>
            </w:pPr>
            <w:r w:rsidRPr="00121995">
              <w:rPr>
                <w:spacing w:val="-2"/>
                <w:sz w:val="24"/>
                <w:lang w:val="ru-RU"/>
              </w:rPr>
              <w:t>Первая</w:t>
            </w:r>
            <w:r w:rsidRPr="00121995">
              <w:rPr>
                <w:sz w:val="24"/>
                <w:lang w:val="ru-RU"/>
              </w:rPr>
              <w:tab/>
            </w:r>
            <w:r w:rsidRPr="00121995">
              <w:rPr>
                <w:spacing w:val="-2"/>
                <w:sz w:val="24"/>
                <w:lang w:val="ru-RU"/>
              </w:rPr>
              <w:t>доврачебная</w:t>
            </w:r>
            <w:r w:rsidRPr="00121995">
              <w:rPr>
                <w:sz w:val="24"/>
                <w:lang w:val="ru-RU"/>
              </w:rPr>
              <w:tab/>
            </w:r>
            <w:r w:rsidRPr="00121995">
              <w:rPr>
                <w:spacing w:val="-2"/>
                <w:sz w:val="24"/>
                <w:lang w:val="ru-RU"/>
              </w:rPr>
              <w:t>помощь</w:t>
            </w:r>
            <w:r w:rsidRPr="00121995">
              <w:rPr>
                <w:sz w:val="24"/>
                <w:lang w:val="ru-RU"/>
              </w:rPr>
              <w:tab/>
            </w:r>
            <w:r w:rsidRPr="00121995">
              <w:rPr>
                <w:sz w:val="24"/>
                <w:lang w:val="ru-RU"/>
              </w:rPr>
              <w:tab/>
            </w:r>
            <w:r w:rsidRPr="00121995">
              <w:rPr>
                <w:spacing w:val="-4"/>
                <w:sz w:val="24"/>
                <w:lang w:val="ru-RU"/>
              </w:rPr>
              <w:t xml:space="preserve">при </w:t>
            </w:r>
            <w:r w:rsidRPr="00121995">
              <w:rPr>
                <w:spacing w:val="-2"/>
                <w:sz w:val="24"/>
                <w:lang w:val="ru-RU"/>
              </w:rPr>
              <w:t>термических</w:t>
            </w:r>
            <w:r w:rsidRPr="00121995">
              <w:rPr>
                <w:sz w:val="24"/>
                <w:lang w:val="ru-RU"/>
              </w:rPr>
              <w:tab/>
            </w:r>
            <w:r w:rsidRPr="00121995">
              <w:rPr>
                <w:spacing w:val="-10"/>
                <w:sz w:val="24"/>
                <w:lang w:val="ru-RU"/>
              </w:rPr>
              <w:t>и</w:t>
            </w:r>
            <w:r w:rsidRPr="00121995">
              <w:rPr>
                <w:sz w:val="24"/>
                <w:lang w:val="ru-RU"/>
              </w:rPr>
              <w:tab/>
            </w:r>
            <w:r w:rsidRPr="00121995">
              <w:rPr>
                <w:spacing w:val="-2"/>
                <w:sz w:val="24"/>
                <w:lang w:val="ru-RU"/>
              </w:rPr>
              <w:t>химических</w:t>
            </w:r>
            <w:r w:rsidRPr="00121995">
              <w:rPr>
                <w:sz w:val="24"/>
                <w:lang w:val="ru-RU"/>
              </w:rPr>
              <w:tab/>
            </w:r>
            <w:r w:rsidRPr="00121995">
              <w:rPr>
                <w:spacing w:val="-2"/>
                <w:sz w:val="24"/>
                <w:lang w:val="ru-RU"/>
              </w:rPr>
              <w:t>ожогах.</w:t>
            </w:r>
          </w:p>
          <w:p w14:paraId="669665FF" w14:textId="77777777" w:rsidR="00121995" w:rsidRDefault="00121995" w:rsidP="00111179">
            <w:pPr>
              <w:pStyle w:val="TableParagraph"/>
              <w:spacing w:line="251" w:lineRule="exact"/>
              <w:ind w:left="9"/>
              <w:rPr>
                <w:sz w:val="24"/>
              </w:rPr>
            </w:pPr>
            <w:proofErr w:type="spellStart"/>
            <w:r>
              <w:rPr>
                <w:sz w:val="24"/>
              </w:rPr>
              <w:t>Особенности</w:t>
            </w:r>
            <w:proofErr w:type="spellEnd"/>
            <w:r>
              <w:rPr>
                <w:spacing w:val="-2"/>
                <w:sz w:val="24"/>
              </w:rPr>
              <w:t xml:space="preserve"> </w:t>
            </w:r>
            <w:proofErr w:type="spellStart"/>
            <w:r>
              <w:rPr>
                <w:sz w:val="24"/>
              </w:rPr>
              <w:t>химических</w:t>
            </w:r>
            <w:proofErr w:type="spellEnd"/>
            <w:r>
              <w:rPr>
                <w:spacing w:val="-7"/>
                <w:sz w:val="24"/>
              </w:rPr>
              <w:t xml:space="preserve"> </w:t>
            </w:r>
            <w:proofErr w:type="spellStart"/>
            <w:r>
              <w:rPr>
                <w:spacing w:val="-2"/>
                <w:sz w:val="24"/>
              </w:rPr>
              <w:t>ожогов</w:t>
            </w:r>
            <w:proofErr w:type="spellEnd"/>
            <w:r>
              <w:rPr>
                <w:spacing w:val="-2"/>
                <w:sz w:val="24"/>
              </w:rPr>
              <w:t>.</w:t>
            </w:r>
          </w:p>
        </w:tc>
        <w:tc>
          <w:tcPr>
            <w:tcW w:w="567" w:type="dxa"/>
            <w:tcBorders>
              <w:left w:val="single" w:sz="12" w:space="0" w:color="000000"/>
            </w:tcBorders>
          </w:tcPr>
          <w:p w14:paraId="32D3D9AE" w14:textId="25037330" w:rsidR="00121995" w:rsidRPr="00537F59" w:rsidRDefault="00537F59" w:rsidP="00111179">
            <w:pPr>
              <w:pStyle w:val="TableParagraph"/>
              <w:rPr>
                <w:lang w:val="ru-RU"/>
              </w:rPr>
            </w:pPr>
            <w:r>
              <w:rPr>
                <w:lang w:val="ru-RU"/>
              </w:rPr>
              <w:t>1</w:t>
            </w:r>
          </w:p>
        </w:tc>
        <w:tc>
          <w:tcPr>
            <w:tcW w:w="567" w:type="dxa"/>
          </w:tcPr>
          <w:p w14:paraId="0452AD39" w14:textId="77777777" w:rsidR="00121995" w:rsidRDefault="00121995" w:rsidP="00537F59">
            <w:pPr>
              <w:pStyle w:val="TableParagraph"/>
              <w:spacing w:line="273" w:lineRule="exact"/>
              <w:ind w:left="7" w:right="5"/>
              <w:jc w:val="center"/>
              <w:rPr>
                <w:sz w:val="24"/>
              </w:rPr>
            </w:pPr>
            <w:r>
              <w:rPr>
                <w:spacing w:val="-10"/>
                <w:sz w:val="24"/>
              </w:rPr>
              <w:t>1</w:t>
            </w:r>
          </w:p>
        </w:tc>
        <w:tc>
          <w:tcPr>
            <w:tcW w:w="568" w:type="dxa"/>
            <w:vMerge w:val="restart"/>
            <w:tcBorders>
              <w:right w:val="single" w:sz="12" w:space="0" w:color="000000"/>
            </w:tcBorders>
          </w:tcPr>
          <w:p w14:paraId="72CC2258" w14:textId="77777777" w:rsidR="00121995" w:rsidRDefault="00121995" w:rsidP="00111179">
            <w:pPr>
              <w:pStyle w:val="TableParagraph"/>
            </w:pPr>
          </w:p>
        </w:tc>
        <w:tc>
          <w:tcPr>
            <w:tcW w:w="2556" w:type="dxa"/>
            <w:tcBorders>
              <w:left w:val="single" w:sz="12" w:space="0" w:color="000000"/>
            </w:tcBorders>
          </w:tcPr>
          <w:p w14:paraId="1C4E847B" w14:textId="77777777" w:rsidR="00121995" w:rsidRDefault="00121995" w:rsidP="00111179">
            <w:pPr>
              <w:pStyle w:val="TableParagraph"/>
              <w:spacing w:line="263" w:lineRule="exact"/>
              <w:ind w:left="10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72821DD3" w14:textId="77777777" w:rsidTr="00121995">
        <w:trPr>
          <w:trHeight w:val="830"/>
        </w:trPr>
        <w:tc>
          <w:tcPr>
            <w:tcW w:w="567" w:type="dxa"/>
          </w:tcPr>
          <w:p w14:paraId="4170F59A" w14:textId="4EA50C07" w:rsidR="00121995" w:rsidRDefault="00F44D42" w:rsidP="00111179">
            <w:pPr>
              <w:pStyle w:val="TableParagraph"/>
              <w:spacing w:line="268" w:lineRule="exact"/>
              <w:ind w:left="4"/>
              <w:rPr>
                <w:sz w:val="24"/>
              </w:rPr>
            </w:pPr>
            <w:r>
              <w:rPr>
                <w:spacing w:val="-5"/>
                <w:sz w:val="24"/>
                <w:lang w:val="ru-RU"/>
              </w:rPr>
              <w:t>6</w:t>
            </w:r>
            <w:r w:rsidR="00121995">
              <w:rPr>
                <w:spacing w:val="-5"/>
                <w:sz w:val="24"/>
              </w:rPr>
              <w:t>.3</w:t>
            </w:r>
          </w:p>
        </w:tc>
        <w:tc>
          <w:tcPr>
            <w:tcW w:w="4682" w:type="dxa"/>
            <w:tcBorders>
              <w:right w:val="single" w:sz="12" w:space="0" w:color="000000"/>
            </w:tcBorders>
          </w:tcPr>
          <w:p w14:paraId="258AE8F1" w14:textId="77777777" w:rsidR="00121995" w:rsidRPr="00121995" w:rsidRDefault="00121995" w:rsidP="00111179">
            <w:pPr>
              <w:pStyle w:val="TableParagraph"/>
              <w:spacing w:line="268" w:lineRule="exact"/>
              <w:ind w:left="9" w:right="-15"/>
              <w:rPr>
                <w:sz w:val="24"/>
                <w:lang w:val="ru-RU"/>
              </w:rPr>
            </w:pPr>
            <w:r w:rsidRPr="00121995">
              <w:rPr>
                <w:sz w:val="24"/>
                <w:lang w:val="ru-RU"/>
              </w:rPr>
              <w:t>Особенности</w:t>
            </w:r>
            <w:r w:rsidRPr="00121995">
              <w:rPr>
                <w:spacing w:val="59"/>
                <w:sz w:val="24"/>
                <w:lang w:val="ru-RU"/>
              </w:rPr>
              <w:t xml:space="preserve"> </w:t>
            </w:r>
            <w:r w:rsidRPr="00121995">
              <w:rPr>
                <w:sz w:val="24"/>
                <w:lang w:val="ru-RU"/>
              </w:rPr>
              <w:t>оказания</w:t>
            </w:r>
            <w:r w:rsidRPr="00121995">
              <w:rPr>
                <w:spacing w:val="62"/>
                <w:sz w:val="24"/>
                <w:lang w:val="ru-RU"/>
              </w:rPr>
              <w:t xml:space="preserve"> </w:t>
            </w:r>
            <w:r w:rsidRPr="00121995">
              <w:rPr>
                <w:sz w:val="24"/>
                <w:lang w:val="ru-RU"/>
              </w:rPr>
              <w:t>первой</w:t>
            </w:r>
            <w:r w:rsidRPr="00121995">
              <w:rPr>
                <w:spacing w:val="64"/>
                <w:sz w:val="24"/>
                <w:lang w:val="ru-RU"/>
              </w:rPr>
              <w:t xml:space="preserve"> </w:t>
            </w:r>
            <w:r w:rsidRPr="00121995">
              <w:rPr>
                <w:spacing w:val="-2"/>
                <w:sz w:val="24"/>
                <w:lang w:val="ru-RU"/>
              </w:rPr>
              <w:t>доврачебной</w:t>
            </w:r>
          </w:p>
          <w:p w14:paraId="5D1730C7" w14:textId="77777777" w:rsidR="00121995" w:rsidRPr="00121995" w:rsidRDefault="00121995" w:rsidP="00111179">
            <w:pPr>
              <w:pStyle w:val="TableParagraph"/>
              <w:spacing w:line="274" w:lineRule="exact"/>
              <w:ind w:left="9"/>
              <w:rPr>
                <w:sz w:val="24"/>
                <w:lang w:val="ru-RU"/>
              </w:rPr>
            </w:pPr>
            <w:r w:rsidRPr="00121995">
              <w:rPr>
                <w:sz w:val="24"/>
                <w:lang w:val="ru-RU"/>
              </w:rPr>
              <w:t>помощи</w:t>
            </w:r>
            <w:r w:rsidRPr="00121995">
              <w:rPr>
                <w:spacing w:val="80"/>
                <w:sz w:val="24"/>
                <w:lang w:val="ru-RU"/>
              </w:rPr>
              <w:t xml:space="preserve"> </w:t>
            </w:r>
            <w:r w:rsidRPr="00121995">
              <w:rPr>
                <w:sz w:val="24"/>
                <w:lang w:val="ru-RU"/>
              </w:rPr>
              <w:t>при</w:t>
            </w:r>
            <w:r w:rsidRPr="00121995">
              <w:rPr>
                <w:spacing w:val="80"/>
                <w:sz w:val="24"/>
                <w:lang w:val="ru-RU"/>
              </w:rPr>
              <w:t xml:space="preserve"> </w:t>
            </w:r>
            <w:r w:rsidRPr="00121995">
              <w:rPr>
                <w:sz w:val="24"/>
                <w:lang w:val="ru-RU"/>
              </w:rPr>
              <w:t>ожогах</w:t>
            </w:r>
            <w:r w:rsidRPr="00121995">
              <w:rPr>
                <w:spacing w:val="80"/>
                <w:sz w:val="24"/>
                <w:lang w:val="ru-RU"/>
              </w:rPr>
              <w:t xml:space="preserve"> </w:t>
            </w:r>
            <w:r w:rsidRPr="00121995">
              <w:rPr>
                <w:sz w:val="24"/>
                <w:lang w:val="ru-RU"/>
              </w:rPr>
              <w:t>слизистой</w:t>
            </w:r>
            <w:r w:rsidRPr="00121995">
              <w:rPr>
                <w:spacing w:val="80"/>
                <w:sz w:val="24"/>
                <w:lang w:val="ru-RU"/>
              </w:rPr>
              <w:t xml:space="preserve"> </w:t>
            </w:r>
            <w:r w:rsidRPr="00121995">
              <w:rPr>
                <w:sz w:val="24"/>
                <w:lang w:val="ru-RU"/>
              </w:rPr>
              <w:t>оболочки глаз, рта, пищевода.</w:t>
            </w:r>
          </w:p>
        </w:tc>
        <w:tc>
          <w:tcPr>
            <w:tcW w:w="567" w:type="dxa"/>
            <w:tcBorders>
              <w:left w:val="single" w:sz="12" w:space="0" w:color="000000"/>
            </w:tcBorders>
          </w:tcPr>
          <w:p w14:paraId="5DB72A38" w14:textId="1066C76A" w:rsidR="00121995" w:rsidRPr="00121995" w:rsidRDefault="00537F59" w:rsidP="00111179">
            <w:pPr>
              <w:pStyle w:val="TableParagraph"/>
              <w:rPr>
                <w:lang w:val="ru-RU"/>
              </w:rPr>
            </w:pPr>
            <w:r>
              <w:rPr>
                <w:lang w:val="ru-RU"/>
              </w:rPr>
              <w:t>1</w:t>
            </w:r>
          </w:p>
        </w:tc>
        <w:tc>
          <w:tcPr>
            <w:tcW w:w="567" w:type="dxa"/>
          </w:tcPr>
          <w:p w14:paraId="56DB7DB6" w14:textId="77777777" w:rsidR="00121995" w:rsidRDefault="00121995" w:rsidP="00537F59">
            <w:pPr>
              <w:pStyle w:val="TableParagraph"/>
              <w:spacing w:line="273" w:lineRule="exact"/>
              <w:ind w:left="7" w:right="5"/>
              <w:jc w:val="center"/>
              <w:rPr>
                <w:sz w:val="24"/>
              </w:rPr>
            </w:pPr>
            <w:r>
              <w:rPr>
                <w:spacing w:val="-10"/>
                <w:sz w:val="24"/>
              </w:rPr>
              <w:t>1</w:t>
            </w:r>
          </w:p>
        </w:tc>
        <w:tc>
          <w:tcPr>
            <w:tcW w:w="568" w:type="dxa"/>
            <w:vMerge/>
            <w:tcBorders>
              <w:top w:val="nil"/>
              <w:right w:val="single" w:sz="12" w:space="0" w:color="000000"/>
            </w:tcBorders>
          </w:tcPr>
          <w:p w14:paraId="3D728104" w14:textId="77777777" w:rsidR="00121995" w:rsidRDefault="00121995" w:rsidP="00111179">
            <w:pPr>
              <w:rPr>
                <w:sz w:val="2"/>
                <w:szCs w:val="2"/>
              </w:rPr>
            </w:pPr>
          </w:p>
        </w:tc>
        <w:tc>
          <w:tcPr>
            <w:tcW w:w="2556" w:type="dxa"/>
            <w:tcBorders>
              <w:left w:val="single" w:sz="12" w:space="0" w:color="000000"/>
            </w:tcBorders>
          </w:tcPr>
          <w:p w14:paraId="6CCC3E62" w14:textId="77777777" w:rsidR="00121995" w:rsidRDefault="00121995" w:rsidP="00111179">
            <w:pPr>
              <w:pStyle w:val="TableParagraph"/>
              <w:spacing w:line="263" w:lineRule="exact"/>
              <w:ind w:left="10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327A648D" w14:textId="77777777" w:rsidTr="00121995">
        <w:trPr>
          <w:trHeight w:val="537"/>
        </w:trPr>
        <w:tc>
          <w:tcPr>
            <w:tcW w:w="9507" w:type="dxa"/>
            <w:gridSpan w:val="6"/>
          </w:tcPr>
          <w:p w14:paraId="04BF1AF9" w14:textId="4939351A" w:rsidR="00121995" w:rsidRDefault="00121995" w:rsidP="00537F59">
            <w:pPr>
              <w:pStyle w:val="TableParagraph"/>
              <w:spacing w:line="268" w:lineRule="exact"/>
              <w:ind w:left="336" w:firstLine="91"/>
              <w:jc w:val="center"/>
              <w:rPr>
                <w:b/>
                <w:sz w:val="24"/>
              </w:rPr>
            </w:pPr>
            <w:r w:rsidRPr="00121995">
              <w:rPr>
                <w:b/>
                <w:sz w:val="24"/>
                <w:lang w:val="ru-RU"/>
              </w:rPr>
              <w:t>Тема 7. Отморожения. Первая доврачебная помощь при отморожении и общем замерзании.</w:t>
            </w:r>
            <w:r w:rsidRPr="00121995">
              <w:rPr>
                <w:b/>
                <w:spacing w:val="-5"/>
                <w:sz w:val="24"/>
                <w:lang w:val="ru-RU"/>
              </w:rPr>
              <w:t xml:space="preserve"> </w:t>
            </w:r>
            <w:proofErr w:type="spellStart"/>
            <w:r>
              <w:rPr>
                <w:b/>
                <w:sz w:val="24"/>
              </w:rPr>
              <w:t>Первая</w:t>
            </w:r>
            <w:proofErr w:type="spellEnd"/>
            <w:r>
              <w:rPr>
                <w:b/>
                <w:spacing w:val="-4"/>
                <w:sz w:val="24"/>
              </w:rPr>
              <w:t xml:space="preserve"> </w:t>
            </w:r>
            <w:proofErr w:type="spellStart"/>
            <w:r>
              <w:rPr>
                <w:b/>
                <w:sz w:val="24"/>
              </w:rPr>
              <w:t>доврачебная</w:t>
            </w:r>
            <w:proofErr w:type="spellEnd"/>
            <w:r>
              <w:rPr>
                <w:b/>
                <w:spacing w:val="-8"/>
                <w:sz w:val="24"/>
              </w:rPr>
              <w:t xml:space="preserve"> </w:t>
            </w:r>
            <w:proofErr w:type="spellStart"/>
            <w:r>
              <w:rPr>
                <w:b/>
                <w:sz w:val="24"/>
              </w:rPr>
              <w:t>помощь</w:t>
            </w:r>
            <w:proofErr w:type="spellEnd"/>
            <w:r>
              <w:rPr>
                <w:b/>
                <w:spacing w:val="-1"/>
                <w:sz w:val="24"/>
              </w:rPr>
              <w:t xml:space="preserve"> </w:t>
            </w:r>
            <w:proofErr w:type="spellStart"/>
            <w:r>
              <w:rPr>
                <w:b/>
                <w:sz w:val="24"/>
              </w:rPr>
              <w:t>при</w:t>
            </w:r>
            <w:proofErr w:type="spellEnd"/>
            <w:r>
              <w:rPr>
                <w:b/>
                <w:spacing w:val="-3"/>
                <w:sz w:val="24"/>
              </w:rPr>
              <w:t xml:space="preserve"> </w:t>
            </w:r>
            <w:proofErr w:type="spellStart"/>
            <w:r>
              <w:rPr>
                <w:b/>
                <w:sz w:val="24"/>
              </w:rPr>
              <w:t>тепловом</w:t>
            </w:r>
            <w:proofErr w:type="spellEnd"/>
            <w:r>
              <w:rPr>
                <w:b/>
                <w:spacing w:val="-8"/>
                <w:sz w:val="24"/>
              </w:rPr>
              <w:t xml:space="preserve"> </w:t>
            </w:r>
            <w:r>
              <w:rPr>
                <w:b/>
                <w:sz w:val="24"/>
              </w:rPr>
              <w:t>и</w:t>
            </w:r>
            <w:r>
              <w:rPr>
                <w:b/>
                <w:spacing w:val="-3"/>
                <w:sz w:val="24"/>
              </w:rPr>
              <w:t xml:space="preserve"> </w:t>
            </w:r>
            <w:proofErr w:type="spellStart"/>
            <w:r>
              <w:rPr>
                <w:b/>
                <w:sz w:val="24"/>
              </w:rPr>
              <w:t>солнечном</w:t>
            </w:r>
            <w:proofErr w:type="spellEnd"/>
            <w:r>
              <w:rPr>
                <w:b/>
                <w:spacing w:val="-4"/>
                <w:sz w:val="24"/>
              </w:rPr>
              <w:t xml:space="preserve"> </w:t>
            </w:r>
            <w:proofErr w:type="spellStart"/>
            <w:r>
              <w:rPr>
                <w:b/>
                <w:sz w:val="24"/>
              </w:rPr>
              <w:t>ударах</w:t>
            </w:r>
            <w:proofErr w:type="spellEnd"/>
            <w:r>
              <w:rPr>
                <w:b/>
                <w:sz w:val="24"/>
              </w:rPr>
              <w:t>-</w:t>
            </w:r>
            <w:r>
              <w:rPr>
                <w:b/>
                <w:spacing w:val="-2"/>
                <w:sz w:val="24"/>
              </w:rPr>
              <w:t xml:space="preserve"> </w:t>
            </w:r>
            <w:r w:rsidR="004216BB">
              <w:rPr>
                <w:b/>
                <w:sz w:val="24"/>
                <w:lang w:val="ru-RU"/>
              </w:rPr>
              <w:t>1</w:t>
            </w:r>
            <w:r w:rsidR="00F44D42">
              <w:rPr>
                <w:b/>
                <w:sz w:val="24"/>
                <w:lang w:val="ru-RU"/>
              </w:rPr>
              <w:t>2</w:t>
            </w:r>
            <w:r>
              <w:rPr>
                <w:b/>
                <w:spacing w:val="-8"/>
                <w:sz w:val="24"/>
              </w:rPr>
              <w:t xml:space="preserve"> </w:t>
            </w:r>
            <w:r>
              <w:rPr>
                <w:b/>
                <w:sz w:val="24"/>
              </w:rPr>
              <w:t>ч.</w:t>
            </w:r>
          </w:p>
        </w:tc>
      </w:tr>
      <w:tr w:rsidR="00121995" w14:paraId="5D7756A3" w14:textId="77777777" w:rsidTr="00121995">
        <w:trPr>
          <w:trHeight w:val="1104"/>
        </w:trPr>
        <w:tc>
          <w:tcPr>
            <w:tcW w:w="567" w:type="dxa"/>
          </w:tcPr>
          <w:p w14:paraId="1C704181" w14:textId="0BBD36D0" w:rsidR="00121995" w:rsidRDefault="00F44D42" w:rsidP="00111179">
            <w:pPr>
              <w:pStyle w:val="TableParagraph"/>
              <w:spacing w:line="268" w:lineRule="exact"/>
              <w:ind w:left="4"/>
              <w:rPr>
                <w:sz w:val="24"/>
              </w:rPr>
            </w:pPr>
            <w:r>
              <w:rPr>
                <w:spacing w:val="-5"/>
                <w:sz w:val="24"/>
                <w:lang w:val="ru-RU"/>
              </w:rPr>
              <w:t>7</w:t>
            </w:r>
            <w:r w:rsidR="00121995">
              <w:rPr>
                <w:spacing w:val="-5"/>
                <w:sz w:val="24"/>
              </w:rPr>
              <w:t>.1</w:t>
            </w:r>
          </w:p>
        </w:tc>
        <w:tc>
          <w:tcPr>
            <w:tcW w:w="4682" w:type="dxa"/>
            <w:tcBorders>
              <w:right w:val="single" w:sz="12" w:space="0" w:color="000000"/>
            </w:tcBorders>
          </w:tcPr>
          <w:p w14:paraId="69889239" w14:textId="05BBD843" w:rsidR="00121995" w:rsidRPr="00537F59" w:rsidRDefault="00121995" w:rsidP="00537F59">
            <w:pPr>
              <w:pStyle w:val="TableParagraph"/>
              <w:tabs>
                <w:tab w:val="left" w:pos="968"/>
                <w:tab w:val="left" w:pos="3113"/>
              </w:tabs>
              <w:ind w:left="9" w:right="-15"/>
              <w:jc w:val="both"/>
              <w:rPr>
                <w:sz w:val="24"/>
                <w:lang w:val="ru-RU"/>
              </w:rPr>
            </w:pPr>
            <w:r w:rsidRPr="00121995">
              <w:rPr>
                <w:spacing w:val="-2"/>
                <w:sz w:val="24"/>
                <w:lang w:val="ru-RU"/>
              </w:rPr>
              <w:t>Отморожения:</w:t>
            </w:r>
            <w:r w:rsidR="00537F59">
              <w:rPr>
                <w:spacing w:val="-2"/>
                <w:sz w:val="24"/>
                <w:lang w:val="ru-RU"/>
              </w:rPr>
              <w:t xml:space="preserve"> </w:t>
            </w:r>
            <w:r w:rsidRPr="00121995">
              <w:rPr>
                <w:spacing w:val="-2"/>
                <w:sz w:val="24"/>
                <w:lang w:val="ru-RU"/>
              </w:rPr>
              <w:t>понятие,</w:t>
            </w:r>
            <w:r w:rsidR="00537F59">
              <w:rPr>
                <w:spacing w:val="-2"/>
                <w:sz w:val="24"/>
                <w:lang w:val="ru-RU"/>
              </w:rPr>
              <w:t xml:space="preserve"> </w:t>
            </w:r>
            <w:r w:rsidRPr="00121995">
              <w:rPr>
                <w:spacing w:val="-2"/>
                <w:sz w:val="24"/>
                <w:lang w:val="ru-RU"/>
              </w:rPr>
              <w:t>значение</w:t>
            </w:r>
            <w:r w:rsidR="00537F59">
              <w:rPr>
                <w:spacing w:val="-2"/>
                <w:sz w:val="24"/>
                <w:lang w:val="ru-RU"/>
              </w:rPr>
              <w:t xml:space="preserve"> </w:t>
            </w:r>
            <w:r w:rsidRPr="00121995">
              <w:rPr>
                <w:spacing w:val="-2"/>
                <w:sz w:val="24"/>
                <w:lang w:val="ru-RU"/>
              </w:rPr>
              <w:t>метеорологических</w:t>
            </w:r>
            <w:r w:rsidR="00537F59">
              <w:rPr>
                <w:spacing w:val="-2"/>
                <w:sz w:val="24"/>
                <w:lang w:val="ru-RU"/>
              </w:rPr>
              <w:t xml:space="preserve"> </w:t>
            </w:r>
            <w:r w:rsidRPr="00121995">
              <w:rPr>
                <w:spacing w:val="-2"/>
                <w:sz w:val="24"/>
                <w:lang w:val="ru-RU"/>
              </w:rPr>
              <w:t>факторов</w:t>
            </w:r>
            <w:r w:rsidR="00537F59">
              <w:rPr>
                <w:spacing w:val="-2"/>
                <w:sz w:val="24"/>
                <w:lang w:val="ru-RU"/>
              </w:rPr>
              <w:t xml:space="preserve"> </w:t>
            </w:r>
            <w:r w:rsidRPr="00121995">
              <w:rPr>
                <w:spacing w:val="-2"/>
                <w:sz w:val="24"/>
                <w:lang w:val="ru-RU"/>
              </w:rPr>
              <w:t>и</w:t>
            </w:r>
            <w:r w:rsidR="00537F59">
              <w:rPr>
                <w:spacing w:val="-2"/>
                <w:sz w:val="24"/>
                <w:lang w:val="ru-RU"/>
              </w:rPr>
              <w:t xml:space="preserve"> </w:t>
            </w:r>
            <w:r w:rsidRPr="00121995">
              <w:rPr>
                <w:spacing w:val="-2"/>
                <w:sz w:val="24"/>
                <w:lang w:val="ru-RU"/>
              </w:rPr>
              <w:t>состояния</w:t>
            </w:r>
            <w:r w:rsidR="00537F59">
              <w:rPr>
                <w:spacing w:val="-2"/>
                <w:sz w:val="24"/>
                <w:lang w:val="ru-RU"/>
              </w:rPr>
              <w:t xml:space="preserve"> </w:t>
            </w:r>
            <w:r w:rsidRPr="00121995">
              <w:rPr>
                <w:spacing w:val="-2"/>
                <w:sz w:val="24"/>
                <w:lang w:val="ru-RU"/>
              </w:rPr>
              <w:t>организма</w:t>
            </w:r>
            <w:r w:rsidR="00537F59">
              <w:rPr>
                <w:spacing w:val="-2"/>
                <w:sz w:val="24"/>
                <w:lang w:val="ru-RU"/>
              </w:rPr>
              <w:t xml:space="preserve"> </w:t>
            </w:r>
            <w:r w:rsidRPr="00121995">
              <w:rPr>
                <w:spacing w:val="-2"/>
                <w:sz w:val="24"/>
                <w:lang w:val="ru-RU"/>
              </w:rPr>
              <w:t>в</w:t>
            </w:r>
            <w:r w:rsidR="00537F59">
              <w:rPr>
                <w:spacing w:val="-2"/>
                <w:sz w:val="24"/>
                <w:lang w:val="ru-RU"/>
              </w:rPr>
              <w:t xml:space="preserve"> </w:t>
            </w:r>
            <w:r w:rsidRPr="00121995">
              <w:rPr>
                <w:spacing w:val="-2"/>
                <w:sz w:val="24"/>
                <w:lang w:val="ru-RU"/>
              </w:rPr>
              <w:t>развит</w:t>
            </w:r>
            <w:r w:rsidRPr="00121995">
              <w:rPr>
                <w:spacing w:val="-5"/>
                <w:sz w:val="24"/>
                <w:lang w:val="ru-RU"/>
              </w:rPr>
              <w:t>ии</w:t>
            </w:r>
            <w:r w:rsidRPr="00121995">
              <w:rPr>
                <w:sz w:val="24"/>
                <w:lang w:val="ru-RU"/>
              </w:rPr>
              <w:tab/>
            </w:r>
            <w:r w:rsidRPr="00121995">
              <w:rPr>
                <w:spacing w:val="-2"/>
                <w:sz w:val="24"/>
                <w:lang w:val="ru-RU"/>
              </w:rPr>
              <w:t>отморожения,</w:t>
            </w:r>
            <w:r w:rsidR="00537F59">
              <w:rPr>
                <w:sz w:val="24"/>
                <w:lang w:val="ru-RU"/>
              </w:rPr>
              <w:t xml:space="preserve"> </w:t>
            </w:r>
            <w:r w:rsidRPr="00121995">
              <w:rPr>
                <w:spacing w:val="-2"/>
                <w:sz w:val="24"/>
                <w:lang w:val="ru-RU"/>
              </w:rPr>
              <w:t>классификация</w:t>
            </w:r>
            <w:r w:rsidR="00537F59">
              <w:rPr>
                <w:sz w:val="24"/>
                <w:lang w:val="ru-RU"/>
              </w:rPr>
              <w:t xml:space="preserve"> </w:t>
            </w:r>
            <w:r w:rsidRPr="00537F59">
              <w:rPr>
                <w:sz w:val="24"/>
                <w:lang w:val="ru-RU"/>
              </w:rPr>
              <w:t>отморожения</w:t>
            </w:r>
            <w:r w:rsidR="00537F59">
              <w:rPr>
                <w:spacing w:val="-9"/>
                <w:sz w:val="24"/>
                <w:lang w:val="ru-RU"/>
              </w:rPr>
              <w:t xml:space="preserve"> </w:t>
            </w:r>
            <w:r w:rsidRPr="00537F59">
              <w:rPr>
                <w:sz w:val="24"/>
                <w:lang w:val="ru-RU"/>
              </w:rPr>
              <w:t>по</w:t>
            </w:r>
            <w:r w:rsidR="00537F59">
              <w:rPr>
                <w:spacing w:val="-4"/>
                <w:sz w:val="24"/>
                <w:lang w:val="ru-RU"/>
              </w:rPr>
              <w:t xml:space="preserve"> </w:t>
            </w:r>
            <w:r w:rsidRPr="00537F59">
              <w:rPr>
                <w:sz w:val="24"/>
                <w:lang w:val="ru-RU"/>
              </w:rPr>
              <w:t>глубине</w:t>
            </w:r>
            <w:r w:rsidR="00537F59">
              <w:rPr>
                <w:spacing w:val="-4"/>
                <w:sz w:val="24"/>
                <w:lang w:val="ru-RU"/>
              </w:rPr>
              <w:t xml:space="preserve"> </w:t>
            </w:r>
            <w:r w:rsidRPr="00537F59">
              <w:rPr>
                <w:spacing w:val="-2"/>
                <w:sz w:val="24"/>
                <w:lang w:val="ru-RU"/>
              </w:rPr>
              <w:t>поражения.</w:t>
            </w:r>
          </w:p>
        </w:tc>
        <w:tc>
          <w:tcPr>
            <w:tcW w:w="567" w:type="dxa"/>
            <w:tcBorders>
              <w:left w:val="single" w:sz="12" w:space="0" w:color="000000"/>
            </w:tcBorders>
          </w:tcPr>
          <w:p w14:paraId="375E9236" w14:textId="590B1336" w:rsidR="00121995" w:rsidRPr="00537F59" w:rsidRDefault="00537F59" w:rsidP="00111179">
            <w:pPr>
              <w:pStyle w:val="TableParagraph"/>
              <w:spacing w:line="273" w:lineRule="exact"/>
              <w:ind w:left="3"/>
              <w:jc w:val="center"/>
              <w:rPr>
                <w:sz w:val="24"/>
                <w:lang w:val="ru-RU"/>
              </w:rPr>
            </w:pPr>
            <w:r>
              <w:rPr>
                <w:spacing w:val="-10"/>
                <w:sz w:val="24"/>
                <w:lang w:val="ru-RU"/>
              </w:rPr>
              <w:t>2</w:t>
            </w:r>
          </w:p>
        </w:tc>
        <w:tc>
          <w:tcPr>
            <w:tcW w:w="567" w:type="dxa"/>
          </w:tcPr>
          <w:p w14:paraId="421C04F9" w14:textId="36268F3C" w:rsidR="00121995" w:rsidRPr="00537F59" w:rsidRDefault="00537F59" w:rsidP="00537F59">
            <w:pPr>
              <w:pStyle w:val="TableParagraph"/>
              <w:jc w:val="center"/>
              <w:rPr>
                <w:lang w:val="ru-RU"/>
              </w:rPr>
            </w:pPr>
            <w:r>
              <w:rPr>
                <w:lang w:val="ru-RU"/>
              </w:rPr>
              <w:t>1</w:t>
            </w:r>
          </w:p>
        </w:tc>
        <w:tc>
          <w:tcPr>
            <w:tcW w:w="568" w:type="dxa"/>
            <w:vMerge w:val="restart"/>
            <w:tcBorders>
              <w:right w:val="single" w:sz="12" w:space="0" w:color="000000"/>
            </w:tcBorders>
          </w:tcPr>
          <w:p w14:paraId="47F798C0" w14:textId="76F132A3" w:rsidR="00121995" w:rsidRDefault="00537F59" w:rsidP="00111179">
            <w:pPr>
              <w:pStyle w:val="TableParagraph"/>
              <w:spacing w:line="273" w:lineRule="exact"/>
              <w:ind w:left="123"/>
              <w:rPr>
                <w:sz w:val="24"/>
              </w:rPr>
            </w:pPr>
            <w:r>
              <w:rPr>
                <w:spacing w:val="-5"/>
                <w:sz w:val="24"/>
                <w:lang w:val="ru-RU"/>
              </w:rPr>
              <w:t>1</w:t>
            </w:r>
            <w:r w:rsidR="00F44D42">
              <w:rPr>
                <w:spacing w:val="-5"/>
                <w:sz w:val="24"/>
                <w:lang w:val="ru-RU"/>
              </w:rPr>
              <w:t>2</w:t>
            </w:r>
            <w:r>
              <w:rPr>
                <w:spacing w:val="-5"/>
                <w:sz w:val="24"/>
                <w:lang w:val="ru-RU"/>
              </w:rPr>
              <w:t xml:space="preserve"> </w:t>
            </w:r>
            <w:r w:rsidR="00121995">
              <w:rPr>
                <w:spacing w:val="-5"/>
                <w:sz w:val="24"/>
              </w:rPr>
              <w:t>ч.</w:t>
            </w:r>
          </w:p>
        </w:tc>
        <w:tc>
          <w:tcPr>
            <w:tcW w:w="2556" w:type="dxa"/>
            <w:tcBorders>
              <w:left w:val="single" w:sz="12" w:space="0" w:color="000000"/>
            </w:tcBorders>
          </w:tcPr>
          <w:p w14:paraId="00ABE4DB" w14:textId="77777777" w:rsidR="00121995" w:rsidRDefault="00121995" w:rsidP="00111179">
            <w:pPr>
              <w:pStyle w:val="TableParagraph"/>
              <w:spacing w:line="268" w:lineRule="exact"/>
              <w:ind w:left="106" w:right="99"/>
              <w:jc w:val="center"/>
              <w:rPr>
                <w:sz w:val="24"/>
              </w:rPr>
            </w:pPr>
            <w:proofErr w:type="spellStart"/>
            <w:r>
              <w:rPr>
                <w:sz w:val="24"/>
              </w:rPr>
              <w:t>ситуационные</w:t>
            </w:r>
            <w:proofErr w:type="spellEnd"/>
            <w:r>
              <w:rPr>
                <w:spacing w:val="-6"/>
                <w:sz w:val="24"/>
              </w:rPr>
              <w:t xml:space="preserve"> </w:t>
            </w:r>
            <w:proofErr w:type="spellStart"/>
            <w:r>
              <w:rPr>
                <w:spacing w:val="-2"/>
                <w:sz w:val="24"/>
              </w:rPr>
              <w:t>задачи</w:t>
            </w:r>
            <w:proofErr w:type="spellEnd"/>
          </w:p>
        </w:tc>
      </w:tr>
      <w:tr w:rsidR="00121995" w14:paraId="31DCA14B" w14:textId="77777777" w:rsidTr="00121995">
        <w:trPr>
          <w:trHeight w:val="873"/>
        </w:trPr>
        <w:tc>
          <w:tcPr>
            <w:tcW w:w="567" w:type="dxa"/>
          </w:tcPr>
          <w:p w14:paraId="46438415" w14:textId="3276D86C" w:rsidR="00121995" w:rsidRDefault="00F44D42" w:rsidP="00111179">
            <w:pPr>
              <w:pStyle w:val="TableParagraph"/>
              <w:spacing w:line="268" w:lineRule="exact"/>
              <w:ind w:left="4"/>
              <w:rPr>
                <w:sz w:val="24"/>
              </w:rPr>
            </w:pPr>
            <w:r>
              <w:rPr>
                <w:spacing w:val="-5"/>
                <w:sz w:val="24"/>
                <w:lang w:val="ru-RU"/>
              </w:rPr>
              <w:t>7</w:t>
            </w:r>
            <w:r w:rsidR="00121995">
              <w:rPr>
                <w:spacing w:val="-5"/>
                <w:sz w:val="24"/>
              </w:rPr>
              <w:t>.2</w:t>
            </w:r>
          </w:p>
        </w:tc>
        <w:tc>
          <w:tcPr>
            <w:tcW w:w="4682" w:type="dxa"/>
            <w:tcBorders>
              <w:right w:val="single" w:sz="12" w:space="0" w:color="000000"/>
            </w:tcBorders>
          </w:tcPr>
          <w:p w14:paraId="272EE8E8" w14:textId="77777777" w:rsidR="00121995" w:rsidRPr="00121995" w:rsidRDefault="00121995" w:rsidP="00111179">
            <w:pPr>
              <w:pStyle w:val="TableParagraph"/>
              <w:ind w:left="9" w:right="-15"/>
              <w:jc w:val="both"/>
              <w:rPr>
                <w:sz w:val="24"/>
                <w:lang w:val="ru-RU"/>
              </w:rPr>
            </w:pPr>
            <w:r w:rsidRPr="00121995">
              <w:rPr>
                <w:sz w:val="24"/>
                <w:lang w:val="ru-RU"/>
              </w:rPr>
              <w:t>Первая помощь при отморожении в полевых и домашних условиях. Доставка пострадавшего в медицинское учреждение.</w:t>
            </w:r>
          </w:p>
        </w:tc>
        <w:tc>
          <w:tcPr>
            <w:tcW w:w="567" w:type="dxa"/>
            <w:tcBorders>
              <w:left w:val="single" w:sz="12" w:space="0" w:color="000000"/>
            </w:tcBorders>
          </w:tcPr>
          <w:p w14:paraId="4DA9C680" w14:textId="77777777" w:rsidR="00121995" w:rsidRDefault="00121995" w:rsidP="00111179">
            <w:pPr>
              <w:pStyle w:val="TableParagraph"/>
              <w:spacing w:line="273" w:lineRule="exact"/>
              <w:ind w:left="3"/>
              <w:jc w:val="center"/>
              <w:rPr>
                <w:sz w:val="24"/>
              </w:rPr>
            </w:pPr>
            <w:r>
              <w:rPr>
                <w:spacing w:val="-10"/>
                <w:sz w:val="24"/>
              </w:rPr>
              <w:t>1</w:t>
            </w:r>
          </w:p>
        </w:tc>
        <w:tc>
          <w:tcPr>
            <w:tcW w:w="567" w:type="dxa"/>
          </w:tcPr>
          <w:p w14:paraId="0530FB83" w14:textId="538EB746" w:rsidR="00121995" w:rsidRPr="00537F59" w:rsidRDefault="00537F59" w:rsidP="00537F59">
            <w:pPr>
              <w:pStyle w:val="TableParagraph"/>
              <w:jc w:val="center"/>
              <w:rPr>
                <w:lang w:val="ru-RU"/>
              </w:rPr>
            </w:pPr>
            <w:r>
              <w:rPr>
                <w:lang w:val="ru-RU"/>
              </w:rPr>
              <w:t>2</w:t>
            </w:r>
          </w:p>
        </w:tc>
        <w:tc>
          <w:tcPr>
            <w:tcW w:w="568" w:type="dxa"/>
            <w:vMerge/>
            <w:tcBorders>
              <w:top w:val="nil"/>
              <w:right w:val="single" w:sz="12" w:space="0" w:color="000000"/>
            </w:tcBorders>
          </w:tcPr>
          <w:p w14:paraId="432D905B" w14:textId="77777777" w:rsidR="00121995" w:rsidRDefault="00121995" w:rsidP="00111179">
            <w:pPr>
              <w:rPr>
                <w:sz w:val="2"/>
                <w:szCs w:val="2"/>
              </w:rPr>
            </w:pPr>
          </w:p>
        </w:tc>
        <w:tc>
          <w:tcPr>
            <w:tcW w:w="2556" w:type="dxa"/>
            <w:tcBorders>
              <w:left w:val="single" w:sz="12" w:space="0" w:color="000000"/>
            </w:tcBorders>
          </w:tcPr>
          <w:p w14:paraId="4607BCA3" w14:textId="77777777" w:rsidR="00121995" w:rsidRDefault="00121995" w:rsidP="00111179">
            <w:pPr>
              <w:pStyle w:val="TableParagraph"/>
              <w:spacing w:line="268" w:lineRule="exact"/>
              <w:ind w:left="106" w:right="99"/>
              <w:jc w:val="center"/>
              <w:rPr>
                <w:sz w:val="24"/>
              </w:rPr>
            </w:pPr>
            <w:proofErr w:type="spellStart"/>
            <w:r>
              <w:rPr>
                <w:sz w:val="24"/>
              </w:rPr>
              <w:t>ситуационные</w:t>
            </w:r>
            <w:proofErr w:type="spellEnd"/>
            <w:r>
              <w:rPr>
                <w:spacing w:val="-6"/>
                <w:sz w:val="24"/>
              </w:rPr>
              <w:t xml:space="preserve"> </w:t>
            </w:r>
            <w:proofErr w:type="spellStart"/>
            <w:r>
              <w:rPr>
                <w:spacing w:val="-2"/>
                <w:sz w:val="24"/>
              </w:rPr>
              <w:t>задачи</w:t>
            </w:r>
            <w:proofErr w:type="spellEnd"/>
          </w:p>
        </w:tc>
      </w:tr>
      <w:tr w:rsidR="00121995" w14:paraId="1BA68122" w14:textId="77777777" w:rsidTr="00121995">
        <w:trPr>
          <w:trHeight w:val="830"/>
        </w:trPr>
        <w:tc>
          <w:tcPr>
            <w:tcW w:w="567" w:type="dxa"/>
          </w:tcPr>
          <w:p w14:paraId="7824792F" w14:textId="47D391EC" w:rsidR="00121995" w:rsidRDefault="00F44D42" w:rsidP="00111179">
            <w:pPr>
              <w:pStyle w:val="TableParagraph"/>
              <w:spacing w:line="268" w:lineRule="exact"/>
              <w:ind w:left="4"/>
              <w:rPr>
                <w:sz w:val="24"/>
              </w:rPr>
            </w:pPr>
            <w:r>
              <w:rPr>
                <w:spacing w:val="-5"/>
                <w:sz w:val="24"/>
                <w:lang w:val="ru-RU"/>
              </w:rPr>
              <w:t>7</w:t>
            </w:r>
            <w:r w:rsidR="00121995">
              <w:rPr>
                <w:spacing w:val="-5"/>
                <w:sz w:val="24"/>
              </w:rPr>
              <w:t>.3</w:t>
            </w:r>
          </w:p>
        </w:tc>
        <w:tc>
          <w:tcPr>
            <w:tcW w:w="4682" w:type="dxa"/>
            <w:tcBorders>
              <w:right w:val="single" w:sz="12" w:space="0" w:color="000000"/>
            </w:tcBorders>
          </w:tcPr>
          <w:p w14:paraId="2A49F018" w14:textId="77777777" w:rsidR="00121995" w:rsidRPr="00121995" w:rsidRDefault="00121995" w:rsidP="00111179">
            <w:pPr>
              <w:pStyle w:val="TableParagraph"/>
              <w:spacing w:line="268" w:lineRule="exact"/>
              <w:ind w:left="9" w:right="-15"/>
              <w:rPr>
                <w:sz w:val="24"/>
                <w:lang w:val="ru-RU"/>
              </w:rPr>
            </w:pPr>
            <w:proofErr w:type="gramStart"/>
            <w:r w:rsidRPr="00121995">
              <w:rPr>
                <w:sz w:val="24"/>
                <w:lang w:val="ru-RU"/>
              </w:rPr>
              <w:t>Общее</w:t>
            </w:r>
            <w:r w:rsidRPr="00121995">
              <w:rPr>
                <w:spacing w:val="34"/>
                <w:sz w:val="24"/>
                <w:lang w:val="ru-RU"/>
              </w:rPr>
              <w:t xml:space="preserve">  </w:t>
            </w:r>
            <w:r w:rsidRPr="00121995">
              <w:rPr>
                <w:sz w:val="24"/>
                <w:lang w:val="ru-RU"/>
              </w:rPr>
              <w:t>охлаждение</w:t>
            </w:r>
            <w:proofErr w:type="gramEnd"/>
            <w:r w:rsidRPr="00121995">
              <w:rPr>
                <w:spacing w:val="32"/>
                <w:sz w:val="24"/>
                <w:lang w:val="ru-RU"/>
              </w:rPr>
              <w:t xml:space="preserve">  </w:t>
            </w:r>
            <w:r w:rsidRPr="00121995">
              <w:rPr>
                <w:sz w:val="24"/>
                <w:lang w:val="ru-RU"/>
              </w:rPr>
              <w:t>организма.</w:t>
            </w:r>
            <w:r w:rsidRPr="00121995">
              <w:rPr>
                <w:spacing w:val="35"/>
                <w:sz w:val="24"/>
                <w:lang w:val="ru-RU"/>
              </w:rPr>
              <w:t xml:space="preserve">  </w:t>
            </w:r>
            <w:r w:rsidRPr="00121995">
              <w:rPr>
                <w:spacing w:val="-2"/>
                <w:sz w:val="24"/>
                <w:lang w:val="ru-RU"/>
              </w:rPr>
              <w:t>Признаки,</w:t>
            </w:r>
          </w:p>
          <w:p w14:paraId="718C9179" w14:textId="77777777" w:rsidR="00121995" w:rsidRPr="00121995" w:rsidRDefault="00121995" w:rsidP="00111179">
            <w:pPr>
              <w:pStyle w:val="TableParagraph"/>
              <w:tabs>
                <w:tab w:val="left" w:pos="902"/>
                <w:tab w:val="left" w:pos="2381"/>
                <w:tab w:val="left" w:pos="3404"/>
                <w:tab w:val="left" w:pos="3985"/>
              </w:tabs>
              <w:spacing w:line="274" w:lineRule="exact"/>
              <w:ind w:left="9" w:right="-15"/>
              <w:rPr>
                <w:sz w:val="24"/>
                <w:lang w:val="ru-RU"/>
              </w:rPr>
            </w:pPr>
            <w:r w:rsidRPr="00121995">
              <w:rPr>
                <w:spacing w:val="-2"/>
                <w:sz w:val="24"/>
                <w:lang w:val="ru-RU"/>
              </w:rPr>
              <w:t>первая</w:t>
            </w:r>
            <w:r w:rsidRPr="00121995">
              <w:rPr>
                <w:sz w:val="24"/>
                <w:lang w:val="ru-RU"/>
              </w:rPr>
              <w:tab/>
            </w:r>
            <w:r w:rsidRPr="00121995">
              <w:rPr>
                <w:spacing w:val="-2"/>
                <w:sz w:val="24"/>
                <w:lang w:val="ru-RU"/>
              </w:rPr>
              <w:t>доврачебная</w:t>
            </w:r>
            <w:r w:rsidRPr="00121995">
              <w:rPr>
                <w:sz w:val="24"/>
                <w:lang w:val="ru-RU"/>
              </w:rPr>
              <w:tab/>
            </w:r>
            <w:r w:rsidRPr="00121995">
              <w:rPr>
                <w:spacing w:val="-2"/>
                <w:sz w:val="24"/>
                <w:lang w:val="ru-RU"/>
              </w:rPr>
              <w:t>помощь</w:t>
            </w:r>
            <w:r w:rsidRPr="00121995">
              <w:rPr>
                <w:sz w:val="24"/>
                <w:lang w:val="ru-RU"/>
              </w:rPr>
              <w:tab/>
            </w:r>
            <w:r w:rsidRPr="00121995">
              <w:rPr>
                <w:spacing w:val="-4"/>
                <w:sz w:val="24"/>
                <w:lang w:val="ru-RU"/>
              </w:rPr>
              <w:t>при</w:t>
            </w:r>
            <w:r w:rsidRPr="00121995">
              <w:rPr>
                <w:sz w:val="24"/>
                <w:lang w:val="ru-RU"/>
              </w:rPr>
              <w:tab/>
            </w:r>
            <w:r w:rsidRPr="00121995">
              <w:rPr>
                <w:spacing w:val="-4"/>
                <w:sz w:val="24"/>
                <w:lang w:val="ru-RU"/>
              </w:rPr>
              <w:t xml:space="preserve">общем </w:t>
            </w:r>
            <w:r w:rsidRPr="00121995">
              <w:rPr>
                <w:spacing w:val="-2"/>
                <w:sz w:val="24"/>
                <w:lang w:val="ru-RU"/>
              </w:rPr>
              <w:t>замерзании.</w:t>
            </w:r>
          </w:p>
        </w:tc>
        <w:tc>
          <w:tcPr>
            <w:tcW w:w="567" w:type="dxa"/>
            <w:tcBorders>
              <w:left w:val="single" w:sz="12" w:space="0" w:color="000000"/>
            </w:tcBorders>
          </w:tcPr>
          <w:p w14:paraId="38B5B71C" w14:textId="5B1FD4AC" w:rsidR="00121995" w:rsidRPr="00121995" w:rsidRDefault="00537F59" w:rsidP="00111179">
            <w:pPr>
              <w:pStyle w:val="TableParagraph"/>
              <w:rPr>
                <w:lang w:val="ru-RU"/>
              </w:rPr>
            </w:pPr>
            <w:r>
              <w:rPr>
                <w:lang w:val="ru-RU"/>
              </w:rPr>
              <w:t>1</w:t>
            </w:r>
          </w:p>
        </w:tc>
        <w:tc>
          <w:tcPr>
            <w:tcW w:w="567" w:type="dxa"/>
          </w:tcPr>
          <w:p w14:paraId="2E3E733B" w14:textId="6E59080F" w:rsidR="00121995" w:rsidRPr="00537F59" w:rsidRDefault="00537F59" w:rsidP="00537F59">
            <w:pPr>
              <w:pStyle w:val="TableParagraph"/>
              <w:spacing w:line="273" w:lineRule="exact"/>
              <w:ind w:left="7" w:right="5"/>
              <w:jc w:val="center"/>
              <w:rPr>
                <w:sz w:val="24"/>
                <w:lang w:val="ru-RU"/>
              </w:rPr>
            </w:pPr>
            <w:r>
              <w:rPr>
                <w:spacing w:val="-10"/>
                <w:sz w:val="24"/>
                <w:lang w:val="ru-RU"/>
              </w:rPr>
              <w:t>2</w:t>
            </w:r>
          </w:p>
        </w:tc>
        <w:tc>
          <w:tcPr>
            <w:tcW w:w="568" w:type="dxa"/>
            <w:vMerge/>
            <w:tcBorders>
              <w:top w:val="nil"/>
              <w:right w:val="single" w:sz="12" w:space="0" w:color="000000"/>
            </w:tcBorders>
          </w:tcPr>
          <w:p w14:paraId="2CD771E8" w14:textId="77777777" w:rsidR="00121995" w:rsidRDefault="00121995" w:rsidP="00111179">
            <w:pPr>
              <w:rPr>
                <w:sz w:val="2"/>
                <w:szCs w:val="2"/>
              </w:rPr>
            </w:pPr>
          </w:p>
        </w:tc>
        <w:tc>
          <w:tcPr>
            <w:tcW w:w="2556" w:type="dxa"/>
            <w:tcBorders>
              <w:left w:val="single" w:sz="12" w:space="0" w:color="000000"/>
            </w:tcBorders>
          </w:tcPr>
          <w:p w14:paraId="60399218" w14:textId="77777777" w:rsidR="00121995" w:rsidRDefault="00121995" w:rsidP="00111179">
            <w:pPr>
              <w:pStyle w:val="TableParagraph"/>
              <w:spacing w:line="268"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3E553B44" w14:textId="77777777" w:rsidTr="00121995">
        <w:trPr>
          <w:trHeight w:val="825"/>
        </w:trPr>
        <w:tc>
          <w:tcPr>
            <w:tcW w:w="567" w:type="dxa"/>
          </w:tcPr>
          <w:p w14:paraId="5DB4A3BB" w14:textId="679388BF" w:rsidR="00121995" w:rsidRDefault="00F44D42" w:rsidP="00111179">
            <w:pPr>
              <w:pStyle w:val="TableParagraph"/>
              <w:spacing w:line="268" w:lineRule="exact"/>
              <w:ind w:left="4"/>
              <w:rPr>
                <w:sz w:val="24"/>
              </w:rPr>
            </w:pPr>
            <w:r>
              <w:rPr>
                <w:spacing w:val="-5"/>
                <w:sz w:val="24"/>
                <w:lang w:val="ru-RU"/>
              </w:rPr>
              <w:t>7</w:t>
            </w:r>
            <w:r w:rsidR="00121995">
              <w:rPr>
                <w:spacing w:val="-5"/>
                <w:sz w:val="24"/>
              </w:rPr>
              <w:t>.4</w:t>
            </w:r>
          </w:p>
        </w:tc>
        <w:tc>
          <w:tcPr>
            <w:tcW w:w="4682" w:type="dxa"/>
            <w:tcBorders>
              <w:right w:val="single" w:sz="12" w:space="0" w:color="000000"/>
            </w:tcBorders>
          </w:tcPr>
          <w:p w14:paraId="75FA277B" w14:textId="77777777" w:rsidR="00121995" w:rsidRPr="00121995" w:rsidRDefault="00121995" w:rsidP="00111179">
            <w:pPr>
              <w:pStyle w:val="TableParagraph"/>
              <w:tabs>
                <w:tab w:val="left" w:pos="1228"/>
                <w:tab w:val="left" w:pos="1593"/>
                <w:tab w:val="left" w:pos="2947"/>
                <w:tab w:val="left" w:pos="3706"/>
              </w:tabs>
              <w:spacing w:line="237" w:lineRule="auto"/>
              <w:ind w:left="9" w:right="-15"/>
              <w:rPr>
                <w:sz w:val="24"/>
                <w:lang w:val="ru-RU"/>
              </w:rPr>
            </w:pPr>
            <w:r w:rsidRPr="00121995">
              <w:rPr>
                <w:spacing w:val="-2"/>
                <w:sz w:val="24"/>
                <w:lang w:val="ru-RU"/>
              </w:rPr>
              <w:t>Тепловой</w:t>
            </w:r>
            <w:r w:rsidRPr="00121995">
              <w:rPr>
                <w:sz w:val="24"/>
                <w:lang w:val="ru-RU"/>
              </w:rPr>
              <w:tab/>
            </w:r>
            <w:r w:rsidRPr="00121995">
              <w:rPr>
                <w:spacing w:val="-10"/>
                <w:sz w:val="24"/>
                <w:lang w:val="ru-RU"/>
              </w:rPr>
              <w:t>и</w:t>
            </w:r>
            <w:r w:rsidRPr="00121995">
              <w:rPr>
                <w:sz w:val="24"/>
                <w:lang w:val="ru-RU"/>
              </w:rPr>
              <w:tab/>
            </w:r>
            <w:r w:rsidRPr="00121995">
              <w:rPr>
                <w:spacing w:val="-2"/>
                <w:sz w:val="24"/>
                <w:lang w:val="ru-RU"/>
              </w:rPr>
              <w:t>солнечный</w:t>
            </w:r>
            <w:r w:rsidRPr="00121995">
              <w:rPr>
                <w:sz w:val="24"/>
                <w:lang w:val="ru-RU"/>
              </w:rPr>
              <w:tab/>
            </w:r>
            <w:r w:rsidRPr="00121995">
              <w:rPr>
                <w:spacing w:val="-4"/>
                <w:sz w:val="24"/>
                <w:lang w:val="ru-RU"/>
              </w:rPr>
              <w:t>удар.</w:t>
            </w:r>
            <w:r w:rsidRPr="00121995">
              <w:rPr>
                <w:sz w:val="24"/>
                <w:lang w:val="ru-RU"/>
              </w:rPr>
              <w:tab/>
            </w:r>
            <w:r w:rsidRPr="00121995">
              <w:rPr>
                <w:spacing w:val="-2"/>
                <w:sz w:val="24"/>
                <w:lang w:val="ru-RU"/>
              </w:rPr>
              <w:t xml:space="preserve">Причины </w:t>
            </w:r>
            <w:r w:rsidRPr="00121995">
              <w:rPr>
                <w:sz w:val="24"/>
                <w:lang w:val="ru-RU"/>
              </w:rPr>
              <w:t>возникновения,</w:t>
            </w:r>
            <w:r w:rsidRPr="00121995">
              <w:rPr>
                <w:spacing w:val="71"/>
                <w:w w:val="150"/>
                <w:sz w:val="24"/>
                <w:lang w:val="ru-RU"/>
              </w:rPr>
              <w:t xml:space="preserve"> </w:t>
            </w:r>
            <w:r w:rsidRPr="00121995">
              <w:rPr>
                <w:sz w:val="24"/>
                <w:lang w:val="ru-RU"/>
              </w:rPr>
              <w:t>признаки.</w:t>
            </w:r>
            <w:r w:rsidRPr="00121995">
              <w:rPr>
                <w:spacing w:val="76"/>
                <w:w w:val="150"/>
                <w:sz w:val="24"/>
                <w:lang w:val="ru-RU"/>
              </w:rPr>
              <w:t xml:space="preserve"> </w:t>
            </w:r>
            <w:r w:rsidRPr="00121995">
              <w:rPr>
                <w:sz w:val="24"/>
                <w:lang w:val="ru-RU"/>
              </w:rPr>
              <w:t>Первая</w:t>
            </w:r>
            <w:r w:rsidRPr="00121995">
              <w:rPr>
                <w:spacing w:val="73"/>
                <w:w w:val="150"/>
                <w:sz w:val="24"/>
                <w:lang w:val="ru-RU"/>
              </w:rPr>
              <w:t xml:space="preserve"> </w:t>
            </w:r>
            <w:r w:rsidRPr="00121995">
              <w:rPr>
                <w:spacing w:val="-2"/>
                <w:sz w:val="24"/>
                <w:lang w:val="ru-RU"/>
              </w:rPr>
              <w:t>помощь</w:t>
            </w:r>
          </w:p>
          <w:p w14:paraId="18C97EC4" w14:textId="77777777" w:rsidR="00121995" w:rsidRPr="00121995" w:rsidRDefault="00121995" w:rsidP="00111179">
            <w:pPr>
              <w:pStyle w:val="TableParagraph"/>
              <w:spacing w:line="261" w:lineRule="exact"/>
              <w:ind w:left="9"/>
              <w:rPr>
                <w:sz w:val="24"/>
                <w:lang w:val="ru-RU"/>
              </w:rPr>
            </w:pPr>
            <w:r w:rsidRPr="00121995">
              <w:rPr>
                <w:sz w:val="24"/>
                <w:lang w:val="ru-RU"/>
              </w:rPr>
              <w:t>при</w:t>
            </w:r>
            <w:r w:rsidRPr="00121995">
              <w:rPr>
                <w:spacing w:val="-2"/>
                <w:sz w:val="24"/>
                <w:lang w:val="ru-RU"/>
              </w:rPr>
              <w:t xml:space="preserve"> </w:t>
            </w:r>
            <w:r w:rsidRPr="00121995">
              <w:rPr>
                <w:sz w:val="24"/>
                <w:lang w:val="ru-RU"/>
              </w:rPr>
              <w:t>тепловом</w:t>
            </w:r>
            <w:r w:rsidRPr="00121995">
              <w:rPr>
                <w:spacing w:val="-3"/>
                <w:sz w:val="24"/>
                <w:lang w:val="ru-RU"/>
              </w:rPr>
              <w:t xml:space="preserve"> </w:t>
            </w:r>
            <w:r w:rsidRPr="00121995">
              <w:rPr>
                <w:sz w:val="24"/>
                <w:lang w:val="ru-RU"/>
              </w:rPr>
              <w:t>и</w:t>
            </w:r>
            <w:r w:rsidRPr="00121995">
              <w:rPr>
                <w:spacing w:val="-1"/>
                <w:sz w:val="24"/>
                <w:lang w:val="ru-RU"/>
              </w:rPr>
              <w:t xml:space="preserve"> </w:t>
            </w:r>
            <w:r w:rsidRPr="00121995">
              <w:rPr>
                <w:sz w:val="24"/>
                <w:lang w:val="ru-RU"/>
              </w:rPr>
              <w:t>солнечном</w:t>
            </w:r>
            <w:r w:rsidRPr="00121995">
              <w:rPr>
                <w:spacing w:val="1"/>
                <w:sz w:val="24"/>
                <w:lang w:val="ru-RU"/>
              </w:rPr>
              <w:t xml:space="preserve"> </w:t>
            </w:r>
            <w:r w:rsidRPr="00121995">
              <w:rPr>
                <w:spacing w:val="-2"/>
                <w:sz w:val="24"/>
                <w:lang w:val="ru-RU"/>
              </w:rPr>
              <w:t>ударе.</w:t>
            </w:r>
          </w:p>
        </w:tc>
        <w:tc>
          <w:tcPr>
            <w:tcW w:w="567" w:type="dxa"/>
            <w:tcBorders>
              <w:left w:val="single" w:sz="12" w:space="0" w:color="000000"/>
            </w:tcBorders>
          </w:tcPr>
          <w:p w14:paraId="0510DA08" w14:textId="6F2EB495" w:rsidR="00121995" w:rsidRPr="00121995" w:rsidRDefault="00537F59" w:rsidP="00111179">
            <w:pPr>
              <w:pStyle w:val="TableParagraph"/>
              <w:rPr>
                <w:lang w:val="ru-RU"/>
              </w:rPr>
            </w:pPr>
            <w:r>
              <w:rPr>
                <w:lang w:val="ru-RU"/>
              </w:rPr>
              <w:t>1</w:t>
            </w:r>
          </w:p>
        </w:tc>
        <w:tc>
          <w:tcPr>
            <w:tcW w:w="567" w:type="dxa"/>
          </w:tcPr>
          <w:p w14:paraId="72891A8D" w14:textId="4EB4589D" w:rsidR="00121995" w:rsidRPr="00F44D42" w:rsidRDefault="00F44D42" w:rsidP="00537F59">
            <w:pPr>
              <w:pStyle w:val="TableParagraph"/>
              <w:spacing w:line="273" w:lineRule="exact"/>
              <w:ind w:left="7" w:right="5"/>
              <w:jc w:val="center"/>
              <w:rPr>
                <w:sz w:val="24"/>
                <w:lang w:val="ru-RU"/>
              </w:rPr>
            </w:pPr>
            <w:r>
              <w:rPr>
                <w:spacing w:val="-10"/>
                <w:sz w:val="24"/>
                <w:lang w:val="ru-RU"/>
              </w:rPr>
              <w:t>2</w:t>
            </w:r>
          </w:p>
        </w:tc>
        <w:tc>
          <w:tcPr>
            <w:tcW w:w="568" w:type="dxa"/>
            <w:vMerge/>
            <w:tcBorders>
              <w:top w:val="nil"/>
              <w:right w:val="single" w:sz="12" w:space="0" w:color="000000"/>
            </w:tcBorders>
          </w:tcPr>
          <w:p w14:paraId="10CC9587" w14:textId="77777777" w:rsidR="00121995" w:rsidRDefault="00121995" w:rsidP="00111179">
            <w:pPr>
              <w:rPr>
                <w:sz w:val="2"/>
                <w:szCs w:val="2"/>
              </w:rPr>
            </w:pPr>
          </w:p>
        </w:tc>
        <w:tc>
          <w:tcPr>
            <w:tcW w:w="2556" w:type="dxa"/>
            <w:tcBorders>
              <w:left w:val="single" w:sz="12" w:space="0" w:color="000000"/>
            </w:tcBorders>
          </w:tcPr>
          <w:p w14:paraId="13910ABA" w14:textId="77777777" w:rsidR="00121995" w:rsidRDefault="00121995" w:rsidP="00111179">
            <w:pPr>
              <w:pStyle w:val="TableParagraph"/>
              <w:spacing w:line="268"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79EAA5A9" w14:textId="77777777" w:rsidTr="00121995">
        <w:trPr>
          <w:trHeight w:val="556"/>
        </w:trPr>
        <w:tc>
          <w:tcPr>
            <w:tcW w:w="9507" w:type="dxa"/>
            <w:gridSpan w:val="6"/>
          </w:tcPr>
          <w:p w14:paraId="66CF744C" w14:textId="77777777" w:rsidR="00121995" w:rsidRPr="00121995" w:rsidRDefault="00121995" w:rsidP="00537F59">
            <w:pPr>
              <w:pStyle w:val="TableParagraph"/>
              <w:spacing w:line="273" w:lineRule="exact"/>
              <w:ind w:left="3" w:right="3"/>
              <w:jc w:val="center"/>
              <w:rPr>
                <w:b/>
                <w:sz w:val="24"/>
                <w:lang w:val="ru-RU"/>
              </w:rPr>
            </w:pPr>
            <w:r w:rsidRPr="00121995">
              <w:rPr>
                <w:b/>
                <w:sz w:val="24"/>
                <w:lang w:val="ru-RU"/>
              </w:rPr>
              <w:t>Тема</w:t>
            </w:r>
            <w:r w:rsidRPr="00121995">
              <w:rPr>
                <w:b/>
                <w:spacing w:val="-5"/>
                <w:sz w:val="24"/>
                <w:lang w:val="ru-RU"/>
              </w:rPr>
              <w:t xml:space="preserve"> </w:t>
            </w:r>
            <w:r w:rsidRPr="00121995">
              <w:rPr>
                <w:b/>
                <w:sz w:val="24"/>
                <w:lang w:val="ru-RU"/>
              </w:rPr>
              <w:t>8.</w:t>
            </w:r>
            <w:r w:rsidRPr="00121995">
              <w:rPr>
                <w:b/>
                <w:spacing w:val="1"/>
                <w:sz w:val="24"/>
                <w:lang w:val="ru-RU"/>
              </w:rPr>
              <w:t xml:space="preserve"> </w:t>
            </w:r>
            <w:r w:rsidRPr="00121995">
              <w:rPr>
                <w:b/>
                <w:sz w:val="24"/>
                <w:lang w:val="ru-RU"/>
              </w:rPr>
              <w:t>Электротравма.</w:t>
            </w:r>
            <w:r w:rsidRPr="00121995">
              <w:rPr>
                <w:b/>
                <w:spacing w:val="3"/>
                <w:sz w:val="24"/>
                <w:lang w:val="ru-RU"/>
              </w:rPr>
              <w:t xml:space="preserve"> </w:t>
            </w:r>
            <w:r w:rsidRPr="00121995">
              <w:rPr>
                <w:b/>
                <w:sz w:val="24"/>
                <w:lang w:val="ru-RU"/>
              </w:rPr>
              <w:t>Первая</w:t>
            </w:r>
            <w:r w:rsidRPr="00121995">
              <w:rPr>
                <w:b/>
                <w:spacing w:val="-6"/>
                <w:sz w:val="24"/>
                <w:lang w:val="ru-RU"/>
              </w:rPr>
              <w:t xml:space="preserve"> </w:t>
            </w:r>
            <w:r w:rsidRPr="00121995">
              <w:rPr>
                <w:b/>
                <w:sz w:val="24"/>
                <w:lang w:val="ru-RU"/>
              </w:rPr>
              <w:t>доврачебная</w:t>
            </w:r>
            <w:r w:rsidRPr="00121995">
              <w:rPr>
                <w:b/>
                <w:spacing w:val="-5"/>
                <w:sz w:val="24"/>
                <w:lang w:val="ru-RU"/>
              </w:rPr>
              <w:t xml:space="preserve"> </w:t>
            </w:r>
            <w:r w:rsidRPr="00121995">
              <w:rPr>
                <w:b/>
                <w:sz w:val="24"/>
                <w:lang w:val="ru-RU"/>
              </w:rPr>
              <w:t>помощь</w:t>
            </w:r>
            <w:r w:rsidRPr="00121995">
              <w:rPr>
                <w:b/>
                <w:spacing w:val="1"/>
                <w:sz w:val="24"/>
                <w:lang w:val="ru-RU"/>
              </w:rPr>
              <w:t xml:space="preserve"> </w:t>
            </w:r>
            <w:r w:rsidRPr="00121995">
              <w:rPr>
                <w:b/>
                <w:sz w:val="24"/>
                <w:lang w:val="ru-RU"/>
              </w:rPr>
              <w:t>при</w:t>
            </w:r>
            <w:r w:rsidRPr="00121995">
              <w:rPr>
                <w:b/>
                <w:spacing w:val="-5"/>
                <w:sz w:val="24"/>
                <w:lang w:val="ru-RU"/>
              </w:rPr>
              <w:t xml:space="preserve"> </w:t>
            </w:r>
            <w:r w:rsidRPr="00121995">
              <w:rPr>
                <w:b/>
                <w:sz w:val="24"/>
                <w:lang w:val="ru-RU"/>
              </w:rPr>
              <w:t>травме</w:t>
            </w:r>
            <w:r w:rsidRPr="00121995">
              <w:rPr>
                <w:b/>
                <w:spacing w:val="-7"/>
                <w:sz w:val="24"/>
                <w:lang w:val="ru-RU"/>
              </w:rPr>
              <w:t xml:space="preserve"> </w:t>
            </w:r>
            <w:r w:rsidRPr="00121995">
              <w:rPr>
                <w:b/>
                <w:sz w:val="24"/>
                <w:lang w:val="ru-RU"/>
              </w:rPr>
              <w:t>от</w:t>
            </w:r>
            <w:r w:rsidRPr="00121995">
              <w:rPr>
                <w:b/>
                <w:spacing w:val="1"/>
                <w:sz w:val="24"/>
                <w:lang w:val="ru-RU"/>
              </w:rPr>
              <w:t xml:space="preserve"> </w:t>
            </w:r>
            <w:r w:rsidRPr="00121995">
              <w:rPr>
                <w:b/>
                <w:spacing w:val="-2"/>
                <w:sz w:val="24"/>
                <w:lang w:val="ru-RU"/>
              </w:rPr>
              <w:t>воздействия</w:t>
            </w:r>
          </w:p>
          <w:p w14:paraId="3FAD6439" w14:textId="477F27C2" w:rsidR="00121995" w:rsidRPr="00121995" w:rsidRDefault="00121995" w:rsidP="00537F59">
            <w:pPr>
              <w:pStyle w:val="TableParagraph"/>
              <w:spacing w:before="3" w:line="261" w:lineRule="exact"/>
              <w:ind w:left="3"/>
              <w:jc w:val="center"/>
              <w:rPr>
                <w:b/>
                <w:sz w:val="24"/>
                <w:lang w:val="ru-RU"/>
              </w:rPr>
            </w:pPr>
            <w:r w:rsidRPr="00121995">
              <w:rPr>
                <w:b/>
                <w:sz w:val="24"/>
                <w:lang w:val="ru-RU"/>
              </w:rPr>
              <w:t>технического</w:t>
            </w:r>
            <w:r w:rsidRPr="00121995">
              <w:rPr>
                <w:b/>
                <w:spacing w:val="-2"/>
                <w:sz w:val="24"/>
                <w:lang w:val="ru-RU"/>
              </w:rPr>
              <w:t xml:space="preserve"> </w:t>
            </w:r>
            <w:r w:rsidRPr="00121995">
              <w:rPr>
                <w:b/>
                <w:sz w:val="24"/>
                <w:lang w:val="ru-RU"/>
              </w:rPr>
              <w:t>и</w:t>
            </w:r>
            <w:r w:rsidRPr="00121995">
              <w:rPr>
                <w:b/>
                <w:spacing w:val="-11"/>
                <w:sz w:val="24"/>
                <w:lang w:val="ru-RU"/>
              </w:rPr>
              <w:t xml:space="preserve"> </w:t>
            </w:r>
            <w:r w:rsidRPr="00121995">
              <w:rPr>
                <w:b/>
                <w:sz w:val="24"/>
                <w:lang w:val="ru-RU"/>
              </w:rPr>
              <w:t>атмосферного</w:t>
            </w:r>
            <w:r w:rsidRPr="00121995">
              <w:rPr>
                <w:b/>
                <w:spacing w:val="-5"/>
                <w:sz w:val="24"/>
                <w:lang w:val="ru-RU"/>
              </w:rPr>
              <w:t xml:space="preserve"> </w:t>
            </w:r>
            <w:r w:rsidRPr="00121995">
              <w:rPr>
                <w:b/>
                <w:sz w:val="24"/>
                <w:lang w:val="ru-RU"/>
              </w:rPr>
              <w:t>электричества-</w:t>
            </w:r>
            <w:r w:rsidRPr="00121995">
              <w:rPr>
                <w:b/>
                <w:spacing w:val="-2"/>
                <w:sz w:val="24"/>
                <w:lang w:val="ru-RU"/>
              </w:rPr>
              <w:t xml:space="preserve"> </w:t>
            </w:r>
            <w:r w:rsidR="00537F59">
              <w:rPr>
                <w:b/>
                <w:sz w:val="24"/>
                <w:lang w:val="ru-RU"/>
              </w:rPr>
              <w:t>5</w:t>
            </w:r>
            <w:r w:rsidRPr="00121995">
              <w:rPr>
                <w:b/>
                <w:spacing w:val="-2"/>
                <w:sz w:val="24"/>
                <w:lang w:val="ru-RU"/>
              </w:rPr>
              <w:t xml:space="preserve"> </w:t>
            </w:r>
            <w:r w:rsidRPr="00121995">
              <w:rPr>
                <w:b/>
                <w:spacing w:val="-5"/>
                <w:sz w:val="24"/>
                <w:lang w:val="ru-RU"/>
              </w:rPr>
              <w:t>ч.</w:t>
            </w:r>
          </w:p>
        </w:tc>
      </w:tr>
      <w:tr w:rsidR="00121995" w14:paraId="3DC23FBA" w14:textId="77777777" w:rsidTr="00121995">
        <w:trPr>
          <w:trHeight w:val="1929"/>
        </w:trPr>
        <w:tc>
          <w:tcPr>
            <w:tcW w:w="567" w:type="dxa"/>
          </w:tcPr>
          <w:p w14:paraId="39E2451F" w14:textId="5CF77F14" w:rsidR="00121995" w:rsidRDefault="00F44D42" w:rsidP="00111179">
            <w:pPr>
              <w:pStyle w:val="TableParagraph"/>
              <w:spacing w:line="268" w:lineRule="exact"/>
              <w:ind w:left="4"/>
              <w:rPr>
                <w:sz w:val="24"/>
              </w:rPr>
            </w:pPr>
            <w:r>
              <w:rPr>
                <w:spacing w:val="-5"/>
                <w:sz w:val="24"/>
                <w:lang w:val="ru-RU"/>
              </w:rPr>
              <w:t>8</w:t>
            </w:r>
            <w:r w:rsidR="00121995">
              <w:rPr>
                <w:spacing w:val="-5"/>
                <w:sz w:val="24"/>
              </w:rPr>
              <w:t>.1</w:t>
            </w:r>
          </w:p>
        </w:tc>
        <w:tc>
          <w:tcPr>
            <w:tcW w:w="4682" w:type="dxa"/>
            <w:tcBorders>
              <w:right w:val="single" w:sz="12" w:space="0" w:color="000000"/>
            </w:tcBorders>
          </w:tcPr>
          <w:p w14:paraId="38829280" w14:textId="77777777" w:rsidR="00121995" w:rsidRPr="00121995" w:rsidRDefault="00121995" w:rsidP="00111179">
            <w:pPr>
              <w:pStyle w:val="TableParagraph"/>
              <w:ind w:left="9" w:right="-15"/>
              <w:jc w:val="both"/>
              <w:rPr>
                <w:sz w:val="24"/>
                <w:lang w:val="ru-RU"/>
              </w:rPr>
            </w:pPr>
            <w:r w:rsidRPr="00121995">
              <w:rPr>
                <w:sz w:val="24"/>
                <w:lang w:val="ru-RU"/>
              </w:rPr>
              <w:t>Электротравма. Механизм действия электрического тока на организм. Признаки поражения электрическим током. Тактика первой доврачебной помощи. Меры безопасности при оказании помощи пострадавшему</w:t>
            </w:r>
            <w:r w:rsidRPr="00121995">
              <w:rPr>
                <w:spacing w:val="42"/>
                <w:sz w:val="24"/>
                <w:lang w:val="ru-RU"/>
              </w:rPr>
              <w:t xml:space="preserve"> </w:t>
            </w:r>
            <w:r w:rsidRPr="00121995">
              <w:rPr>
                <w:sz w:val="24"/>
                <w:lang w:val="ru-RU"/>
              </w:rPr>
              <w:t>от</w:t>
            </w:r>
            <w:r w:rsidRPr="00121995">
              <w:rPr>
                <w:spacing w:val="53"/>
                <w:sz w:val="24"/>
                <w:lang w:val="ru-RU"/>
              </w:rPr>
              <w:t xml:space="preserve"> </w:t>
            </w:r>
            <w:r w:rsidRPr="00121995">
              <w:rPr>
                <w:sz w:val="24"/>
                <w:lang w:val="ru-RU"/>
              </w:rPr>
              <w:t>действия</w:t>
            </w:r>
            <w:r w:rsidRPr="00121995">
              <w:rPr>
                <w:spacing w:val="48"/>
                <w:sz w:val="24"/>
                <w:lang w:val="ru-RU"/>
              </w:rPr>
              <w:t xml:space="preserve"> </w:t>
            </w:r>
            <w:r w:rsidRPr="00121995">
              <w:rPr>
                <w:spacing w:val="-2"/>
                <w:sz w:val="24"/>
                <w:lang w:val="ru-RU"/>
              </w:rPr>
              <w:t>электрического</w:t>
            </w:r>
          </w:p>
          <w:p w14:paraId="043B02FC" w14:textId="77777777" w:rsidR="00121995" w:rsidRDefault="00121995" w:rsidP="00111179">
            <w:pPr>
              <w:pStyle w:val="TableParagraph"/>
              <w:spacing w:line="261" w:lineRule="exact"/>
              <w:ind w:left="9"/>
              <w:rPr>
                <w:sz w:val="24"/>
              </w:rPr>
            </w:pPr>
            <w:proofErr w:type="spellStart"/>
            <w:r>
              <w:rPr>
                <w:spacing w:val="-2"/>
                <w:sz w:val="24"/>
              </w:rPr>
              <w:t>тока</w:t>
            </w:r>
            <w:proofErr w:type="spellEnd"/>
            <w:r>
              <w:rPr>
                <w:spacing w:val="-2"/>
                <w:sz w:val="24"/>
              </w:rPr>
              <w:t>.</w:t>
            </w:r>
          </w:p>
        </w:tc>
        <w:tc>
          <w:tcPr>
            <w:tcW w:w="567" w:type="dxa"/>
            <w:tcBorders>
              <w:left w:val="single" w:sz="12" w:space="0" w:color="000000"/>
            </w:tcBorders>
          </w:tcPr>
          <w:p w14:paraId="66EE1FC9" w14:textId="77777777" w:rsidR="00121995" w:rsidRDefault="00121995" w:rsidP="00111179">
            <w:pPr>
              <w:pStyle w:val="TableParagraph"/>
              <w:spacing w:line="273" w:lineRule="exact"/>
              <w:ind w:left="3"/>
              <w:jc w:val="center"/>
              <w:rPr>
                <w:sz w:val="24"/>
              </w:rPr>
            </w:pPr>
            <w:r>
              <w:rPr>
                <w:spacing w:val="-10"/>
                <w:sz w:val="24"/>
              </w:rPr>
              <w:t>1</w:t>
            </w:r>
          </w:p>
        </w:tc>
        <w:tc>
          <w:tcPr>
            <w:tcW w:w="567" w:type="dxa"/>
          </w:tcPr>
          <w:p w14:paraId="58466298" w14:textId="5547780F" w:rsidR="00121995" w:rsidRPr="00537F59" w:rsidRDefault="00537F59" w:rsidP="00537F59">
            <w:pPr>
              <w:pStyle w:val="TableParagraph"/>
              <w:jc w:val="center"/>
              <w:rPr>
                <w:lang w:val="ru-RU"/>
              </w:rPr>
            </w:pPr>
            <w:r>
              <w:rPr>
                <w:lang w:val="ru-RU"/>
              </w:rPr>
              <w:t>1</w:t>
            </w:r>
          </w:p>
        </w:tc>
        <w:tc>
          <w:tcPr>
            <w:tcW w:w="568" w:type="dxa"/>
            <w:vMerge w:val="restart"/>
            <w:tcBorders>
              <w:right w:val="single" w:sz="12" w:space="0" w:color="000000"/>
            </w:tcBorders>
          </w:tcPr>
          <w:p w14:paraId="1F4155BC" w14:textId="506C1409" w:rsidR="00121995" w:rsidRDefault="00537F59" w:rsidP="00111179">
            <w:pPr>
              <w:pStyle w:val="TableParagraph"/>
              <w:spacing w:line="273" w:lineRule="exact"/>
              <w:ind w:left="94"/>
              <w:rPr>
                <w:sz w:val="24"/>
              </w:rPr>
            </w:pPr>
            <w:r>
              <w:rPr>
                <w:sz w:val="24"/>
                <w:lang w:val="ru-RU"/>
              </w:rPr>
              <w:t>5</w:t>
            </w:r>
            <w:r w:rsidR="00121995">
              <w:rPr>
                <w:spacing w:val="2"/>
                <w:sz w:val="24"/>
              </w:rPr>
              <w:t xml:space="preserve"> </w:t>
            </w:r>
            <w:r w:rsidR="00121995">
              <w:rPr>
                <w:spacing w:val="-5"/>
                <w:sz w:val="24"/>
              </w:rPr>
              <w:t>ч.</w:t>
            </w:r>
          </w:p>
        </w:tc>
        <w:tc>
          <w:tcPr>
            <w:tcW w:w="2556" w:type="dxa"/>
            <w:tcBorders>
              <w:left w:val="single" w:sz="12" w:space="0" w:color="000000"/>
            </w:tcBorders>
          </w:tcPr>
          <w:p w14:paraId="2882D215" w14:textId="77777777" w:rsidR="00121995" w:rsidRDefault="00121995" w:rsidP="00111179">
            <w:pPr>
              <w:pStyle w:val="TableParagraph"/>
              <w:spacing w:line="237" w:lineRule="auto"/>
              <w:ind w:left="649" w:hanging="173"/>
              <w:rPr>
                <w:sz w:val="24"/>
              </w:rPr>
            </w:pPr>
            <w:proofErr w:type="spellStart"/>
            <w:r>
              <w:rPr>
                <w:spacing w:val="-2"/>
                <w:sz w:val="24"/>
              </w:rPr>
              <w:t>педагогическое</w:t>
            </w:r>
            <w:proofErr w:type="spellEnd"/>
            <w:r>
              <w:rPr>
                <w:spacing w:val="-2"/>
                <w:sz w:val="24"/>
              </w:rPr>
              <w:t xml:space="preserve"> </w:t>
            </w:r>
            <w:proofErr w:type="spellStart"/>
            <w:r>
              <w:rPr>
                <w:spacing w:val="-2"/>
                <w:sz w:val="24"/>
              </w:rPr>
              <w:t>наблюдение</w:t>
            </w:r>
            <w:proofErr w:type="spellEnd"/>
          </w:p>
        </w:tc>
      </w:tr>
      <w:tr w:rsidR="00121995" w14:paraId="3C2F0CA7" w14:textId="77777777" w:rsidTr="00121995">
        <w:trPr>
          <w:trHeight w:val="633"/>
        </w:trPr>
        <w:tc>
          <w:tcPr>
            <w:tcW w:w="567" w:type="dxa"/>
          </w:tcPr>
          <w:p w14:paraId="6013A314" w14:textId="43B6971E" w:rsidR="00121995" w:rsidRDefault="00F44D42" w:rsidP="00111179">
            <w:pPr>
              <w:pStyle w:val="TableParagraph"/>
              <w:spacing w:line="268" w:lineRule="exact"/>
              <w:ind w:left="4"/>
              <w:rPr>
                <w:sz w:val="24"/>
              </w:rPr>
            </w:pPr>
            <w:r>
              <w:rPr>
                <w:spacing w:val="-5"/>
                <w:sz w:val="24"/>
                <w:lang w:val="ru-RU"/>
              </w:rPr>
              <w:t>8</w:t>
            </w:r>
            <w:r w:rsidR="00121995">
              <w:rPr>
                <w:spacing w:val="-5"/>
                <w:sz w:val="24"/>
              </w:rPr>
              <w:t>.2</w:t>
            </w:r>
          </w:p>
        </w:tc>
        <w:tc>
          <w:tcPr>
            <w:tcW w:w="4682" w:type="dxa"/>
            <w:tcBorders>
              <w:right w:val="single" w:sz="12" w:space="0" w:color="000000"/>
            </w:tcBorders>
          </w:tcPr>
          <w:p w14:paraId="6C640E4E" w14:textId="074AC235" w:rsidR="00121995" w:rsidRPr="00537F59" w:rsidRDefault="00121995" w:rsidP="00111179">
            <w:pPr>
              <w:pStyle w:val="TableParagraph"/>
              <w:spacing w:line="237" w:lineRule="auto"/>
              <w:ind w:left="9"/>
              <w:rPr>
                <w:sz w:val="24"/>
                <w:lang w:val="ru-RU"/>
              </w:rPr>
            </w:pPr>
            <w:r w:rsidRPr="00537F59">
              <w:rPr>
                <w:spacing w:val="-2"/>
                <w:sz w:val="24"/>
                <w:lang w:val="ru-RU"/>
              </w:rPr>
              <w:t>Признаки</w:t>
            </w:r>
            <w:r w:rsidR="00537F59">
              <w:rPr>
                <w:spacing w:val="-2"/>
                <w:sz w:val="24"/>
                <w:lang w:val="ru-RU"/>
              </w:rPr>
              <w:t xml:space="preserve"> </w:t>
            </w:r>
            <w:r w:rsidRPr="00537F59">
              <w:rPr>
                <w:spacing w:val="-2"/>
                <w:sz w:val="24"/>
                <w:lang w:val="ru-RU"/>
              </w:rPr>
              <w:t>поражения</w:t>
            </w:r>
            <w:r w:rsidR="00537F59">
              <w:rPr>
                <w:spacing w:val="-2"/>
                <w:sz w:val="24"/>
                <w:lang w:val="ru-RU"/>
              </w:rPr>
              <w:t xml:space="preserve"> </w:t>
            </w:r>
            <w:r w:rsidRPr="00537F59">
              <w:rPr>
                <w:spacing w:val="-2"/>
                <w:sz w:val="24"/>
                <w:lang w:val="ru-RU"/>
              </w:rPr>
              <w:t>атмосферным</w:t>
            </w:r>
            <w:r w:rsidR="00537F59">
              <w:rPr>
                <w:spacing w:val="-2"/>
                <w:sz w:val="24"/>
                <w:lang w:val="ru-RU"/>
              </w:rPr>
              <w:t xml:space="preserve"> </w:t>
            </w:r>
            <w:r w:rsidRPr="00537F59">
              <w:rPr>
                <w:spacing w:val="-2"/>
                <w:sz w:val="24"/>
                <w:lang w:val="ru-RU"/>
              </w:rPr>
              <w:t>электричеством,</w:t>
            </w:r>
            <w:r w:rsidR="00537F59">
              <w:rPr>
                <w:spacing w:val="-2"/>
                <w:sz w:val="24"/>
                <w:lang w:val="ru-RU"/>
              </w:rPr>
              <w:t xml:space="preserve"> </w:t>
            </w:r>
            <w:r w:rsidRPr="00537F59">
              <w:rPr>
                <w:spacing w:val="-2"/>
                <w:sz w:val="24"/>
                <w:lang w:val="ru-RU"/>
              </w:rPr>
              <w:t>первая</w:t>
            </w:r>
            <w:r w:rsidR="00537F59">
              <w:rPr>
                <w:spacing w:val="-2"/>
                <w:sz w:val="24"/>
                <w:lang w:val="ru-RU"/>
              </w:rPr>
              <w:t xml:space="preserve"> </w:t>
            </w:r>
            <w:r w:rsidRPr="00537F59">
              <w:rPr>
                <w:spacing w:val="-2"/>
                <w:sz w:val="24"/>
                <w:lang w:val="ru-RU"/>
              </w:rPr>
              <w:t>доврачебная</w:t>
            </w:r>
            <w:r w:rsidR="00537F59">
              <w:rPr>
                <w:spacing w:val="-2"/>
                <w:sz w:val="24"/>
                <w:lang w:val="ru-RU"/>
              </w:rPr>
              <w:t xml:space="preserve"> </w:t>
            </w:r>
            <w:r w:rsidRPr="00537F59">
              <w:rPr>
                <w:spacing w:val="-2"/>
                <w:sz w:val="24"/>
                <w:lang w:val="ru-RU"/>
              </w:rPr>
              <w:t>помощь.</w:t>
            </w:r>
          </w:p>
        </w:tc>
        <w:tc>
          <w:tcPr>
            <w:tcW w:w="567" w:type="dxa"/>
            <w:tcBorders>
              <w:left w:val="single" w:sz="12" w:space="0" w:color="000000"/>
            </w:tcBorders>
          </w:tcPr>
          <w:p w14:paraId="5585B095" w14:textId="77777777" w:rsidR="00121995" w:rsidRPr="00537F59" w:rsidRDefault="00121995" w:rsidP="00111179">
            <w:pPr>
              <w:pStyle w:val="TableParagraph"/>
              <w:rPr>
                <w:lang w:val="ru-RU"/>
              </w:rPr>
            </w:pPr>
          </w:p>
        </w:tc>
        <w:tc>
          <w:tcPr>
            <w:tcW w:w="567" w:type="dxa"/>
          </w:tcPr>
          <w:p w14:paraId="04D433DA" w14:textId="77777777" w:rsidR="00121995" w:rsidRDefault="00121995" w:rsidP="00537F59">
            <w:pPr>
              <w:pStyle w:val="TableParagraph"/>
              <w:spacing w:line="273" w:lineRule="exact"/>
              <w:ind w:left="7" w:right="5"/>
              <w:jc w:val="center"/>
              <w:rPr>
                <w:sz w:val="24"/>
              </w:rPr>
            </w:pPr>
            <w:r>
              <w:rPr>
                <w:spacing w:val="-10"/>
                <w:sz w:val="24"/>
              </w:rPr>
              <w:t>1</w:t>
            </w:r>
          </w:p>
        </w:tc>
        <w:tc>
          <w:tcPr>
            <w:tcW w:w="568" w:type="dxa"/>
            <w:vMerge/>
            <w:tcBorders>
              <w:top w:val="nil"/>
              <w:right w:val="single" w:sz="12" w:space="0" w:color="000000"/>
            </w:tcBorders>
          </w:tcPr>
          <w:p w14:paraId="5BD5DF00" w14:textId="77777777" w:rsidR="00121995" w:rsidRDefault="00121995" w:rsidP="00111179">
            <w:pPr>
              <w:rPr>
                <w:sz w:val="2"/>
                <w:szCs w:val="2"/>
              </w:rPr>
            </w:pPr>
          </w:p>
        </w:tc>
        <w:tc>
          <w:tcPr>
            <w:tcW w:w="2556" w:type="dxa"/>
            <w:tcBorders>
              <w:left w:val="single" w:sz="12" w:space="0" w:color="000000"/>
            </w:tcBorders>
          </w:tcPr>
          <w:p w14:paraId="36D8F4AB" w14:textId="77777777" w:rsidR="00121995" w:rsidRDefault="00121995" w:rsidP="00111179">
            <w:pPr>
              <w:pStyle w:val="TableParagraph"/>
              <w:spacing w:line="273"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527356A6" w14:textId="77777777" w:rsidTr="00121995">
        <w:trPr>
          <w:trHeight w:val="556"/>
        </w:trPr>
        <w:tc>
          <w:tcPr>
            <w:tcW w:w="567" w:type="dxa"/>
          </w:tcPr>
          <w:p w14:paraId="740535E9" w14:textId="22D6BCEC" w:rsidR="00121995" w:rsidRDefault="00F44D42" w:rsidP="00111179">
            <w:pPr>
              <w:pStyle w:val="TableParagraph"/>
              <w:spacing w:line="268" w:lineRule="exact"/>
              <w:ind w:left="4"/>
              <w:rPr>
                <w:sz w:val="24"/>
              </w:rPr>
            </w:pPr>
            <w:r>
              <w:rPr>
                <w:spacing w:val="-5"/>
                <w:sz w:val="24"/>
                <w:lang w:val="ru-RU"/>
              </w:rPr>
              <w:t>8</w:t>
            </w:r>
            <w:r w:rsidR="00121995">
              <w:rPr>
                <w:spacing w:val="-5"/>
                <w:sz w:val="24"/>
              </w:rPr>
              <w:t>.3</w:t>
            </w:r>
          </w:p>
        </w:tc>
        <w:tc>
          <w:tcPr>
            <w:tcW w:w="4682" w:type="dxa"/>
            <w:tcBorders>
              <w:right w:val="single" w:sz="12" w:space="0" w:color="000000"/>
            </w:tcBorders>
          </w:tcPr>
          <w:p w14:paraId="06F22448" w14:textId="77777777" w:rsidR="00121995" w:rsidRPr="00121995" w:rsidRDefault="00121995" w:rsidP="00111179">
            <w:pPr>
              <w:pStyle w:val="TableParagraph"/>
              <w:spacing w:line="268" w:lineRule="exact"/>
              <w:ind w:left="9" w:right="-15"/>
              <w:rPr>
                <w:sz w:val="24"/>
                <w:lang w:val="ru-RU"/>
              </w:rPr>
            </w:pPr>
            <w:r w:rsidRPr="00121995">
              <w:rPr>
                <w:sz w:val="24"/>
                <w:lang w:val="ru-RU"/>
              </w:rPr>
              <w:t>Транспортировка</w:t>
            </w:r>
            <w:r w:rsidRPr="00121995">
              <w:rPr>
                <w:spacing w:val="-1"/>
                <w:sz w:val="24"/>
                <w:lang w:val="ru-RU"/>
              </w:rPr>
              <w:t xml:space="preserve"> </w:t>
            </w:r>
            <w:r w:rsidRPr="00121995">
              <w:rPr>
                <w:sz w:val="24"/>
                <w:lang w:val="ru-RU"/>
              </w:rPr>
              <w:t>пострадавшего</w:t>
            </w:r>
            <w:r w:rsidRPr="00121995">
              <w:rPr>
                <w:spacing w:val="1"/>
                <w:sz w:val="24"/>
                <w:lang w:val="ru-RU"/>
              </w:rPr>
              <w:t xml:space="preserve"> </w:t>
            </w:r>
            <w:r w:rsidRPr="00121995">
              <w:rPr>
                <w:sz w:val="24"/>
                <w:lang w:val="ru-RU"/>
              </w:rPr>
              <w:t>от</w:t>
            </w:r>
            <w:r w:rsidRPr="00121995">
              <w:rPr>
                <w:spacing w:val="-1"/>
                <w:sz w:val="24"/>
                <w:lang w:val="ru-RU"/>
              </w:rPr>
              <w:t xml:space="preserve"> </w:t>
            </w:r>
            <w:r w:rsidRPr="00121995">
              <w:rPr>
                <w:spacing w:val="-2"/>
                <w:sz w:val="24"/>
                <w:lang w:val="ru-RU"/>
              </w:rPr>
              <w:t>действия</w:t>
            </w:r>
          </w:p>
          <w:p w14:paraId="1266A2B8" w14:textId="77777777" w:rsidR="00121995" w:rsidRPr="00121995" w:rsidRDefault="00121995" w:rsidP="00111179">
            <w:pPr>
              <w:pStyle w:val="TableParagraph"/>
              <w:spacing w:before="2" w:line="266" w:lineRule="exact"/>
              <w:ind w:left="9"/>
              <w:rPr>
                <w:sz w:val="24"/>
                <w:lang w:val="ru-RU"/>
              </w:rPr>
            </w:pPr>
            <w:r w:rsidRPr="00121995">
              <w:rPr>
                <w:sz w:val="24"/>
                <w:lang w:val="ru-RU"/>
              </w:rPr>
              <w:t xml:space="preserve">атмосферного </w:t>
            </w:r>
            <w:r w:rsidRPr="00121995">
              <w:rPr>
                <w:spacing w:val="-2"/>
                <w:sz w:val="24"/>
                <w:lang w:val="ru-RU"/>
              </w:rPr>
              <w:t>электричества.</w:t>
            </w:r>
          </w:p>
        </w:tc>
        <w:tc>
          <w:tcPr>
            <w:tcW w:w="567" w:type="dxa"/>
            <w:tcBorders>
              <w:left w:val="single" w:sz="12" w:space="0" w:color="000000"/>
            </w:tcBorders>
          </w:tcPr>
          <w:p w14:paraId="067D280A" w14:textId="5A091CA1" w:rsidR="00121995" w:rsidRPr="00121995" w:rsidRDefault="00537F59" w:rsidP="00111179">
            <w:pPr>
              <w:pStyle w:val="TableParagraph"/>
              <w:rPr>
                <w:lang w:val="ru-RU"/>
              </w:rPr>
            </w:pPr>
            <w:r>
              <w:rPr>
                <w:lang w:val="ru-RU"/>
              </w:rPr>
              <w:t>1</w:t>
            </w:r>
          </w:p>
        </w:tc>
        <w:tc>
          <w:tcPr>
            <w:tcW w:w="567" w:type="dxa"/>
          </w:tcPr>
          <w:p w14:paraId="0A75CE25" w14:textId="77777777" w:rsidR="00121995" w:rsidRDefault="00121995" w:rsidP="00537F59">
            <w:pPr>
              <w:pStyle w:val="TableParagraph"/>
              <w:spacing w:line="273" w:lineRule="exact"/>
              <w:ind w:left="7" w:right="5"/>
              <w:jc w:val="center"/>
              <w:rPr>
                <w:sz w:val="24"/>
              </w:rPr>
            </w:pPr>
            <w:r>
              <w:rPr>
                <w:spacing w:val="-10"/>
                <w:sz w:val="24"/>
              </w:rPr>
              <w:t>1</w:t>
            </w:r>
          </w:p>
        </w:tc>
        <w:tc>
          <w:tcPr>
            <w:tcW w:w="568" w:type="dxa"/>
            <w:vMerge/>
            <w:tcBorders>
              <w:top w:val="nil"/>
              <w:right w:val="single" w:sz="12" w:space="0" w:color="000000"/>
            </w:tcBorders>
          </w:tcPr>
          <w:p w14:paraId="647211FE" w14:textId="77777777" w:rsidR="00121995" w:rsidRDefault="00121995" w:rsidP="00111179">
            <w:pPr>
              <w:rPr>
                <w:sz w:val="2"/>
                <w:szCs w:val="2"/>
              </w:rPr>
            </w:pPr>
          </w:p>
        </w:tc>
        <w:tc>
          <w:tcPr>
            <w:tcW w:w="2556" w:type="dxa"/>
            <w:tcBorders>
              <w:left w:val="single" w:sz="12" w:space="0" w:color="000000"/>
            </w:tcBorders>
          </w:tcPr>
          <w:p w14:paraId="07293217" w14:textId="77777777" w:rsidR="00121995" w:rsidRDefault="00121995" w:rsidP="00111179">
            <w:pPr>
              <w:pStyle w:val="TableParagraph"/>
              <w:spacing w:line="268"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2041202A" w14:textId="77777777" w:rsidTr="00121995">
        <w:trPr>
          <w:trHeight w:val="552"/>
        </w:trPr>
        <w:tc>
          <w:tcPr>
            <w:tcW w:w="9507" w:type="dxa"/>
            <w:gridSpan w:val="6"/>
          </w:tcPr>
          <w:p w14:paraId="2DD00449" w14:textId="25E46E9F" w:rsidR="00121995" w:rsidRPr="00121995" w:rsidRDefault="00121995" w:rsidP="00537F59">
            <w:pPr>
              <w:pStyle w:val="TableParagraph"/>
              <w:spacing w:line="268" w:lineRule="exact"/>
              <w:ind w:left="3366" w:hanging="2838"/>
              <w:jc w:val="center"/>
              <w:rPr>
                <w:b/>
                <w:sz w:val="24"/>
                <w:lang w:val="ru-RU"/>
              </w:rPr>
            </w:pPr>
            <w:r w:rsidRPr="00121995">
              <w:rPr>
                <w:b/>
                <w:sz w:val="24"/>
                <w:lang w:val="ru-RU"/>
              </w:rPr>
              <w:t>Тема</w:t>
            </w:r>
            <w:r w:rsidRPr="00121995">
              <w:rPr>
                <w:b/>
                <w:spacing w:val="-3"/>
                <w:sz w:val="24"/>
                <w:lang w:val="ru-RU"/>
              </w:rPr>
              <w:t xml:space="preserve"> </w:t>
            </w:r>
            <w:r w:rsidRPr="00121995">
              <w:rPr>
                <w:b/>
                <w:sz w:val="24"/>
                <w:lang w:val="ru-RU"/>
              </w:rPr>
              <w:t>9.</w:t>
            </w:r>
            <w:r w:rsidRPr="00121995">
              <w:rPr>
                <w:b/>
                <w:spacing w:val="-1"/>
                <w:sz w:val="24"/>
                <w:lang w:val="ru-RU"/>
              </w:rPr>
              <w:t xml:space="preserve"> </w:t>
            </w:r>
            <w:r w:rsidRPr="00121995">
              <w:rPr>
                <w:b/>
                <w:sz w:val="24"/>
                <w:lang w:val="ru-RU"/>
              </w:rPr>
              <w:t>Асфиксия</w:t>
            </w:r>
            <w:r w:rsidRPr="00121995">
              <w:rPr>
                <w:b/>
                <w:spacing w:val="80"/>
                <w:sz w:val="24"/>
                <w:lang w:val="ru-RU"/>
              </w:rPr>
              <w:t xml:space="preserve"> </w:t>
            </w:r>
            <w:r w:rsidRPr="00121995">
              <w:rPr>
                <w:b/>
                <w:sz w:val="24"/>
                <w:lang w:val="ru-RU"/>
              </w:rPr>
              <w:t>(удушение).</w:t>
            </w:r>
            <w:r w:rsidRPr="00121995">
              <w:rPr>
                <w:b/>
                <w:spacing w:val="78"/>
                <w:sz w:val="24"/>
                <w:lang w:val="ru-RU"/>
              </w:rPr>
              <w:t xml:space="preserve"> </w:t>
            </w:r>
            <w:r w:rsidRPr="00121995">
              <w:rPr>
                <w:b/>
                <w:sz w:val="24"/>
                <w:lang w:val="ru-RU"/>
              </w:rPr>
              <w:t>Первая</w:t>
            </w:r>
            <w:r w:rsidRPr="00121995">
              <w:rPr>
                <w:b/>
                <w:spacing w:val="-2"/>
                <w:sz w:val="24"/>
                <w:lang w:val="ru-RU"/>
              </w:rPr>
              <w:t xml:space="preserve"> </w:t>
            </w:r>
            <w:r w:rsidRPr="00121995">
              <w:rPr>
                <w:b/>
                <w:sz w:val="24"/>
                <w:lang w:val="ru-RU"/>
              </w:rPr>
              <w:t>доврачебная</w:t>
            </w:r>
            <w:r w:rsidRPr="00121995">
              <w:rPr>
                <w:b/>
                <w:spacing w:val="-3"/>
                <w:sz w:val="24"/>
                <w:lang w:val="ru-RU"/>
              </w:rPr>
              <w:t xml:space="preserve"> </w:t>
            </w:r>
            <w:r w:rsidRPr="00121995">
              <w:rPr>
                <w:b/>
                <w:sz w:val="24"/>
                <w:lang w:val="ru-RU"/>
              </w:rPr>
              <w:t>помощь при</w:t>
            </w:r>
            <w:r w:rsidRPr="00121995">
              <w:rPr>
                <w:b/>
                <w:spacing w:val="-6"/>
                <w:sz w:val="24"/>
                <w:lang w:val="ru-RU"/>
              </w:rPr>
              <w:t xml:space="preserve"> </w:t>
            </w:r>
            <w:r w:rsidRPr="00121995">
              <w:rPr>
                <w:b/>
                <w:sz w:val="24"/>
                <w:lang w:val="ru-RU"/>
              </w:rPr>
              <w:t xml:space="preserve">различных вариантах асфиксии- </w:t>
            </w:r>
            <w:r w:rsidR="004216BB">
              <w:rPr>
                <w:b/>
                <w:sz w:val="24"/>
                <w:lang w:val="ru-RU"/>
              </w:rPr>
              <w:t>8</w:t>
            </w:r>
            <w:r w:rsidRPr="00121995">
              <w:rPr>
                <w:b/>
                <w:sz w:val="24"/>
                <w:lang w:val="ru-RU"/>
              </w:rPr>
              <w:t xml:space="preserve"> ч.</w:t>
            </w:r>
          </w:p>
        </w:tc>
      </w:tr>
      <w:tr w:rsidR="00121995" w14:paraId="4BA9F976" w14:textId="77777777" w:rsidTr="00121995">
        <w:trPr>
          <w:trHeight w:val="820"/>
        </w:trPr>
        <w:tc>
          <w:tcPr>
            <w:tcW w:w="567" w:type="dxa"/>
          </w:tcPr>
          <w:p w14:paraId="7D7BB535" w14:textId="48E64AB7" w:rsidR="00121995" w:rsidRDefault="00F44D42" w:rsidP="00111179">
            <w:pPr>
              <w:pStyle w:val="TableParagraph"/>
              <w:spacing w:line="268" w:lineRule="exact"/>
              <w:ind w:left="4"/>
              <w:rPr>
                <w:sz w:val="24"/>
              </w:rPr>
            </w:pPr>
            <w:r>
              <w:rPr>
                <w:spacing w:val="-5"/>
                <w:sz w:val="24"/>
                <w:lang w:val="ru-RU"/>
              </w:rPr>
              <w:t>9</w:t>
            </w:r>
            <w:r w:rsidR="00121995">
              <w:rPr>
                <w:spacing w:val="-5"/>
                <w:sz w:val="24"/>
              </w:rPr>
              <w:t>.1</w:t>
            </w:r>
          </w:p>
        </w:tc>
        <w:tc>
          <w:tcPr>
            <w:tcW w:w="4682" w:type="dxa"/>
            <w:tcBorders>
              <w:right w:val="single" w:sz="12" w:space="0" w:color="000000"/>
            </w:tcBorders>
          </w:tcPr>
          <w:p w14:paraId="0DE3BD2D" w14:textId="77777777" w:rsidR="00121995" w:rsidRPr="00121995" w:rsidRDefault="00121995" w:rsidP="00111179">
            <w:pPr>
              <w:pStyle w:val="TableParagraph"/>
              <w:tabs>
                <w:tab w:val="left" w:pos="1862"/>
                <w:tab w:val="left" w:pos="3783"/>
              </w:tabs>
              <w:spacing w:line="274" w:lineRule="exact"/>
              <w:ind w:left="9" w:right="-15"/>
              <w:jc w:val="both"/>
              <w:rPr>
                <w:sz w:val="24"/>
                <w:lang w:val="ru-RU"/>
              </w:rPr>
            </w:pPr>
            <w:r w:rsidRPr="00121995">
              <w:rPr>
                <w:spacing w:val="-2"/>
                <w:sz w:val="24"/>
                <w:lang w:val="ru-RU"/>
              </w:rPr>
              <w:t>Асфиксия</w:t>
            </w:r>
            <w:r w:rsidRPr="00121995">
              <w:rPr>
                <w:sz w:val="24"/>
                <w:lang w:val="ru-RU"/>
              </w:rPr>
              <w:tab/>
            </w:r>
            <w:proofErr w:type="spellStart"/>
            <w:r w:rsidRPr="00121995">
              <w:rPr>
                <w:spacing w:val="-2"/>
                <w:sz w:val="24"/>
                <w:lang w:val="ru-RU"/>
              </w:rPr>
              <w:t>Асфиксия</w:t>
            </w:r>
            <w:proofErr w:type="spellEnd"/>
            <w:r w:rsidRPr="00121995">
              <w:rPr>
                <w:spacing w:val="-2"/>
                <w:sz w:val="24"/>
                <w:lang w:val="ru-RU"/>
              </w:rPr>
              <w:t>:</w:t>
            </w:r>
            <w:r w:rsidRPr="00121995">
              <w:rPr>
                <w:sz w:val="24"/>
                <w:lang w:val="ru-RU"/>
              </w:rPr>
              <w:tab/>
            </w:r>
            <w:r w:rsidRPr="00121995">
              <w:rPr>
                <w:spacing w:val="-2"/>
                <w:sz w:val="24"/>
                <w:lang w:val="ru-RU"/>
              </w:rPr>
              <w:t xml:space="preserve">понятие, </w:t>
            </w:r>
            <w:r w:rsidRPr="00121995">
              <w:rPr>
                <w:sz w:val="24"/>
                <w:lang w:val="ru-RU"/>
              </w:rPr>
              <w:t>классификация, основные признаки и первая доврачебная помощь.</w:t>
            </w:r>
          </w:p>
        </w:tc>
        <w:tc>
          <w:tcPr>
            <w:tcW w:w="567" w:type="dxa"/>
            <w:tcBorders>
              <w:left w:val="single" w:sz="12" w:space="0" w:color="000000"/>
            </w:tcBorders>
          </w:tcPr>
          <w:p w14:paraId="74DD11D4" w14:textId="77777777" w:rsidR="00121995" w:rsidRDefault="00121995" w:rsidP="00111179">
            <w:pPr>
              <w:pStyle w:val="TableParagraph"/>
              <w:spacing w:line="273" w:lineRule="exact"/>
              <w:ind w:left="3"/>
              <w:jc w:val="center"/>
              <w:rPr>
                <w:sz w:val="24"/>
              </w:rPr>
            </w:pPr>
            <w:r>
              <w:rPr>
                <w:spacing w:val="-10"/>
                <w:sz w:val="24"/>
              </w:rPr>
              <w:t>1</w:t>
            </w:r>
          </w:p>
        </w:tc>
        <w:tc>
          <w:tcPr>
            <w:tcW w:w="567" w:type="dxa"/>
          </w:tcPr>
          <w:p w14:paraId="6001F1D7" w14:textId="57378650" w:rsidR="00121995" w:rsidRPr="004216BB" w:rsidRDefault="004216BB" w:rsidP="00537F59">
            <w:pPr>
              <w:pStyle w:val="TableParagraph"/>
              <w:jc w:val="center"/>
              <w:rPr>
                <w:lang w:val="ru-RU"/>
              </w:rPr>
            </w:pPr>
            <w:r>
              <w:rPr>
                <w:lang w:val="ru-RU"/>
              </w:rPr>
              <w:t>1</w:t>
            </w:r>
          </w:p>
        </w:tc>
        <w:tc>
          <w:tcPr>
            <w:tcW w:w="568" w:type="dxa"/>
            <w:vMerge w:val="restart"/>
            <w:tcBorders>
              <w:right w:val="single" w:sz="12" w:space="0" w:color="000000"/>
            </w:tcBorders>
          </w:tcPr>
          <w:p w14:paraId="45A7C0D0" w14:textId="3ADA1540" w:rsidR="00121995" w:rsidRDefault="004216BB" w:rsidP="00111179">
            <w:pPr>
              <w:pStyle w:val="TableParagraph"/>
              <w:spacing w:line="273" w:lineRule="exact"/>
              <w:ind w:left="94"/>
              <w:rPr>
                <w:sz w:val="24"/>
              </w:rPr>
            </w:pPr>
            <w:r>
              <w:rPr>
                <w:sz w:val="24"/>
                <w:lang w:val="ru-RU"/>
              </w:rPr>
              <w:t>8</w:t>
            </w:r>
            <w:r w:rsidR="00121995">
              <w:rPr>
                <w:spacing w:val="2"/>
                <w:sz w:val="24"/>
              </w:rPr>
              <w:t xml:space="preserve"> </w:t>
            </w:r>
            <w:r w:rsidR="00121995">
              <w:rPr>
                <w:spacing w:val="-5"/>
                <w:sz w:val="24"/>
              </w:rPr>
              <w:t>ч.</w:t>
            </w:r>
          </w:p>
        </w:tc>
        <w:tc>
          <w:tcPr>
            <w:tcW w:w="2556" w:type="dxa"/>
            <w:tcBorders>
              <w:left w:val="single" w:sz="12" w:space="0" w:color="000000"/>
            </w:tcBorders>
          </w:tcPr>
          <w:p w14:paraId="4F9CC121" w14:textId="77777777" w:rsidR="00121995" w:rsidRPr="00121995" w:rsidRDefault="00121995" w:rsidP="00111179">
            <w:pPr>
              <w:pStyle w:val="TableParagraph"/>
              <w:spacing w:before="240" w:line="280" w:lineRule="atLeast"/>
              <w:ind w:left="92" w:firstLine="91"/>
              <w:rPr>
                <w:sz w:val="24"/>
                <w:lang w:val="ru-RU"/>
              </w:rPr>
            </w:pPr>
            <w:r w:rsidRPr="00121995">
              <w:rPr>
                <w:sz w:val="24"/>
                <w:lang w:val="ru-RU"/>
              </w:rPr>
              <w:t>Анализ деятельности обучающихся</w:t>
            </w:r>
            <w:r w:rsidRPr="00121995">
              <w:rPr>
                <w:spacing w:val="-15"/>
                <w:sz w:val="24"/>
                <w:lang w:val="ru-RU"/>
              </w:rPr>
              <w:t xml:space="preserve"> </w:t>
            </w:r>
            <w:r w:rsidRPr="00121995">
              <w:rPr>
                <w:sz w:val="24"/>
                <w:lang w:val="ru-RU"/>
              </w:rPr>
              <w:t>на</w:t>
            </w:r>
            <w:r w:rsidRPr="00121995">
              <w:rPr>
                <w:spacing w:val="-15"/>
                <w:sz w:val="24"/>
                <w:lang w:val="ru-RU"/>
              </w:rPr>
              <w:t xml:space="preserve"> </w:t>
            </w:r>
            <w:r w:rsidRPr="00121995">
              <w:rPr>
                <w:sz w:val="24"/>
                <w:lang w:val="ru-RU"/>
              </w:rPr>
              <w:t>уроке</w:t>
            </w:r>
          </w:p>
        </w:tc>
      </w:tr>
      <w:tr w:rsidR="00121995" w14:paraId="1E9C58DF" w14:textId="77777777" w:rsidTr="00121995">
        <w:trPr>
          <w:trHeight w:val="1380"/>
        </w:trPr>
        <w:tc>
          <w:tcPr>
            <w:tcW w:w="567" w:type="dxa"/>
          </w:tcPr>
          <w:p w14:paraId="52D401FA" w14:textId="6B3D1BB3" w:rsidR="00121995" w:rsidRDefault="00F44D42" w:rsidP="00111179">
            <w:pPr>
              <w:pStyle w:val="TableParagraph"/>
              <w:spacing w:line="266" w:lineRule="exact"/>
              <w:ind w:left="4"/>
              <w:rPr>
                <w:sz w:val="24"/>
              </w:rPr>
            </w:pPr>
            <w:r>
              <w:rPr>
                <w:spacing w:val="-5"/>
                <w:sz w:val="24"/>
                <w:lang w:val="ru-RU"/>
              </w:rPr>
              <w:t>9</w:t>
            </w:r>
            <w:r w:rsidR="00121995">
              <w:rPr>
                <w:spacing w:val="-5"/>
                <w:sz w:val="24"/>
              </w:rPr>
              <w:t>.2</w:t>
            </w:r>
          </w:p>
        </w:tc>
        <w:tc>
          <w:tcPr>
            <w:tcW w:w="4682" w:type="dxa"/>
            <w:tcBorders>
              <w:right w:val="single" w:sz="12" w:space="0" w:color="000000"/>
            </w:tcBorders>
          </w:tcPr>
          <w:p w14:paraId="2A5CB30E" w14:textId="77777777" w:rsidR="00121995" w:rsidRPr="00121995" w:rsidRDefault="00121995" w:rsidP="00111179">
            <w:pPr>
              <w:pStyle w:val="TableParagraph"/>
              <w:ind w:left="9" w:right="-15"/>
              <w:jc w:val="both"/>
              <w:rPr>
                <w:sz w:val="24"/>
                <w:lang w:val="ru-RU"/>
              </w:rPr>
            </w:pPr>
            <w:proofErr w:type="spellStart"/>
            <w:r w:rsidRPr="00121995">
              <w:rPr>
                <w:sz w:val="24"/>
                <w:lang w:val="ru-RU"/>
              </w:rPr>
              <w:t>Обтурационная</w:t>
            </w:r>
            <w:proofErr w:type="spellEnd"/>
            <w:r w:rsidRPr="00121995">
              <w:rPr>
                <w:sz w:val="24"/>
                <w:lang w:val="ru-RU"/>
              </w:rPr>
              <w:t xml:space="preserve"> асфиксия (попадание инородного тела в дыхательные пути). Первая</w:t>
            </w:r>
            <w:r w:rsidRPr="00121995">
              <w:rPr>
                <w:spacing w:val="26"/>
                <w:sz w:val="24"/>
                <w:lang w:val="ru-RU"/>
              </w:rPr>
              <w:t xml:space="preserve"> </w:t>
            </w:r>
            <w:r w:rsidRPr="00121995">
              <w:rPr>
                <w:sz w:val="24"/>
                <w:lang w:val="ru-RU"/>
              </w:rPr>
              <w:t>доврачебная</w:t>
            </w:r>
            <w:r w:rsidRPr="00121995">
              <w:rPr>
                <w:spacing w:val="27"/>
                <w:sz w:val="24"/>
                <w:lang w:val="ru-RU"/>
              </w:rPr>
              <w:t xml:space="preserve"> </w:t>
            </w:r>
            <w:r w:rsidRPr="00121995">
              <w:rPr>
                <w:sz w:val="24"/>
                <w:lang w:val="ru-RU"/>
              </w:rPr>
              <w:t>помощь</w:t>
            </w:r>
            <w:r w:rsidRPr="00121995">
              <w:rPr>
                <w:spacing w:val="28"/>
                <w:sz w:val="24"/>
                <w:lang w:val="ru-RU"/>
              </w:rPr>
              <w:t xml:space="preserve"> </w:t>
            </w:r>
            <w:r w:rsidRPr="00121995">
              <w:rPr>
                <w:sz w:val="24"/>
                <w:lang w:val="ru-RU"/>
              </w:rPr>
              <w:t>при</w:t>
            </w:r>
            <w:r w:rsidRPr="00121995">
              <w:rPr>
                <w:spacing w:val="25"/>
                <w:sz w:val="24"/>
                <w:lang w:val="ru-RU"/>
              </w:rPr>
              <w:t xml:space="preserve"> </w:t>
            </w:r>
            <w:r w:rsidRPr="00121995">
              <w:rPr>
                <w:spacing w:val="-2"/>
                <w:sz w:val="24"/>
                <w:lang w:val="ru-RU"/>
              </w:rPr>
              <w:t>попадании</w:t>
            </w:r>
          </w:p>
          <w:p w14:paraId="414DF4C1" w14:textId="77777777" w:rsidR="00121995" w:rsidRPr="00121995" w:rsidRDefault="00121995" w:rsidP="00111179">
            <w:pPr>
              <w:pStyle w:val="TableParagraph"/>
              <w:spacing w:line="274" w:lineRule="exact"/>
              <w:ind w:left="9" w:right="-15"/>
              <w:jc w:val="both"/>
              <w:rPr>
                <w:sz w:val="24"/>
                <w:lang w:val="ru-RU"/>
              </w:rPr>
            </w:pPr>
            <w:r w:rsidRPr="00121995">
              <w:rPr>
                <w:sz w:val="24"/>
                <w:lang w:val="ru-RU"/>
              </w:rPr>
              <w:t xml:space="preserve">инородного тела в верхние дыхательные </w:t>
            </w:r>
            <w:r w:rsidRPr="00121995">
              <w:rPr>
                <w:spacing w:val="-2"/>
                <w:sz w:val="24"/>
                <w:lang w:val="ru-RU"/>
              </w:rPr>
              <w:t>пути.</w:t>
            </w:r>
          </w:p>
        </w:tc>
        <w:tc>
          <w:tcPr>
            <w:tcW w:w="567" w:type="dxa"/>
            <w:tcBorders>
              <w:left w:val="single" w:sz="12" w:space="0" w:color="000000"/>
            </w:tcBorders>
          </w:tcPr>
          <w:p w14:paraId="66B373B1" w14:textId="6272AEDC" w:rsidR="00121995" w:rsidRPr="00121995" w:rsidRDefault="004216BB" w:rsidP="00111179">
            <w:pPr>
              <w:pStyle w:val="TableParagraph"/>
              <w:rPr>
                <w:lang w:val="ru-RU"/>
              </w:rPr>
            </w:pPr>
            <w:r>
              <w:rPr>
                <w:lang w:val="ru-RU"/>
              </w:rPr>
              <w:t xml:space="preserve"> </w:t>
            </w:r>
          </w:p>
        </w:tc>
        <w:tc>
          <w:tcPr>
            <w:tcW w:w="567" w:type="dxa"/>
          </w:tcPr>
          <w:p w14:paraId="0D6A3681" w14:textId="155D5B94" w:rsidR="00121995" w:rsidRPr="004216BB" w:rsidRDefault="004216BB" w:rsidP="00537F59">
            <w:pPr>
              <w:pStyle w:val="TableParagraph"/>
              <w:spacing w:line="271" w:lineRule="exact"/>
              <w:ind w:left="7" w:right="5"/>
              <w:jc w:val="center"/>
              <w:rPr>
                <w:sz w:val="24"/>
                <w:lang w:val="ru-RU"/>
              </w:rPr>
            </w:pPr>
            <w:r>
              <w:rPr>
                <w:spacing w:val="-10"/>
                <w:sz w:val="24"/>
                <w:lang w:val="ru-RU"/>
              </w:rPr>
              <w:t>2</w:t>
            </w:r>
          </w:p>
        </w:tc>
        <w:tc>
          <w:tcPr>
            <w:tcW w:w="568" w:type="dxa"/>
            <w:vMerge/>
            <w:tcBorders>
              <w:top w:val="nil"/>
              <w:right w:val="single" w:sz="12" w:space="0" w:color="000000"/>
            </w:tcBorders>
          </w:tcPr>
          <w:p w14:paraId="3EB9A73D" w14:textId="77777777" w:rsidR="00121995" w:rsidRDefault="00121995" w:rsidP="00111179">
            <w:pPr>
              <w:rPr>
                <w:sz w:val="2"/>
                <w:szCs w:val="2"/>
              </w:rPr>
            </w:pPr>
          </w:p>
        </w:tc>
        <w:tc>
          <w:tcPr>
            <w:tcW w:w="2556" w:type="dxa"/>
            <w:tcBorders>
              <w:left w:val="single" w:sz="12" w:space="0" w:color="000000"/>
            </w:tcBorders>
          </w:tcPr>
          <w:p w14:paraId="7351A7B9" w14:textId="77777777" w:rsidR="00121995" w:rsidRDefault="00121995" w:rsidP="00111179">
            <w:pPr>
              <w:pStyle w:val="TableParagraph"/>
              <w:spacing w:line="261" w:lineRule="exact"/>
              <w:ind w:left="10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375071AF" w14:textId="77777777" w:rsidTr="00121995">
        <w:trPr>
          <w:trHeight w:val="1103"/>
        </w:trPr>
        <w:tc>
          <w:tcPr>
            <w:tcW w:w="567" w:type="dxa"/>
          </w:tcPr>
          <w:p w14:paraId="704DA92A" w14:textId="5427E171" w:rsidR="00121995" w:rsidRDefault="00F44D42" w:rsidP="00111179">
            <w:pPr>
              <w:pStyle w:val="TableParagraph"/>
              <w:spacing w:line="268" w:lineRule="exact"/>
              <w:ind w:left="4"/>
              <w:rPr>
                <w:sz w:val="24"/>
              </w:rPr>
            </w:pPr>
            <w:r>
              <w:rPr>
                <w:spacing w:val="-5"/>
                <w:sz w:val="24"/>
                <w:lang w:val="ru-RU"/>
              </w:rPr>
              <w:lastRenderedPageBreak/>
              <w:t>9</w:t>
            </w:r>
            <w:r w:rsidR="00121995">
              <w:rPr>
                <w:spacing w:val="-5"/>
                <w:sz w:val="24"/>
              </w:rPr>
              <w:t>.3</w:t>
            </w:r>
          </w:p>
        </w:tc>
        <w:tc>
          <w:tcPr>
            <w:tcW w:w="4682" w:type="dxa"/>
            <w:tcBorders>
              <w:right w:val="single" w:sz="12" w:space="0" w:color="000000"/>
            </w:tcBorders>
          </w:tcPr>
          <w:p w14:paraId="6E5FAB10" w14:textId="77777777" w:rsidR="00121995" w:rsidRPr="00121995" w:rsidRDefault="00121995" w:rsidP="00111179">
            <w:pPr>
              <w:pStyle w:val="TableParagraph"/>
              <w:tabs>
                <w:tab w:val="left" w:pos="1444"/>
                <w:tab w:val="left" w:pos="2271"/>
                <w:tab w:val="left" w:pos="3658"/>
              </w:tabs>
              <w:spacing w:line="267" w:lineRule="exact"/>
              <w:ind w:left="9" w:right="-15"/>
              <w:rPr>
                <w:sz w:val="24"/>
                <w:lang w:val="ru-RU"/>
              </w:rPr>
            </w:pPr>
            <w:r w:rsidRPr="00121995">
              <w:rPr>
                <w:spacing w:val="-2"/>
                <w:sz w:val="24"/>
                <w:lang w:val="ru-RU"/>
              </w:rPr>
              <w:t>Утопление.</w:t>
            </w:r>
            <w:r w:rsidRPr="00121995">
              <w:rPr>
                <w:sz w:val="24"/>
                <w:lang w:val="ru-RU"/>
              </w:rPr>
              <w:tab/>
            </w:r>
            <w:r w:rsidRPr="00121995">
              <w:rPr>
                <w:spacing w:val="-4"/>
                <w:sz w:val="24"/>
                <w:lang w:val="ru-RU"/>
              </w:rPr>
              <w:t>Виды</w:t>
            </w:r>
            <w:r w:rsidRPr="00121995">
              <w:rPr>
                <w:sz w:val="24"/>
                <w:lang w:val="ru-RU"/>
              </w:rPr>
              <w:tab/>
            </w:r>
            <w:r w:rsidRPr="00121995">
              <w:rPr>
                <w:spacing w:val="-2"/>
                <w:sz w:val="24"/>
                <w:lang w:val="ru-RU"/>
              </w:rPr>
              <w:t>утопления:</w:t>
            </w:r>
            <w:r w:rsidRPr="00121995">
              <w:rPr>
                <w:sz w:val="24"/>
                <w:lang w:val="ru-RU"/>
              </w:rPr>
              <w:tab/>
            </w:r>
            <w:r w:rsidRPr="00121995">
              <w:rPr>
                <w:spacing w:val="-2"/>
                <w:sz w:val="24"/>
                <w:lang w:val="ru-RU"/>
              </w:rPr>
              <w:t>истинное,</w:t>
            </w:r>
          </w:p>
          <w:p w14:paraId="673279EC" w14:textId="77777777" w:rsidR="00121995" w:rsidRPr="00121995" w:rsidRDefault="00121995" w:rsidP="00111179">
            <w:pPr>
              <w:pStyle w:val="TableParagraph"/>
              <w:spacing w:line="275" w:lineRule="exact"/>
              <w:ind w:left="9" w:right="-15"/>
              <w:rPr>
                <w:sz w:val="24"/>
                <w:lang w:val="ru-RU"/>
              </w:rPr>
            </w:pPr>
            <w:r w:rsidRPr="00121995">
              <w:rPr>
                <w:sz w:val="24"/>
                <w:lang w:val="ru-RU"/>
              </w:rPr>
              <w:t>«сухое»,</w:t>
            </w:r>
            <w:r w:rsidRPr="00121995">
              <w:rPr>
                <w:spacing w:val="74"/>
                <w:w w:val="150"/>
                <w:sz w:val="24"/>
                <w:lang w:val="ru-RU"/>
              </w:rPr>
              <w:t xml:space="preserve"> </w:t>
            </w:r>
            <w:r w:rsidRPr="00121995">
              <w:rPr>
                <w:sz w:val="24"/>
                <w:lang w:val="ru-RU"/>
              </w:rPr>
              <w:t>вызванное</w:t>
            </w:r>
            <w:r w:rsidRPr="00121995">
              <w:rPr>
                <w:spacing w:val="68"/>
                <w:w w:val="150"/>
                <w:sz w:val="24"/>
                <w:lang w:val="ru-RU"/>
              </w:rPr>
              <w:t xml:space="preserve"> </w:t>
            </w:r>
            <w:r w:rsidRPr="00121995">
              <w:rPr>
                <w:sz w:val="24"/>
                <w:lang w:val="ru-RU"/>
              </w:rPr>
              <w:t>внезапной</w:t>
            </w:r>
            <w:r w:rsidRPr="00121995">
              <w:rPr>
                <w:spacing w:val="70"/>
                <w:w w:val="150"/>
                <w:sz w:val="24"/>
                <w:lang w:val="ru-RU"/>
              </w:rPr>
              <w:t xml:space="preserve"> </w:t>
            </w:r>
            <w:r w:rsidRPr="00121995">
              <w:rPr>
                <w:spacing w:val="-2"/>
                <w:sz w:val="24"/>
                <w:lang w:val="ru-RU"/>
              </w:rPr>
              <w:t>остановкой</w:t>
            </w:r>
          </w:p>
          <w:p w14:paraId="167C4F58" w14:textId="77777777" w:rsidR="00121995" w:rsidRPr="00121995" w:rsidRDefault="00121995" w:rsidP="00111179">
            <w:pPr>
              <w:pStyle w:val="TableParagraph"/>
              <w:spacing w:line="274" w:lineRule="exact"/>
              <w:ind w:left="9"/>
              <w:rPr>
                <w:sz w:val="24"/>
                <w:lang w:val="ru-RU"/>
              </w:rPr>
            </w:pPr>
            <w:r w:rsidRPr="00121995">
              <w:rPr>
                <w:sz w:val="24"/>
                <w:lang w:val="ru-RU"/>
              </w:rPr>
              <w:t>сердца и дыхания. Оказание первой помощи при утоплении.</w:t>
            </w:r>
          </w:p>
        </w:tc>
        <w:tc>
          <w:tcPr>
            <w:tcW w:w="567" w:type="dxa"/>
            <w:tcBorders>
              <w:left w:val="single" w:sz="12" w:space="0" w:color="000000"/>
            </w:tcBorders>
          </w:tcPr>
          <w:p w14:paraId="39FC9911" w14:textId="77777777" w:rsidR="00121995" w:rsidRPr="00121995" w:rsidRDefault="00121995" w:rsidP="00111179">
            <w:pPr>
              <w:pStyle w:val="TableParagraph"/>
              <w:rPr>
                <w:sz w:val="24"/>
                <w:lang w:val="ru-RU"/>
              </w:rPr>
            </w:pPr>
          </w:p>
        </w:tc>
        <w:tc>
          <w:tcPr>
            <w:tcW w:w="567" w:type="dxa"/>
          </w:tcPr>
          <w:p w14:paraId="2A890090" w14:textId="77777777" w:rsidR="00121995" w:rsidRDefault="00121995" w:rsidP="00537F59">
            <w:pPr>
              <w:pStyle w:val="TableParagraph"/>
              <w:spacing w:line="273" w:lineRule="exact"/>
              <w:ind w:left="7" w:right="5"/>
              <w:jc w:val="center"/>
              <w:rPr>
                <w:sz w:val="24"/>
              </w:rPr>
            </w:pPr>
            <w:r>
              <w:rPr>
                <w:spacing w:val="-10"/>
                <w:sz w:val="24"/>
              </w:rPr>
              <w:t>2</w:t>
            </w:r>
          </w:p>
        </w:tc>
        <w:tc>
          <w:tcPr>
            <w:tcW w:w="568" w:type="dxa"/>
            <w:vMerge w:val="restart"/>
            <w:tcBorders>
              <w:right w:val="single" w:sz="12" w:space="0" w:color="000000"/>
            </w:tcBorders>
          </w:tcPr>
          <w:p w14:paraId="64E7508E" w14:textId="77777777" w:rsidR="00121995" w:rsidRDefault="00121995" w:rsidP="00111179">
            <w:pPr>
              <w:pStyle w:val="TableParagraph"/>
              <w:rPr>
                <w:sz w:val="24"/>
              </w:rPr>
            </w:pPr>
          </w:p>
        </w:tc>
        <w:tc>
          <w:tcPr>
            <w:tcW w:w="2556" w:type="dxa"/>
            <w:tcBorders>
              <w:left w:val="single" w:sz="12" w:space="0" w:color="000000"/>
            </w:tcBorders>
          </w:tcPr>
          <w:p w14:paraId="190A32ED" w14:textId="77777777" w:rsidR="00121995" w:rsidRDefault="00121995" w:rsidP="00111179">
            <w:pPr>
              <w:pStyle w:val="TableParagraph"/>
              <w:spacing w:line="263" w:lineRule="exact"/>
              <w:ind w:left="10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2752924D" w14:textId="77777777" w:rsidTr="00121995">
        <w:trPr>
          <w:trHeight w:val="1377"/>
        </w:trPr>
        <w:tc>
          <w:tcPr>
            <w:tcW w:w="567" w:type="dxa"/>
          </w:tcPr>
          <w:p w14:paraId="24261A45" w14:textId="45E09932" w:rsidR="00121995" w:rsidRDefault="00F44D42" w:rsidP="00111179">
            <w:pPr>
              <w:pStyle w:val="TableParagraph"/>
              <w:spacing w:line="268" w:lineRule="exact"/>
              <w:ind w:left="4"/>
              <w:rPr>
                <w:sz w:val="24"/>
              </w:rPr>
            </w:pPr>
            <w:r>
              <w:rPr>
                <w:spacing w:val="-5"/>
                <w:sz w:val="24"/>
                <w:lang w:val="ru-RU"/>
              </w:rPr>
              <w:t>9</w:t>
            </w:r>
            <w:r w:rsidR="00121995">
              <w:rPr>
                <w:spacing w:val="-5"/>
                <w:sz w:val="24"/>
              </w:rPr>
              <w:t>.4</w:t>
            </w:r>
          </w:p>
        </w:tc>
        <w:tc>
          <w:tcPr>
            <w:tcW w:w="4682" w:type="dxa"/>
            <w:tcBorders>
              <w:right w:val="single" w:sz="12" w:space="0" w:color="000000"/>
            </w:tcBorders>
          </w:tcPr>
          <w:p w14:paraId="64CA9EC8" w14:textId="77777777" w:rsidR="00121995" w:rsidRDefault="00121995" w:rsidP="00111179">
            <w:pPr>
              <w:pStyle w:val="TableParagraph"/>
              <w:ind w:left="9" w:right="-15"/>
              <w:jc w:val="both"/>
              <w:rPr>
                <w:sz w:val="24"/>
              </w:rPr>
            </w:pPr>
            <w:r w:rsidRPr="00121995">
              <w:rPr>
                <w:sz w:val="24"/>
                <w:lang w:val="ru-RU"/>
              </w:rPr>
              <w:t>Компрессионная асфиксия от сдавливания грудной клетки и живота (в толпе, при придавливании тяжелыми предметами и</w:t>
            </w:r>
            <w:r w:rsidRPr="00121995">
              <w:rPr>
                <w:spacing w:val="80"/>
                <w:sz w:val="24"/>
                <w:lang w:val="ru-RU"/>
              </w:rPr>
              <w:t xml:space="preserve"> </w:t>
            </w:r>
            <w:r w:rsidRPr="00121995">
              <w:rPr>
                <w:sz w:val="24"/>
                <w:lang w:val="ru-RU"/>
              </w:rPr>
              <w:t>др.).</w:t>
            </w:r>
            <w:r w:rsidRPr="00121995">
              <w:rPr>
                <w:spacing w:val="66"/>
                <w:sz w:val="24"/>
                <w:lang w:val="ru-RU"/>
              </w:rPr>
              <w:t xml:space="preserve">  </w:t>
            </w:r>
            <w:proofErr w:type="spellStart"/>
            <w:proofErr w:type="gramStart"/>
            <w:r>
              <w:rPr>
                <w:sz w:val="24"/>
              </w:rPr>
              <w:t>Первая</w:t>
            </w:r>
            <w:proofErr w:type="spellEnd"/>
            <w:r>
              <w:rPr>
                <w:spacing w:val="65"/>
                <w:sz w:val="24"/>
              </w:rPr>
              <w:t xml:space="preserve">  </w:t>
            </w:r>
            <w:proofErr w:type="spellStart"/>
            <w:r>
              <w:rPr>
                <w:sz w:val="24"/>
              </w:rPr>
              <w:t>доврачебная</w:t>
            </w:r>
            <w:proofErr w:type="spellEnd"/>
            <w:proofErr w:type="gramEnd"/>
            <w:r>
              <w:rPr>
                <w:spacing w:val="67"/>
                <w:sz w:val="24"/>
              </w:rPr>
              <w:t xml:space="preserve">  </w:t>
            </w:r>
            <w:proofErr w:type="spellStart"/>
            <w:proofErr w:type="gramStart"/>
            <w:r>
              <w:rPr>
                <w:sz w:val="24"/>
              </w:rPr>
              <w:t>помощь</w:t>
            </w:r>
            <w:proofErr w:type="spellEnd"/>
            <w:r>
              <w:rPr>
                <w:spacing w:val="66"/>
                <w:sz w:val="24"/>
              </w:rPr>
              <w:t xml:space="preserve">  </w:t>
            </w:r>
            <w:proofErr w:type="spellStart"/>
            <w:r>
              <w:rPr>
                <w:spacing w:val="-5"/>
                <w:sz w:val="24"/>
              </w:rPr>
              <w:t>при</w:t>
            </w:r>
            <w:proofErr w:type="spellEnd"/>
            <w:proofErr w:type="gramEnd"/>
          </w:p>
          <w:p w14:paraId="4C3A5711" w14:textId="77777777" w:rsidR="00121995" w:rsidRDefault="00121995" w:rsidP="00111179">
            <w:pPr>
              <w:pStyle w:val="TableParagraph"/>
              <w:spacing w:line="261" w:lineRule="exact"/>
              <w:ind w:left="9"/>
              <w:jc w:val="both"/>
              <w:rPr>
                <w:sz w:val="24"/>
              </w:rPr>
            </w:pPr>
            <w:proofErr w:type="spellStart"/>
            <w:r>
              <w:rPr>
                <w:sz w:val="24"/>
              </w:rPr>
              <w:t>компрессионной</w:t>
            </w:r>
            <w:proofErr w:type="spellEnd"/>
            <w:r>
              <w:rPr>
                <w:spacing w:val="1"/>
                <w:sz w:val="24"/>
              </w:rPr>
              <w:t xml:space="preserve"> </w:t>
            </w:r>
            <w:proofErr w:type="spellStart"/>
            <w:r>
              <w:rPr>
                <w:spacing w:val="-2"/>
                <w:sz w:val="24"/>
              </w:rPr>
              <w:t>асфиксии</w:t>
            </w:r>
            <w:proofErr w:type="spellEnd"/>
            <w:r>
              <w:rPr>
                <w:spacing w:val="-2"/>
                <w:sz w:val="24"/>
              </w:rPr>
              <w:t>.</w:t>
            </w:r>
          </w:p>
        </w:tc>
        <w:tc>
          <w:tcPr>
            <w:tcW w:w="567" w:type="dxa"/>
            <w:tcBorders>
              <w:left w:val="single" w:sz="12" w:space="0" w:color="000000"/>
            </w:tcBorders>
          </w:tcPr>
          <w:p w14:paraId="752AFD0A" w14:textId="77777777" w:rsidR="00121995" w:rsidRDefault="00121995" w:rsidP="00111179">
            <w:pPr>
              <w:pStyle w:val="TableParagraph"/>
              <w:rPr>
                <w:sz w:val="24"/>
              </w:rPr>
            </w:pPr>
          </w:p>
        </w:tc>
        <w:tc>
          <w:tcPr>
            <w:tcW w:w="567" w:type="dxa"/>
          </w:tcPr>
          <w:p w14:paraId="0D3A6EFC" w14:textId="77777777" w:rsidR="00121995" w:rsidRDefault="00121995" w:rsidP="00537F59">
            <w:pPr>
              <w:pStyle w:val="TableParagraph"/>
              <w:spacing w:line="273" w:lineRule="exact"/>
              <w:ind w:left="7" w:right="5"/>
              <w:jc w:val="center"/>
              <w:rPr>
                <w:sz w:val="24"/>
              </w:rPr>
            </w:pPr>
            <w:r>
              <w:rPr>
                <w:spacing w:val="-10"/>
                <w:sz w:val="24"/>
              </w:rPr>
              <w:t>2</w:t>
            </w:r>
          </w:p>
        </w:tc>
        <w:tc>
          <w:tcPr>
            <w:tcW w:w="568" w:type="dxa"/>
            <w:vMerge/>
            <w:tcBorders>
              <w:top w:val="nil"/>
              <w:right w:val="single" w:sz="12" w:space="0" w:color="000000"/>
            </w:tcBorders>
          </w:tcPr>
          <w:p w14:paraId="15C060E3" w14:textId="77777777" w:rsidR="00121995" w:rsidRDefault="00121995" w:rsidP="00111179">
            <w:pPr>
              <w:rPr>
                <w:sz w:val="2"/>
                <w:szCs w:val="2"/>
              </w:rPr>
            </w:pPr>
          </w:p>
        </w:tc>
        <w:tc>
          <w:tcPr>
            <w:tcW w:w="2556" w:type="dxa"/>
            <w:tcBorders>
              <w:left w:val="single" w:sz="12" w:space="0" w:color="000000"/>
            </w:tcBorders>
          </w:tcPr>
          <w:p w14:paraId="1051A5CE" w14:textId="77777777" w:rsidR="00121995" w:rsidRDefault="00121995" w:rsidP="00111179">
            <w:pPr>
              <w:pStyle w:val="TableParagraph"/>
              <w:spacing w:line="264" w:lineRule="exact"/>
              <w:ind w:left="10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504270D1" w14:textId="77777777" w:rsidTr="00121995">
        <w:trPr>
          <w:trHeight w:val="667"/>
        </w:trPr>
        <w:tc>
          <w:tcPr>
            <w:tcW w:w="9507" w:type="dxa"/>
            <w:gridSpan w:val="6"/>
          </w:tcPr>
          <w:p w14:paraId="25C34BDF" w14:textId="7D529C75" w:rsidR="00121995" w:rsidRDefault="00121995" w:rsidP="00537F59">
            <w:pPr>
              <w:pStyle w:val="TableParagraph"/>
              <w:spacing w:line="235" w:lineRule="auto"/>
              <w:ind w:left="124" w:firstLine="115"/>
              <w:jc w:val="center"/>
              <w:rPr>
                <w:b/>
                <w:sz w:val="24"/>
              </w:rPr>
            </w:pPr>
            <w:r w:rsidRPr="00121995">
              <w:rPr>
                <w:b/>
                <w:sz w:val="24"/>
                <w:lang w:val="ru-RU"/>
              </w:rPr>
              <w:t>Тема 10. Отравления. Первая доврачебная помощь при отравлении. Укусы змей и ужаления</w:t>
            </w:r>
            <w:r w:rsidRPr="00121995">
              <w:rPr>
                <w:b/>
                <w:spacing w:val="-4"/>
                <w:sz w:val="24"/>
                <w:lang w:val="ru-RU"/>
              </w:rPr>
              <w:t xml:space="preserve"> </w:t>
            </w:r>
            <w:r w:rsidRPr="00121995">
              <w:rPr>
                <w:b/>
                <w:sz w:val="24"/>
                <w:lang w:val="ru-RU"/>
              </w:rPr>
              <w:t xml:space="preserve">членистоногих. </w:t>
            </w:r>
            <w:proofErr w:type="spellStart"/>
            <w:r>
              <w:rPr>
                <w:b/>
                <w:sz w:val="24"/>
              </w:rPr>
              <w:t>Первая</w:t>
            </w:r>
            <w:proofErr w:type="spellEnd"/>
            <w:r>
              <w:rPr>
                <w:b/>
                <w:spacing w:val="-5"/>
                <w:sz w:val="24"/>
              </w:rPr>
              <w:t xml:space="preserve"> </w:t>
            </w:r>
            <w:proofErr w:type="spellStart"/>
            <w:r>
              <w:rPr>
                <w:b/>
                <w:sz w:val="24"/>
              </w:rPr>
              <w:t>доврачебная</w:t>
            </w:r>
            <w:proofErr w:type="spellEnd"/>
            <w:r>
              <w:rPr>
                <w:b/>
                <w:spacing w:val="-4"/>
                <w:sz w:val="24"/>
              </w:rPr>
              <w:t xml:space="preserve"> </w:t>
            </w:r>
            <w:proofErr w:type="spellStart"/>
            <w:r>
              <w:rPr>
                <w:b/>
                <w:sz w:val="24"/>
              </w:rPr>
              <w:t>помощь</w:t>
            </w:r>
            <w:proofErr w:type="spellEnd"/>
            <w:r>
              <w:rPr>
                <w:b/>
                <w:spacing w:val="-2"/>
                <w:sz w:val="24"/>
              </w:rPr>
              <w:t xml:space="preserve"> </w:t>
            </w:r>
            <w:proofErr w:type="spellStart"/>
            <w:r>
              <w:rPr>
                <w:b/>
                <w:sz w:val="24"/>
              </w:rPr>
              <w:t>при</w:t>
            </w:r>
            <w:proofErr w:type="spellEnd"/>
            <w:r>
              <w:rPr>
                <w:b/>
                <w:spacing w:val="-7"/>
                <w:sz w:val="24"/>
              </w:rPr>
              <w:t xml:space="preserve"> </w:t>
            </w:r>
            <w:proofErr w:type="spellStart"/>
            <w:r>
              <w:rPr>
                <w:b/>
                <w:sz w:val="24"/>
              </w:rPr>
              <w:t>укусах</w:t>
            </w:r>
            <w:proofErr w:type="spellEnd"/>
            <w:r>
              <w:rPr>
                <w:b/>
                <w:spacing w:val="-9"/>
                <w:sz w:val="24"/>
              </w:rPr>
              <w:t xml:space="preserve"> </w:t>
            </w:r>
            <w:r>
              <w:rPr>
                <w:b/>
                <w:sz w:val="24"/>
              </w:rPr>
              <w:t>и</w:t>
            </w:r>
            <w:r>
              <w:rPr>
                <w:b/>
                <w:spacing w:val="-5"/>
                <w:sz w:val="24"/>
              </w:rPr>
              <w:t xml:space="preserve"> </w:t>
            </w:r>
            <w:proofErr w:type="spellStart"/>
            <w:r>
              <w:rPr>
                <w:b/>
                <w:sz w:val="24"/>
              </w:rPr>
              <w:t>ужалениях</w:t>
            </w:r>
            <w:proofErr w:type="spellEnd"/>
            <w:r>
              <w:rPr>
                <w:b/>
                <w:sz w:val="24"/>
              </w:rPr>
              <w:t>-</w:t>
            </w:r>
            <w:r>
              <w:rPr>
                <w:b/>
                <w:spacing w:val="-3"/>
                <w:sz w:val="24"/>
              </w:rPr>
              <w:t xml:space="preserve"> </w:t>
            </w:r>
            <w:r w:rsidR="004216BB">
              <w:rPr>
                <w:b/>
                <w:sz w:val="24"/>
                <w:lang w:val="ru-RU"/>
              </w:rPr>
              <w:t>5</w:t>
            </w:r>
            <w:r>
              <w:rPr>
                <w:b/>
                <w:spacing w:val="-5"/>
                <w:sz w:val="24"/>
              </w:rPr>
              <w:t xml:space="preserve"> </w:t>
            </w:r>
            <w:r>
              <w:rPr>
                <w:b/>
                <w:sz w:val="24"/>
              </w:rPr>
              <w:t>ч.</w:t>
            </w:r>
          </w:p>
        </w:tc>
      </w:tr>
      <w:tr w:rsidR="00121995" w14:paraId="1B09F015" w14:textId="77777777" w:rsidTr="00121995">
        <w:trPr>
          <w:trHeight w:val="825"/>
        </w:trPr>
        <w:tc>
          <w:tcPr>
            <w:tcW w:w="567" w:type="dxa"/>
          </w:tcPr>
          <w:p w14:paraId="1FEEF4B8" w14:textId="5461F1B9" w:rsidR="00121995" w:rsidRDefault="00121995" w:rsidP="00111179">
            <w:pPr>
              <w:pStyle w:val="TableParagraph"/>
              <w:spacing w:line="268" w:lineRule="exact"/>
              <w:ind w:left="4"/>
              <w:rPr>
                <w:sz w:val="24"/>
              </w:rPr>
            </w:pPr>
            <w:r>
              <w:rPr>
                <w:spacing w:val="-5"/>
                <w:sz w:val="24"/>
              </w:rPr>
              <w:t>1</w:t>
            </w:r>
            <w:r w:rsidR="00F44D42">
              <w:rPr>
                <w:spacing w:val="-5"/>
                <w:sz w:val="24"/>
                <w:lang w:val="ru-RU"/>
              </w:rPr>
              <w:t>0</w:t>
            </w:r>
            <w:r>
              <w:rPr>
                <w:spacing w:val="-5"/>
                <w:sz w:val="24"/>
              </w:rPr>
              <w:t>.1</w:t>
            </w:r>
          </w:p>
        </w:tc>
        <w:tc>
          <w:tcPr>
            <w:tcW w:w="4682" w:type="dxa"/>
            <w:tcBorders>
              <w:right w:val="single" w:sz="12" w:space="0" w:color="000000"/>
            </w:tcBorders>
          </w:tcPr>
          <w:p w14:paraId="2D2EF4D0" w14:textId="77777777" w:rsidR="00121995" w:rsidRPr="00121995" w:rsidRDefault="00121995" w:rsidP="00111179">
            <w:pPr>
              <w:pStyle w:val="TableParagraph"/>
              <w:spacing w:line="237" w:lineRule="auto"/>
              <w:ind w:left="9" w:right="-15"/>
              <w:rPr>
                <w:sz w:val="24"/>
                <w:lang w:val="ru-RU"/>
              </w:rPr>
            </w:pPr>
            <w:r w:rsidRPr="00121995">
              <w:rPr>
                <w:sz w:val="24"/>
                <w:lang w:val="ru-RU"/>
              </w:rPr>
              <w:t>Отравления:</w:t>
            </w:r>
            <w:r w:rsidRPr="00121995">
              <w:rPr>
                <w:spacing w:val="40"/>
                <w:sz w:val="24"/>
                <w:lang w:val="ru-RU"/>
              </w:rPr>
              <w:t xml:space="preserve"> </w:t>
            </w:r>
            <w:r w:rsidRPr="00121995">
              <w:rPr>
                <w:sz w:val="24"/>
                <w:lang w:val="ru-RU"/>
              </w:rPr>
              <w:t>понятие,</w:t>
            </w:r>
            <w:r w:rsidRPr="00121995">
              <w:rPr>
                <w:spacing w:val="40"/>
                <w:sz w:val="24"/>
                <w:lang w:val="ru-RU"/>
              </w:rPr>
              <w:t xml:space="preserve"> </w:t>
            </w:r>
            <w:r w:rsidRPr="00121995">
              <w:rPr>
                <w:sz w:val="24"/>
                <w:lang w:val="ru-RU"/>
              </w:rPr>
              <w:t>классификация</w:t>
            </w:r>
            <w:r w:rsidRPr="00121995">
              <w:rPr>
                <w:spacing w:val="40"/>
                <w:sz w:val="24"/>
                <w:lang w:val="ru-RU"/>
              </w:rPr>
              <w:t xml:space="preserve"> </w:t>
            </w:r>
            <w:r w:rsidRPr="00121995">
              <w:rPr>
                <w:sz w:val="24"/>
                <w:lang w:val="ru-RU"/>
              </w:rPr>
              <w:t>ядов. Принципы</w:t>
            </w:r>
            <w:r w:rsidRPr="00121995">
              <w:rPr>
                <w:spacing w:val="19"/>
                <w:sz w:val="24"/>
                <w:lang w:val="ru-RU"/>
              </w:rPr>
              <w:t xml:space="preserve"> </w:t>
            </w:r>
            <w:r w:rsidRPr="00121995">
              <w:rPr>
                <w:sz w:val="24"/>
                <w:lang w:val="ru-RU"/>
              </w:rPr>
              <w:t>первой</w:t>
            </w:r>
            <w:r w:rsidRPr="00121995">
              <w:rPr>
                <w:spacing w:val="19"/>
                <w:sz w:val="24"/>
                <w:lang w:val="ru-RU"/>
              </w:rPr>
              <w:t xml:space="preserve"> </w:t>
            </w:r>
            <w:r w:rsidRPr="00121995">
              <w:rPr>
                <w:sz w:val="24"/>
                <w:lang w:val="ru-RU"/>
              </w:rPr>
              <w:t>доврачебной</w:t>
            </w:r>
            <w:r w:rsidRPr="00121995">
              <w:rPr>
                <w:spacing w:val="20"/>
                <w:sz w:val="24"/>
                <w:lang w:val="ru-RU"/>
              </w:rPr>
              <w:t xml:space="preserve"> </w:t>
            </w:r>
            <w:r w:rsidRPr="00121995">
              <w:rPr>
                <w:sz w:val="24"/>
                <w:lang w:val="ru-RU"/>
              </w:rPr>
              <w:t>помощи</w:t>
            </w:r>
            <w:r w:rsidRPr="00121995">
              <w:rPr>
                <w:spacing w:val="19"/>
                <w:sz w:val="24"/>
                <w:lang w:val="ru-RU"/>
              </w:rPr>
              <w:t xml:space="preserve"> </w:t>
            </w:r>
            <w:r w:rsidRPr="00121995">
              <w:rPr>
                <w:spacing w:val="-5"/>
                <w:sz w:val="24"/>
                <w:lang w:val="ru-RU"/>
              </w:rPr>
              <w:t>при</w:t>
            </w:r>
          </w:p>
          <w:p w14:paraId="7D728B5A" w14:textId="77777777" w:rsidR="00121995" w:rsidRDefault="00121995" w:rsidP="00111179">
            <w:pPr>
              <w:pStyle w:val="TableParagraph"/>
              <w:spacing w:line="261" w:lineRule="exact"/>
              <w:ind w:left="9"/>
              <w:rPr>
                <w:sz w:val="24"/>
              </w:rPr>
            </w:pPr>
            <w:proofErr w:type="spellStart"/>
            <w:r>
              <w:rPr>
                <w:sz w:val="24"/>
              </w:rPr>
              <w:t>отравлении</w:t>
            </w:r>
            <w:proofErr w:type="spellEnd"/>
            <w:r>
              <w:rPr>
                <w:spacing w:val="-4"/>
                <w:sz w:val="24"/>
              </w:rPr>
              <w:t xml:space="preserve"> </w:t>
            </w:r>
            <w:proofErr w:type="spellStart"/>
            <w:r>
              <w:rPr>
                <w:sz w:val="24"/>
              </w:rPr>
              <w:t>неизвестным</w:t>
            </w:r>
            <w:proofErr w:type="spellEnd"/>
            <w:r>
              <w:rPr>
                <w:spacing w:val="-3"/>
                <w:sz w:val="24"/>
              </w:rPr>
              <w:t xml:space="preserve"> </w:t>
            </w:r>
            <w:proofErr w:type="spellStart"/>
            <w:r>
              <w:rPr>
                <w:spacing w:val="-4"/>
                <w:sz w:val="24"/>
              </w:rPr>
              <w:t>ядом</w:t>
            </w:r>
            <w:proofErr w:type="spellEnd"/>
            <w:r>
              <w:rPr>
                <w:spacing w:val="-4"/>
                <w:sz w:val="24"/>
              </w:rPr>
              <w:t>.</w:t>
            </w:r>
          </w:p>
        </w:tc>
        <w:tc>
          <w:tcPr>
            <w:tcW w:w="567" w:type="dxa"/>
            <w:tcBorders>
              <w:left w:val="single" w:sz="12" w:space="0" w:color="000000"/>
            </w:tcBorders>
          </w:tcPr>
          <w:p w14:paraId="2E58F9F3" w14:textId="77777777" w:rsidR="00121995" w:rsidRDefault="00121995" w:rsidP="00111179">
            <w:pPr>
              <w:pStyle w:val="TableParagraph"/>
              <w:spacing w:line="273" w:lineRule="exact"/>
              <w:ind w:left="3"/>
              <w:jc w:val="center"/>
              <w:rPr>
                <w:sz w:val="24"/>
              </w:rPr>
            </w:pPr>
            <w:r>
              <w:rPr>
                <w:spacing w:val="-10"/>
                <w:sz w:val="24"/>
              </w:rPr>
              <w:t>1</w:t>
            </w:r>
          </w:p>
        </w:tc>
        <w:tc>
          <w:tcPr>
            <w:tcW w:w="567" w:type="dxa"/>
          </w:tcPr>
          <w:p w14:paraId="2679BBAA" w14:textId="47747F7C" w:rsidR="00121995" w:rsidRPr="004216BB" w:rsidRDefault="004216BB" w:rsidP="00537F59">
            <w:pPr>
              <w:pStyle w:val="TableParagraph"/>
              <w:jc w:val="center"/>
              <w:rPr>
                <w:sz w:val="24"/>
                <w:lang w:val="ru-RU"/>
              </w:rPr>
            </w:pPr>
            <w:r>
              <w:rPr>
                <w:sz w:val="24"/>
                <w:lang w:val="ru-RU"/>
              </w:rPr>
              <w:t>2</w:t>
            </w:r>
          </w:p>
        </w:tc>
        <w:tc>
          <w:tcPr>
            <w:tcW w:w="568" w:type="dxa"/>
            <w:vMerge w:val="restart"/>
            <w:tcBorders>
              <w:right w:val="single" w:sz="12" w:space="0" w:color="000000"/>
            </w:tcBorders>
          </w:tcPr>
          <w:p w14:paraId="2721412D" w14:textId="19CB55B9" w:rsidR="00121995" w:rsidRDefault="004216BB" w:rsidP="00111179">
            <w:pPr>
              <w:pStyle w:val="TableParagraph"/>
              <w:spacing w:line="273" w:lineRule="exact"/>
              <w:ind w:left="94"/>
              <w:rPr>
                <w:sz w:val="24"/>
              </w:rPr>
            </w:pPr>
            <w:r>
              <w:rPr>
                <w:sz w:val="24"/>
                <w:lang w:val="ru-RU"/>
              </w:rPr>
              <w:t>5</w:t>
            </w:r>
            <w:r w:rsidR="00121995">
              <w:rPr>
                <w:spacing w:val="2"/>
                <w:sz w:val="24"/>
              </w:rPr>
              <w:t xml:space="preserve"> </w:t>
            </w:r>
            <w:r w:rsidR="00121995">
              <w:rPr>
                <w:spacing w:val="-5"/>
                <w:sz w:val="24"/>
              </w:rPr>
              <w:t>ч.</w:t>
            </w:r>
          </w:p>
        </w:tc>
        <w:tc>
          <w:tcPr>
            <w:tcW w:w="2556" w:type="dxa"/>
            <w:tcBorders>
              <w:left w:val="single" w:sz="12" w:space="0" w:color="000000"/>
            </w:tcBorders>
          </w:tcPr>
          <w:p w14:paraId="41CE1BB6" w14:textId="77777777" w:rsidR="00121995" w:rsidRDefault="00121995" w:rsidP="00111179">
            <w:pPr>
              <w:pStyle w:val="TableParagraph"/>
              <w:spacing w:line="237" w:lineRule="auto"/>
              <w:ind w:left="649" w:hanging="173"/>
              <w:rPr>
                <w:sz w:val="24"/>
              </w:rPr>
            </w:pPr>
            <w:proofErr w:type="spellStart"/>
            <w:r>
              <w:rPr>
                <w:spacing w:val="-2"/>
                <w:sz w:val="24"/>
              </w:rPr>
              <w:t>педагогическое</w:t>
            </w:r>
            <w:proofErr w:type="spellEnd"/>
            <w:r>
              <w:rPr>
                <w:spacing w:val="-2"/>
                <w:sz w:val="24"/>
              </w:rPr>
              <w:t xml:space="preserve"> </w:t>
            </w:r>
            <w:proofErr w:type="spellStart"/>
            <w:r>
              <w:rPr>
                <w:spacing w:val="-2"/>
                <w:sz w:val="24"/>
              </w:rPr>
              <w:t>наблюдение</w:t>
            </w:r>
            <w:proofErr w:type="spellEnd"/>
          </w:p>
        </w:tc>
      </w:tr>
      <w:tr w:rsidR="00121995" w14:paraId="032812D9" w14:textId="77777777" w:rsidTr="00121995">
        <w:trPr>
          <w:trHeight w:val="830"/>
        </w:trPr>
        <w:tc>
          <w:tcPr>
            <w:tcW w:w="567" w:type="dxa"/>
          </w:tcPr>
          <w:p w14:paraId="674C1CBC" w14:textId="4C8328E3" w:rsidR="00121995" w:rsidRDefault="00121995" w:rsidP="00111179">
            <w:pPr>
              <w:pStyle w:val="TableParagraph"/>
              <w:spacing w:line="268" w:lineRule="exact"/>
              <w:ind w:left="4"/>
              <w:rPr>
                <w:sz w:val="24"/>
              </w:rPr>
            </w:pPr>
            <w:r>
              <w:rPr>
                <w:spacing w:val="-5"/>
                <w:sz w:val="24"/>
              </w:rPr>
              <w:t>1</w:t>
            </w:r>
            <w:r w:rsidR="00F44D42">
              <w:rPr>
                <w:spacing w:val="-5"/>
                <w:sz w:val="24"/>
                <w:lang w:val="ru-RU"/>
              </w:rPr>
              <w:t>0</w:t>
            </w:r>
            <w:r>
              <w:rPr>
                <w:spacing w:val="-5"/>
                <w:sz w:val="24"/>
              </w:rPr>
              <w:t>.2</w:t>
            </w:r>
          </w:p>
        </w:tc>
        <w:tc>
          <w:tcPr>
            <w:tcW w:w="4682" w:type="dxa"/>
            <w:tcBorders>
              <w:right w:val="single" w:sz="12" w:space="0" w:color="000000"/>
            </w:tcBorders>
          </w:tcPr>
          <w:p w14:paraId="6DF74098" w14:textId="77777777" w:rsidR="00121995" w:rsidRPr="00121995" w:rsidRDefault="00121995" w:rsidP="00111179">
            <w:pPr>
              <w:pStyle w:val="TableParagraph"/>
              <w:spacing w:line="237" w:lineRule="auto"/>
              <w:ind w:left="9" w:right="-15"/>
              <w:rPr>
                <w:sz w:val="24"/>
                <w:lang w:val="ru-RU"/>
              </w:rPr>
            </w:pPr>
            <w:r w:rsidRPr="00121995">
              <w:rPr>
                <w:sz w:val="24"/>
                <w:lang w:val="ru-RU"/>
              </w:rPr>
              <w:t>Принципы первой доврачебной помощи при отравлениях</w:t>
            </w:r>
            <w:r w:rsidRPr="00121995">
              <w:rPr>
                <w:spacing w:val="3"/>
                <w:sz w:val="24"/>
                <w:lang w:val="ru-RU"/>
              </w:rPr>
              <w:t xml:space="preserve"> </w:t>
            </w:r>
            <w:r w:rsidRPr="00121995">
              <w:rPr>
                <w:sz w:val="24"/>
                <w:lang w:val="ru-RU"/>
              </w:rPr>
              <w:t>в</w:t>
            </w:r>
            <w:r w:rsidRPr="00121995">
              <w:rPr>
                <w:spacing w:val="5"/>
                <w:sz w:val="24"/>
                <w:lang w:val="ru-RU"/>
              </w:rPr>
              <w:t xml:space="preserve"> </w:t>
            </w:r>
            <w:r w:rsidRPr="00121995">
              <w:rPr>
                <w:sz w:val="24"/>
                <w:lang w:val="ru-RU"/>
              </w:rPr>
              <w:t>зависимости</w:t>
            </w:r>
            <w:r w:rsidRPr="00121995">
              <w:rPr>
                <w:spacing w:val="1"/>
                <w:sz w:val="24"/>
                <w:lang w:val="ru-RU"/>
              </w:rPr>
              <w:t xml:space="preserve"> </w:t>
            </w:r>
            <w:r w:rsidRPr="00121995">
              <w:rPr>
                <w:sz w:val="24"/>
                <w:lang w:val="ru-RU"/>
              </w:rPr>
              <w:t>от</w:t>
            </w:r>
            <w:r w:rsidRPr="00121995">
              <w:rPr>
                <w:spacing w:val="4"/>
                <w:sz w:val="24"/>
                <w:lang w:val="ru-RU"/>
              </w:rPr>
              <w:t xml:space="preserve"> </w:t>
            </w:r>
            <w:r w:rsidRPr="00121995">
              <w:rPr>
                <w:sz w:val="24"/>
                <w:lang w:val="ru-RU"/>
              </w:rPr>
              <w:t>яда</w:t>
            </w:r>
            <w:r w:rsidRPr="00121995">
              <w:rPr>
                <w:spacing w:val="7"/>
                <w:sz w:val="24"/>
                <w:lang w:val="ru-RU"/>
              </w:rPr>
              <w:t xml:space="preserve"> </w:t>
            </w:r>
            <w:r w:rsidRPr="00121995">
              <w:rPr>
                <w:sz w:val="24"/>
                <w:lang w:val="ru-RU"/>
              </w:rPr>
              <w:t>и</w:t>
            </w:r>
            <w:r w:rsidRPr="00121995">
              <w:rPr>
                <w:spacing w:val="6"/>
                <w:sz w:val="24"/>
                <w:lang w:val="ru-RU"/>
              </w:rPr>
              <w:t xml:space="preserve"> </w:t>
            </w:r>
            <w:r w:rsidRPr="00121995">
              <w:rPr>
                <w:sz w:val="24"/>
                <w:lang w:val="ru-RU"/>
              </w:rPr>
              <w:t>пути</w:t>
            </w:r>
            <w:r w:rsidRPr="00121995">
              <w:rPr>
                <w:spacing w:val="10"/>
                <w:sz w:val="24"/>
                <w:lang w:val="ru-RU"/>
              </w:rPr>
              <w:t xml:space="preserve"> </w:t>
            </w:r>
            <w:r w:rsidRPr="00121995">
              <w:rPr>
                <w:spacing w:val="-5"/>
                <w:sz w:val="24"/>
                <w:lang w:val="ru-RU"/>
              </w:rPr>
              <w:t>его</w:t>
            </w:r>
          </w:p>
          <w:p w14:paraId="4176016D" w14:textId="77777777" w:rsidR="00121995" w:rsidRDefault="00121995" w:rsidP="00111179">
            <w:pPr>
              <w:pStyle w:val="TableParagraph"/>
              <w:spacing w:line="265" w:lineRule="exact"/>
              <w:ind w:left="9"/>
              <w:rPr>
                <w:sz w:val="24"/>
              </w:rPr>
            </w:pPr>
            <w:proofErr w:type="spellStart"/>
            <w:r>
              <w:rPr>
                <w:sz w:val="24"/>
              </w:rPr>
              <w:t>попадания</w:t>
            </w:r>
            <w:proofErr w:type="spellEnd"/>
            <w:r>
              <w:rPr>
                <w:spacing w:val="-2"/>
                <w:sz w:val="24"/>
              </w:rPr>
              <w:t xml:space="preserve"> </w:t>
            </w:r>
            <w:r>
              <w:rPr>
                <w:sz w:val="24"/>
              </w:rPr>
              <w:t>в</w:t>
            </w:r>
            <w:r>
              <w:rPr>
                <w:spacing w:val="-6"/>
                <w:sz w:val="24"/>
              </w:rPr>
              <w:t xml:space="preserve"> </w:t>
            </w:r>
            <w:proofErr w:type="spellStart"/>
            <w:r>
              <w:rPr>
                <w:sz w:val="24"/>
              </w:rPr>
              <w:t>организм</w:t>
            </w:r>
            <w:proofErr w:type="spellEnd"/>
            <w:r>
              <w:rPr>
                <w:sz w:val="24"/>
              </w:rPr>
              <w:t xml:space="preserve"> </w:t>
            </w:r>
            <w:proofErr w:type="spellStart"/>
            <w:r>
              <w:rPr>
                <w:spacing w:val="-2"/>
                <w:sz w:val="24"/>
              </w:rPr>
              <w:t>человека</w:t>
            </w:r>
            <w:proofErr w:type="spellEnd"/>
            <w:r>
              <w:rPr>
                <w:spacing w:val="-2"/>
                <w:sz w:val="24"/>
              </w:rPr>
              <w:t>.</w:t>
            </w:r>
          </w:p>
        </w:tc>
        <w:tc>
          <w:tcPr>
            <w:tcW w:w="567" w:type="dxa"/>
            <w:tcBorders>
              <w:left w:val="single" w:sz="12" w:space="0" w:color="000000"/>
            </w:tcBorders>
          </w:tcPr>
          <w:p w14:paraId="67219653" w14:textId="77777777" w:rsidR="00121995" w:rsidRDefault="00121995" w:rsidP="00111179">
            <w:pPr>
              <w:pStyle w:val="TableParagraph"/>
              <w:rPr>
                <w:sz w:val="24"/>
              </w:rPr>
            </w:pPr>
          </w:p>
        </w:tc>
        <w:tc>
          <w:tcPr>
            <w:tcW w:w="567" w:type="dxa"/>
          </w:tcPr>
          <w:p w14:paraId="0E90E54B" w14:textId="7E84537C" w:rsidR="00121995" w:rsidRPr="004216BB" w:rsidRDefault="004216BB" w:rsidP="00537F59">
            <w:pPr>
              <w:pStyle w:val="TableParagraph"/>
              <w:spacing w:line="273" w:lineRule="exact"/>
              <w:ind w:left="7" w:right="5"/>
              <w:jc w:val="center"/>
              <w:rPr>
                <w:sz w:val="24"/>
                <w:lang w:val="ru-RU"/>
              </w:rPr>
            </w:pPr>
            <w:r>
              <w:rPr>
                <w:spacing w:val="-10"/>
                <w:sz w:val="24"/>
                <w:lang w:val="ru-RU"/>
              </w:rPr>
              <w:t>2</w:t>
            </w:r>
          </w:p>
        </w:tc>
        <w:tc>
          <w:tcPr>
            <w:tcW w:w="568" w:type="dxa"/>
            <w:vMerge/>
            <w:tcBorders>
              <w:top w:val="nil"/>
              <w:right w:val="single" w:sz="12" w:space="0" w:color="000000"/>
            </w:tcBorders>
          </w:tcPr>
          <w:p w14:paraId="67B91A60" w14:textId="77777777" w:rsidR="00121995" w:rsidRDefault="00121995" w:rsidP="00111179">
            <w:pPr>
              <w:rPr>
                <w:sz w:val="2"/>
                <w:szCs w:val="2"/>
              </w:rPr>
            </w:pPr>
          </w:p>
        </w:tc>
        <w:tc>
          <w:tcPr>
            <w:tcW w:w="2556" w:type="dxa"/>
            <w:tcBorders>
              <w:left w:val="single" w:sz="12" w:space="0" w:color="000000"/>
            </w:tcBorders>
          </w:tcPr>
          <w:p w14:paraId="4335D48E" w14:textId="77777777" w:rsidR="00121995" w:rsidRDefault="00121995" w:rsidP="00111179">
            <w:pPr>
              <w:pStyle w:val="TableParagraph"/>
              <w:spacing w:line="273"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2D17D393" w14:textId="77777777" w:rsidTr="00121995">
        <w:trPr>
          <w:trHeight w:val="628"/>
        </w:trPr>
        <w:tc>
          <w:tcPr>
            <w:tcW w:w="9507" w:type="dxa"/>
            <w:gridSpan w:val="6"/>
          </w:tcPr>
          <w:p w14:paraId="3367B858" w14:textId="52A81FBD" w:rsidR="00121995" w:rsidRPr="00121995" w:rsidRDefault="00121995" w:rsidP="00537F59">
            <w:pPr>
              <w:pStyle w:val="TableParagraph"/>
              <w:spacing w:before="8" w:line="237" w:lineRule="auto"/>
              <w:ind w:left="3620" w:hanging="2103"/>
              <w:jc w:val="center"/>
              <w:rPr>
                <w:b/>
                <w:sz w:val="24"/>
                <w:lang w:val="ru-RU"/>
              </w:rPr>
            </w:pPr>
            <w:r w:rsidRPr="00121995">
              <w:rPr>
                <w:b/>
                <w:sz w:val="24"/>
                <w:lang w:val="ru-RU"/>
              </w:rPr>
              <w:t>Тема</w:t>
            </w:r>
            <w:r w:rsidRPr="00121995">
              <w:rPr>
                <w:b/>
                <w:spacing w:val="-7"/>
                <w:sz w:val="24"/>
                <w:lang w:val="ru-RU"/>
              </w:rPr>
              <w:t xml:space="preserve"> </w:t>
            </w:r>
            <w:r w:rsidRPr="00121995">
              <w:rPr>
                <w:b/>
                <w:sz w:val="24"/>
                <w:lang w:val="ru-RU"/>
              </w:rPr>
              <w:t>11.</w:t>
            </w:r>
            <w:r w:rsidRPr="00121995">
              <w:rPr>
                <w:b/>
                <w:spacing w:val="-8"/>
                <w:sz w:val="24"/>
                <w:lang w:val="ru-RU"/>
              </w:rPr>
              <w:t xml:space="preserve"> </w:t>
            </w:r>
            <w:r w:rsidRPr="00121995">
              <w:rPr>
                <w:b/>
                <w:sz w:val="24"/>
                <w:lang w:val="ru-RU"/>
              </w:rPr>
              <w:t>Радиационные</w:t>
            </w:r>
            <w:r w:rsidRPr="00121995">
              <w:rPr>
                <w:b/>
                <w:spacing w:val="-5"/>
                <w:sz w:val="24"/>
                <w:lang w:val="ru-RU"/>
              </w:rPr>
              <w:t xml:space="preserve"> </w:t>
            </w:r>
            <w:r w:rsidRPr="00121995">
              <w:rPr>
                <w:b/>
                <w:sz w:val="24"/>
                <w:lang w:val="ru-RU"/>
              </w:rPr>
              <w:t>поражения.</w:t>
            </w:r>
            <w:r w:rsidRPr="00121995">
              <w:rPr>
                <w:b/>
                <w:spacing w:val="-4"/>
                <w:sz w:val="24"/>
                <w:lang w:val="ru-RU"/>
              </w:rPr>
              <w:t xml:space="preserve"> </w:t>
            </w:r>
            <w:r w:rsidRPr="00121995">
              <w:rPr>
                <w:b/>
                <w:sz w:val="24"/>
                <w:lang w:val="ru-RU"/>
              </w:rPr>
              <w:t>Первая</w:t>
            </w:r>
            <w:r w:rsidRPr="00121995">
              <w:rPr>
                <w:b/>
                <w:spacing w:val="-11"/>
                <w:sz w:val="24"/>
                <w:lang w:val="ru-RU"/>
              </w:rPr>
              <w:t xml:space="preserve"> </w:t>
            </w:r>
            <w:r w:rsidRPr="00121995">
              <w:rPr>
                <w:b/>
                <w:sz w:val="24"/>
                <w:lang w:val="ru-RU"/>
              </w:rPr>
              <w:t>доврачебная</w:t>
            </w:r>
            <w:r w:rsidRPr="00121995">
              <w:rPr>
                <w:b/>
                <w:spacing w:val="-5"/>
                <w:sz w:val="24"/>
                <w:lang w:val="ru-RU"/>
              </w:rPr>
              <w:t xml:space="preserve"> </w:t>
            </w:r>
            <w:r w:rsidRPr="00121995">
              <w:rPr>
                <w:b/>
                <w:sz w:val="24"/>
                <w:lang w:val="ru-RU"/>
              </w:rPr>
              <w:t>помощь</w:t>
            </w:r>
            <w:r w:rsidRPr="00121995">
              <w:rPr>
                <w:b/>
                <w:spacing w:val="-4"/>
                <w:sz w:val="24"/>
                <w:lang w:val="ru-RU"/>
              </w:rPr>
              <w:t xml:space="preserve"> </w:t>
            </w:r>
            <w:r w:rsidRPr="00121995">
              <w:rPr>
                <w:b/>
                <w:sz w:val="24"/>
                <w:lang w:val="ru-RU"/>
              </w:rPr>
              <w:t xml:space="preserve">при лучевых поражениях- </w:t>
            </w:r>
            <w:r w:rsidR="004216BB">
              <w:rPr>
                <w:b/>
                <w:sz w:val="24"/>
                <w:lang w:val="ru-RU"/>
              </w:rPr>
              <w:t>3</w:t>
            </w:r>
            <w:r w:rsidRPr="00121995">
              <w:rPr>
                <w:b/>
                <w:sz w:val="24"/>
                <w:lang w:val="ru-RU"/>
              </w:rPr>
              <w:t xml:space="preserve"> ч.</w:t>
            </w:r>
          </w:p>
        </w:tc>
      </w:tr>
      <w:tr w:rsidR="00121995" w14:paraId="71674169" w14:textId="77777777" w:rsidTr="00121995">
        <w:trPr>
          <w:trHeight w:val="1104"/>
        </w:trPr>
        <w:tc>
          <w:tcPr>
            <w:tcW w:w="567" w:type="dxa"/>
          </w:tcPr>
          <w:p w14:paraId="061C8373" w14:textId="5EC46EC5" w:rsidR="00121995" w:rsidRDefault="00121995" w:rsidP="00111179">
            <w:pPr>
              <w:pStyle w:val="TableParagraph"/>
              <w:spacing w:before="270"/>
              <w:ind w:left="4"/>
              <w:rPr>
                <w:rFonts w:ascii="Calibri"/>
                <w:sz w:val="24"/>
              </w:rPr>
            </w:pPr>
            <w:r>
              <w:rPr>
                <w:rFonts w:ascii="Calibri"/>
                <w:spacing w:val="-5"/>
                <w:sz w:val="24"/>
              </w:rPr>
              <w:t>1</w:t>
            </w:r>
            <w:r w:rsidR="00F44D42">
              <w:rPr>
                <w:rFonts w:ascii="Calibri"/>
                <w:spacing w:val="-5"/>
                <w:sz w:val="24"/>
                <w:lang w:val="ru-RU"/>
              </w:rPr>
              <w:t>1</w:t>
            </w:r>
            <w:r>
              <w:rPr>
                <w:rFonts w:ascii="Calibri"/>
                <w:spacing w:val="-5"/>
                <w:sz w:val="24"/>
              </w:rPr>
              <w:t>.1</w:t>
            </w:r>
          </w:p>
        </w:tc>
        <w:tc>
          <w:tcPr>
            <w:tcW w:w="4682" w:type="dxa"/>
            <w:tcBorders>
              <w:right w:val="single" w:sz="12" w:space="0" w:color="000000"/>
            </w:tcBorders>
          </w:tcPr>
          <w:p w14:paraId="0EEB8C7A" w14:textId="77777777" w:rsidR="00121995" w:rsidRPr="00121995" w:rsidRDefault="00121995" w:rsidP="00111179">
            <w:pPr>
              <w:pStyle w:val="TableParagraph"/>
              <w:tabs>
                <w:tab w:val="left" w:pos="1891"/>
                <w:tab w:val="left" w:pos="3716"/>
              </w:tabs>
              <w:ind w:left="9" w:right="-15"/>
              <w:jc w:val="both"/>
              <w:rPr>
                <w:sz w:val="24"/>
                <w:lang w:val="ru-RU"/>
              </w:rPr>
            </w:pPr>
            <w:r w:rsidRPr="00121995">
              <w:rPr>
                <w:sz w:val="24"/>
                <w:lang w:val="ru-RU"/>
              </w:rPr>
              <w:t xml:space="preserve">Радиационные поражения. Основные </w:t>
            </w:r>
            <w:r w:rsidRPr="00121995">
              <w:rPr>
                <w:spacing w:val="-2"/>
                <w:sz w:val="24"/>
                <w:lang w:val="ru-RU"/>
              </w:rPr>
              <w:t>источники</w:t>
            </w:r>
            <w:r w:rsidRPr="00121995">
              <w:rPr>
                <w:sz w:val="24"/>
                <w:lang w:val="ru-RU"/>
              </w:rPr>
              <w:tab/>
            </w:r>
            <w:r w:rsidRPr="00121995">
              <w:rPr>
                <w:spacing w:val="-2"/>
                <w:sz w:val="24"/>
                <w:lang w:val="ru-RU"/>
              </w:rPr>
              <w:t>радиации.</w:t>
            </w:r>
            <w:r w:rsidRPr="00121995">
              <w:rPr>
                <w:sz w:val="24"/>
                <w:lang w:val="ru-RU"/>
              </w:rPr>
              <w:tab/>
            </w:r>
            <w:r w:rsidRPr="00121995">
              <w:rPr>
                <w:spacing w:val="-2"/>
                <w:sz w:val="24"/>
                <w:lang w:val="ru-RU"/>
              </w:rPr>
              <w:t xml:space="preserve">Действие </w:t>
            </w:r>
            <w:proofErr w:type="gramStart"/>
            <w:r w:rsidRPr="00121995">
              <w:rPr>
                <w:sz w:val="24"/>
                <w:lang w:val="ru-RU"/>
              </w:rPr>
              <w:t>ионизирующего</w:t>
            </w:r>
            <w:r w:rsidRPr="00121995">
              <w:rPr>
                <w:spacing w:val="67"/>
                <w:sz w:val="24"/>
                <w:lang w:val="ru-RU"/>
              </w:rPr>
              <w:t xml:space="preserve">  </w:t>
            </w:r>
            <w:r w:rsidRPr="00121995">
              <w:rPr>
                <w:sz w:val="24"/>
                <w:lang w:val="ru-RU"/>
              </w:rPr>
              <w:t>излучения</w:t>
            </w:r>
            <w:proofErr w:type="gramEnd"/>
            <w:r w:rsidRPr="00121995">
              <w:rPr>
                <w:spacing w:val="63"/>
                <w:sz w:val="24"/>
                <w:lang w:val="ru-RU"/>
              </w:rPr>
              <w:t xml:space="preserve">  </w:t>
            </w:r>
            <w:proofErr w:type="gramStart"/>
            <w:r w:rsidRPr="00121995">
              <w:rPr>
                <w:sz w:val="24"/>
                <w:lang w:val="ru-RU"/>
              </w:rPr>
              <w:t>на</w:t>
            </w:r>
            <w:r w:rsidRPr="00121995">
              <w:rPr>
                <w:spacing w:val="64"/>
                <w:sz w:val="24"/>
                <w:lang w:val="ru-RU"/>
              </w:rPr>
              <w:t xml:space="preserve">  </w:t>
            </w:r>
            <w:r w:rsidRPr="00121995">
              <w:rPr>
                <w:spacing w:val="-2"/>
                <w:sz w:val="24"/>
                <w:lang w:val="ru-RU"/>
              </w:rPr>
              <w:t>организм</w:t>
            </w:r>
            <w:proofErr w:type="gramEnd"/>
          </w:p>
          <w:p w14:paraId="7D78D28C" w14:textId="77777777" w:rsidR="00121995" w:rsidRPr="00121995" w:rsidRDefault="00121995" w:rsidP="00111179">
            <w:pPr>
              <w:pStyle w:val="TableParagraph"/>
              <w:spacing w:line="264" w:lineRule="exact"/>
              <w:ind w:left="9"/>
              <w:rPr>
                <w:sz w:val="24"/>
                <w:lang w:val="ru-RU"/>
              </w:rPr>
            </w:pPr>
            <w:r w:rsidRPr="00121995">
              <w:rPr>
                <w:spacing w:val="-2"/>
                <w:sz w:val="24"/>
                <w:lang w:val="ru-RU"/>
              </w:rPr>
              <w:t>человека.</w:t>
            </w:r>
          </w:p>
        </w:tc>
        <w:tc>
          <w:tcPr>
            <w:tcW w:w="567" w:type="dxa"/>
            <w:tcBorders>
              <w:left w:val="single" w:sz="12" w:space="0" w:color="000000"/>
            </w:tcBorders>
          </w:tcPr>
          <w:p w14:paraId="1F3247D6" w14:textId="77777777" w:rsidR="00121995" w:rsidRDefault="00121995" w:rsidP="00111179">
            <w:pPr>
              <w:pStyle w:val="TableParagraph"/>
              <w:spacing w:line="273" w:lineRule="exact"/>
              <w:ind w:left="3"/>
              <w:jc w:val="center"/>
              <w:rPr>
                <w:sz w:val="24"/>
              </w:rPr>
            </w:pPr>
            <w:r>
              <w:rPr>
                <w:spacing w:val="-10"/>
                <w:sz w:val="24"/>
              </w:rPr>
              <w:t>1</w:t>
            </w:r>
          </w:p>
        </w:tc>
        <w:tc>
          <w:tcPr>
            <w:tcW w:w="567" w:type="dxa"/>
          </w:tcPr>
          <w:p w14:paraId="66FAA3B2" w14:textId="43B17E80" w:rsidR="00121995" w:rsidRPr="004216BB" w:rsidRDefault="00121995" w:rsidP="00537F59">
            <w:pPr>
              <w:pStyle w:val="TableParagraph"/>
              <w:jc w:val="center"/>
              <w:rPr>
                <w:sz w:val="24"/>
                <w:lang w:val="ru-RU"/>
              </w:rPr>
            </w:pPr>
          </w:p>
        </w:tc>
        <w:tc>
          <w:tcPr>
            <w:tcW w:w="568" w:type="dxa"/>
            <w:vMerge w:val="restart"/>
            <w:tcBorders>
              <w:right w:val="single" w:sz="12" w:space="0" w:color="000000"/>
            </w:tcBorders>
          </w:tcPr>
          <w:p w14:paraId="3866E464" w14:textId="3CE90538" w:rsidR="00121995" w:rsidRDefault="00F44D42" w:rsidP="00111179">
            <w:pPr>
              <w:pStyle w:val="TableParagraph"/>
              <w:spacing w:line="273" w:lineRule="exact"/>
              <w:ind w:left="94"/>
              <w:rPr>
                <w:sz w:val="24"/>
              </w:rPr>
            </w:pPr>
            <w:r>
              <w:rPr>
                <w:sz w:val="24"/>
                <w:lang w:val="ru-RU"/>
              </w:rPr>
              <w:t>4</w:t>
            </w:r>
            <w:r w:rsidR="00121995">
              <w:rPr>
                <w:spacing w:val="2"/>
                <w:sz w:val="24"/>
              </w:rPr>
              <w:t xml:space="preserve"> </w:t>
            </w:r>
            <w:r w:rsidR="00121995">
              <w:rPr>
                <w:spacing w:val="-5"/>
                <w:sz w:val="24"/>
              </w:rPr>
              <w:t>ч.</w:t>
            </w:r>
          </w:p>
        </w:tc>
        <w:tc>
          <w:tcPr>
            <w:tcW w:w="2556" w:type="dxa"/>
            <w:tcBorders>
              <w:left w:val="single" w:sz="12" w:space="0" w:color="000000"/>
            </w:tcBorders>
          </w:tcPr>
          <w:p w14:paraId="5E54AC6A" w14:textId="77777777" w:rsidR="00121995" w:rsidRDefault="00121995" w:rsidP="00111179">
            <w:pPr>
              <w:pStyle w:val="TableParagraph"/>
              <w:spacing w:line="268" w:lineRule="exact"/>
              <w:ind w:left="106" w:right="99"/>
              <w:jc w:val="center"/>
              <w:rPr>
                <w:sz w:val="24"/>
              </w:rPr>
            </w:pPr>
            <w:proofErr w:type="spellStart"/>
            <w:r>
              <w:rPr>
                <w:sz w:val="24"/>
              </w:rPr>
              <w:t>ситуационные</w:t>
            </w:r>
            <w:proofErr w:type="spellEnd"/>
            <w:r>
              <w:rPr>
                <w:spacing w:val="-6"/>
                <w:sz w:val="24"/>
              </w:rPr>
              <w:t xml:space="preserve"> </w:t>
            </w:r>
            <w:proofErr w:type="spellStart"/>
            <w:r>
              <w:rPr>
                <w:spacing w:val="-2"/>
                <w:sz w:val="24"/>
              </w:rPr>
              <w:t>задачи</w:t>
            </w:r>
            <w:proofErr w:type="spellEnd"/>
          </w:p>
        </w:tc>
      </w:tr>
      <w:tr w:rsidR="00121995" w14:paraId="38B2E2B7" w14:textId="77777777" w:rsidTr="00121995">
        <w:trPr>
          <w:trHeight w:val="834"/>
        </w:trPr>
        <w:tc>
          <w:tcPr>
            <w:tcW w:w="567" w:type="dxa"/>
          </w:tcPr>
          <w:p w14:paraId="2145505C" w14:textId="30DA6165" w:rsidR="00121995" w:rsidRDefault="00121995" w:rsidP="00111179">
            <w:pPr>
              <w:pStyle w:val="TableParagraph"/>
              <w:spacing w:line="268" w:lineRule="exact"/>
              <w:ind w:left="4"/>
              <w:rPr>
                <w:sz w:val="24"/>
              </w:rPr>
            </w:pPr>
            <w:r>
              <w:rPr>
                <w:spacing w:val="-5"/>
                <w:sz w:val="24"/>
              </w:rPr>
              <w:t>1</w:t>
            </w:r>
            <w:r w:rsidR="00F44D42">
              <w:rPr>
                <w:spacing w:val="-5"/>
                <w:sz w:val="24"/>
                <w:lang w:val="ru-RU"/>
              </w:rPr>
              <w:t>1</w:t>
            </w:r>
            <w:r>
              <w:rPr>
                <w:spacing w:val="-5"/>
                <w:sz w:val="24"/>
              </w:rPr>
              <w:t>.2</w:t>
            </w:r>
          </w:p>
        </w:tc>
        <w:tc>
          <w:tcPr>
            <w:tcW w:w="4682" w:type="dxa"/>
            <w:tcBorders>
              <w:right w:val="single" w:sz="12" w:space="0" w:color="000000"/>
            </w:tcBorders>
          </w:tcPr>
          <w:p w14:paraId="7B288C98" w14:textId="77777777" w:rsidR="00121995" w:rsidRPr="00121995" w:rsidRDefault="00121995" w:rsidP="00111179">
            <w:pPr>
              <w:pStyle w:val="TableParagraph"/>
              <w:spacing w:line="274" w:lineRule="exact"/>
              <w:ind w:left="9" w:right="-15"/>
              <w:jc w:val="both"/>
              <w:rPr>
                <w:sz w:val="24"/>
                <w:lang w:val="ru-RU"/>
              </w:rPr>
            </w:pPr>
            <w:r w:rsidRPr="00121995">
              <w:rPr>
                <w:sz w:val="24"/>
                <w:lang w:val="ru-RU"/>
              </w:rPr>
              <w:t xml:space="preserve">Принципы первой доврачебной помощи в период первичных реакций острой лучевой </w:t>
            </w:r>
            <w:r w:rsidRPr="00121995">
              <w:rPr>
                <w:spacing w:val="-2"/>
                <w:sz w:val="24"/>
                <w:lang w:val="ru-RU"/>
              </w:rPr>
              <w:t>болезни.</w:t>
            </w:r>
          </w:p>
        </w:tc>
        <w:tc>
          <w:tcPr>
            <w:tcW w:w="567" w:type="dxa"/>
            <w:tcBorders>
              <w:left w:val="single" w:sz="12" w:space="0" w:color="000000"/>
            </w:tcBorders>
          </w:tcPr>
          <w:p w14:paraId="5DA6A5BE" w14:textId="1B9BA7BC" w:rsidR="00121995" w:rsidRPr="00121995" w:rsidRDefault="00F44D42" w:rsidP="00111179">
            <w:pPr>
              <w:pStyle w:val="TableParagraph"/>
              <w:rPr>
                <w:sz w:val="24"/>
                <w:lang w:val="ru-RU"/>
              </w:rPr>
            </w:pPr>
            <w:r>
              <w:rPr>
                <w:sz w:val="24"/>
                <w:lang w:val="ru-RU"/>
              </w:rPr>
              <w:t>1</w:t>
            </w:r>
          </w:p>
        </w:tc>
        <w:tc>
          <w:tcPr>
            <w:tcW w:w="567" w:type="dxa"/>
          </w:tcPr>
          <w:p w14:paraId="5D31540C" w14:textId="67F2E0EC" w:rsidR="00121995" w:rsidRPr="004216BB" w:rsidRDefault="004216BB" w:rsidP="00537F59">
            <w:pPr>
              <w:pStyle w:val="TableParagraph"/>
              <w:spacing w:line="273" w:lineRule="exact"/>
              <w:ind w:left="7" w:right="5"/>
              <w:jc w:val="center"/>
              <w:rPr>
                <w:sz w:val="24"/>
                <w:lang w:val="ru-RU"/>
              </w:rPr>
            </w:pPr>
            <w:r>
              <w:rPr>
                <w:spacing w:val="-10"/>
                <w:sz w:val="24"/>
                <w:lang w:val="ru-RU"/>
              </w:rPr>
              <w:t>2</w:t>
            </w:r>
          </w:p>
        </w:tc>
        <w:tc>
          <w:tcPr>
            <w:tcW w:w="568" w:type="dxa"/>
            <w:vMerge/>
            <w:tcBorders>
              <w:top w:val="nil"/>
              <w:right w:val="single" w:sz="12" w:space="0" w:color="000000"/>
            </w:tcBorders>
          </w:tcPr>
          <w:p w14:paraId="48722B06" w14:textId="77777777" w:rsidR="00121995" w:rsidRDefault="00121995" w:rsidP="00111179">
            <w:pPr>
              <w:rPr>
                <w:sz w:val="2"/>
                <w:szCs w:val="2"/>
              </w:rPr>
            </w:pPr>
          </w:p>
        </w:tc>
        <w:tc>
          <w:tcPr>
            <w:tcW w:w="2556" w:type="dxa"/>
            <w:tcBorders>
              <w:left w:val="single" w:sz="12" w:space="0" w:color="000000"/>
            </w:tcBorders>
          </w:tcPr>
          <w:p w14:paraId="5EE956C6" w14:textId="77777777" w:rsidR="00121995" w:rsidRDefault="00121995" w:rsidP="00111179">
            <w:pPr>
              <w:pStyle w:val="TableParagraph"/>
              <w:spacing w:line="268"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04195A32" w14:textId="77777777" w:rsidTr="00121995">
        <w:trPr>
          <w:trHeight w:val="547"/>
        </w:trPr>
        <w:tc>
          <w:tcPr>
            <w:tcW w:w="9507" w:type="dxa"/>
            <w:gridSpan w:val="6"/>
          </w:tcPr>
          <w:p w14:paraId="41B058D4" w14:textId="77777777" w:rsidR="00121995" w:rsidRPr="00121995" w:rsidRDefault="00121995" w:rsidP="00537F59">
            <w:pPr>
              <w:pStyle w:val="TableParagraph"/>
              <w:spacing w:line="264" w:lineRule="exact"/>
              <w:ind w:left="62"/>
              <w:jc w:val="center"/>
              <w:rPr>
                <w:b/>
                <w:sz w:val="24"/>
                <w:lang w:val="ru-RU"/>
              </w:rPr>
            </w:pPr>
            <w:r w:rsidRPr="00121995">
              <w:rPr>
                <w:b/>
                <w:sz w:val="24"/>
                <w:lang w:val="ru-RU"/>
              </w:rPr>
              <w:t>Тема</w:t>
            </w:r>
            <w:r w:rsidRPr="00121995">
              <w:rPr>
                <w:b/>
                <w:spacing w:val="-7"/>
                <w:sz w:val="24"/>
                <w:lang w:val="ru-RU"/>
              </w:rPr>
              <w:t xml:space="preserve"> </w:t>
            </w:r>
            <w:r w:rsidRPr="00121995">
              <w:rPr>
                <w:b/>
                <w:sz w:val="24"/>
                <w:lang w:val="ru-RU"/>
              </w:rPr>
              <w:t>12.</w:t>
            </w:r>
            <w:r w:rsidRPr="00121995">
              <w:rPr>
                <w:b/>
                <w:spacing w:val="-2"/>
                <w:sz w:val="24"/>
                <w:lang w:val="ru-RU"/>
              </w:rPr>
              <w:t xml:space="preserve"> </w:t>
            </w:r>
            <w:r w:rsidRPr="00121995">
              <w:rPr>
                <w:b/>
                <w:sz w:val="24"/>
                <w:lang w:val="ru-RU"/>
              </w:rPr>
              <w:t>Первая</w:t>
            </w:r>
            <w:r w:rsidRPr="00121995">
              <w:rPr>
                <w:b/>
                <w:spacing w:val="-9"/>
                <w:sz w:val="24"/>
                <w:lang w:val="ru-RU"/>
              </w:rPr>
              <w:t xml:space="preserve"> </w:t>
            </w:r>
            <w:r w:rsidRPr="00121995">
              <w:rPr>
                <w:b/>
                <w:sz w:val="24"/>
                <w:lang w:val="ru-RU"/>
              </w:rPr>
              <w:t>доврачебная</w:t>
            </w:r>
            <w:r w:rsidRPr="00121995">
              <w:rPr>
                <w:b/>
                <w:spacing w:val="-4"/>
                <w:sz w:val="24"/>
                <w:lang w:val="ru-RU"/>
              </w:rPr>
              <w:t xml:space="preserve"> </w:t>
            </w:r>
            <w:r w:rsidRPr="00121995">
              <w:rPr>
                <w:b/>
                <w:sz w:val="24"/>
                <w:lang w:val="ru-RU"/>
              </w:rPr>
              <w:t>помощь</w:t>
            </w:r>
            <w:r w:rsidRPr="00121995">
              <w:rPr>
                <w:b/>
                <w:spacing w:val="-2"/>
                <w:sz w:val="24"/>
                <w:lang w:val="ru-RU"/>
              </w:rPr>
              <w:t xml:space="preserve"> </w:t>
            </w:r>
            <w:r w:rsidRPr="00121995">
              <w:rPr>
                <w:b/>
                <w:sz w:val="24"/>
                <w:lang w:val="ru-RU"/>
              </w:rPr>
              <w:t>при</w:t>
            </w:r>
            <w:r w:rsidRPr="00121995">
              <w:rPr>
                <w:b/>
                <w:spacing w:val="-3"/>
                <w:sz w:val="24"/>
                <w:lang w:val="ru-RU"/>
              </w:rPr>
              <w:t xml:space="preserve"> </w:t>
            </w:r>
            <w:r w:rsidRPr="00121995">
              <w:rPr>
                <w:b/>
                <w:sz w:val="24"/>
                <w:lang w:val="ru-RU"/>
              </w:rPr>
              <w:t>развитии</w:t>
            </w:r>
            <w:r w:rsidRPr="00121995">
              <w:rPr>
                <w:b/>
                <w:spacing w:val="-7"/>
                <w:sz w:val="24"/>
                <w:lang w:val="ru-RU"/>
              </w:rPr>
              <w:t xml:space="preserve"> </w:t>
            </w:r>
            <w:r w:rsidRPr="00121995">
              <w:rPr>
                <w:b/>
                <w:sz w:val="24"/>
                <w:lang w:val="ru-RU"/>
              </w:rPr>
              <w:t>состояний,</w:t>
            </w:r>
            <w:r w:rsidRPr="00121995">
              <w:rPr>
                <w:b/>
                <w:spacing w:val="-7"/>
                <w:sz w:val="24"/>
                <w:lang w:val="ru-RU"/>
              </w:rPr>
              <w:t xml:space="preserve"> </w:t>
            </w:r>
            <w:r w:rsidRPr="00121995">
              <w:rPr>
                <w:b/>
                <w:sz w:val="24"/>
                <w:lang w:val="ru-RU"/>
              </w:rPr>
              <w:t>угрожающих</w:t>
            </w:r>
            <w:r w:rsidRPr="00121995">
              <w:rPr>
                <w:b/>
                <w:spacing w:val="-3"/>
                <w:sz w:val="24"/>
                <w:lang w:val="ru-RU"/>
              </w:rPr>
              <w:t xml:space="preserve"> </w:t>
            </w:r>
            <w:r w:rsidRPr="00121995">
              <w:rPr>
                <w:b/>
                <w:sz w:val="24"/>
                <w:lang w:val="ru-RU"/>
              </w:rPr>
              <w:t>жизни,</w:t>
            </w:r>
            <w:r w:rsidRPr="00121995">
              <w:rPr>
                <w:b/>
                <w:spacing w:val="-2"/>
                <w:sz w:val="24"/>
                <w:lang w:val="ru-RU"/>
              </w:rPr>
              <w:t xml:space="preserve"> </w:t>
            </w:r>
            <w:r w:rsidRPr="00121995">
              <w:rPr>
                <w:b/>
                <w:spacing w:val="-10"/>
                <w:sz w:val="24"/>
                <w:lang w:val="ru-RU"/>
              </w:rPr>
              <w:t>у</w:t>
            </w:r>
          </w:p>
          <w:p w14:paraId="254C8865" w14:textId="37D9E3B3" w:rsidR="00121995" w:rsidRPr="00121995" w:rsidRDefault="00121995" w:rsidP="00537F59">
            <w:pPr>
              <w:pStyle w:val="TableParagraph"/>
              <w:spacing w:line="263" w:lineRule="exact"/>
              <w:ind w:left="2919"/>
              <w:jc w:val="center"/>
              <w:rPr>
                <w:b/>
                <w:sz w:val="24"/>
                <w:lang w:val="ru-RU"/>
              </w:rPr>
            </w:pPr>
            <w:r w:rsidRPr="00121995">
              <w:rPr>
                <w:b/>
                <w:sz w:val="24"/>
                <w:lang w:val="ru-RU"/>
              </w:rPr>
              <w:t>лиц с</w:t>
            </w:r>
            <w:r w:rsidRPr="00121995">
              <w:rPr>
                <w:b/>
                <w:spacing w:val="-5"/>
                <w:sz w:val="24"/>
                <w:lang w:val="ru-RU"/>
              </w:rPr>
              <w:t xml:space="preserve"> </w:t>
            </w:r>
            <w:r w:rsidRPr="00121995">
              <w:rPr>
                <w:b/>
                <w:sz w:val="24"/>
                <w:lang w:val="ru-RU"/>
              </w:rPr>
              <w:t>различными</w:t>
            </w:r>
            <w:r w:rsidRPr="00121995">
              <w:rPr>
                <w:b/>
                <w:spacing w:val="-3"/>
                <w:sz w:val="24"/>
                <w:lang w:val="ru-RU"/>
              </w:rPr>
              <w:t xml:space="preserve"> </w:t>
            </w:r>
            <w:r w:rsidRPr="00121995">
              <w:rPr>
                <w:b/>
                <w:sz w:val="24"/>
                <w:lang w:val="ru-RU"/>
              </w:rPr>
              <w:t>заболеваниями-</w:t>
            </w:r>
            <w:r w:rsidRPr="00121995">
              <w:rPr>
                <w:b/>
                <w:spacing w:val="-3"/>
                <w:sz w:val="24"/>
                <w:lang w:val="ru-RU"/>
              </w:rPr>
              <w:t xml:space="preserve"> </w:t>
            </w:r>
            <w:r w:rsidR="004216BB">
              <w:rPr>
                <w:b/>
                <w:sz w:val="24"/>
                <w:lang w:val="ru-RU"/>
              </w:rPr>
              <w:t>45</w:t>
            </w:r>
            <w:r w:rsidRPr="00121995">
              <w:rPr>
                <w:b/>
                <w:sz w:val="24"/>
                <w:lang w:val="ru-RU"/>
              </w:rPr>
              <w:t xml:space="preserve"> </w:t>
            </w:r>
            <w:r w:rsidRPr="00121995">
              <w:rPr>
                <w:b/>
                <w:spacing w:val="-5"/>
                <w:sz w:val="24"/>
                <w:lang w:val="ru-RU"/>
              </w:rPr>
              <w:t>ч.</w:t>
            </w:r>
          </w:p>
        </w:tc>
      </w:tr>
      <w:tr w:rsidR="00121995" w14:paraId="3809DE01" w14:textId="77777777" w:rsidTr="00121995">
        <w:trPr>
          <w:trHeight w:val="830"/>
        </w:trPr>
        <w:tc>
          <w:tcPr>
            <w:tcW w:w="567" w:type="dxa"/>
          </w:tcPr>
          <w:p w14:paraId="5BA5D8EC" w14:textId="31944713" w:rsidR="00121995" w:rsidRDefault="00121995" w:rsidP="00111179">
            <w:pPr>
              <w:pStyle w:val="TableParagraph"/>
              <w:spacing w:line="268" w:lineRule="exact"/>
              <w:ind w:left="4"/>
              <w:rPr>
                <w:sz w:val="24"/>
              </w:rPr>
            </w:pPr>
            <w:r>
              <w:rPr>
                <w:spacing w:val="-5"/>
                <w:sz w:val="24"/>
              </w:rPr>
              <w:t>1</w:t>
            </w:r>
            <w:r w:rsidR="00F44D42">
              <w:rPr>
                <w:spacing w:val="-5"/>
                <w:sz w:val="24"/>
                <w:lang w:val="ru-RU"/>
              </w:rPr>
              <w:t>2</w:t>
            </w:r>
            <w:r>
              <w:rPr>
                <w:spacing w:val="-5"/>
                <w:sz w:val="24"/>
              </w:rPr>
              <w:t>.1</w:t>
            </w:r>
          </w:p>
        </w:tc>
        <w:tc>
          <w:tcPr>
            <w:tcW w:w="4682" w:type="dxa"/>
            <w:tcBorders>
              <w:right w:val="single" w:sz="12" w:space="0" w:color="000000"/>
            </w:tcBorders>
          </w:tcPr>
          <w:p w14:paraId="047FCEBF" w14:textId="77777777" w:rsidR="00121995" w:rsidRPr="00121995" w:rsidRDefault="00121995" w:rsidP="00111179">
            <w:pPr>
              <w:pStyle w:val="TableParagraph"/>
              <w:tabs>
                <w:tab w:val="left" w:pos="1272"/>
                <w:tab w:val="left" w:pos="1608"/>
                <w:tab w:val="left" w:pos="2938"/>
                <w:tab w:val="left" w:pos="3072"/>
              </w:tabs>
              <w:spacing w:line="237" w:lineRule="auto"/>
              <w:ind w:left="9" w:right="-15"/>
              <w:rPr>
                <w:sz w:val="24"/>
                <w:lang w:val="ru-RU"/>
              </w:rPr>
            </w:pPr>
            <w:r w:rsidRPr="00121995">
              <w:rPr>
                <w:spacing w:val="-2"/>
                <w:sz w:val="24"/>
                <w:lang w:val="ru-RU"/>
              </w:rPr>
              <w:t>Острая</w:t>
            </w:r>
            <w:r w:rsidRPr="00121995">
              <w:rPr>
                <w:sz w:val="24"/>
                <w:lang w:val="ru-RU"/>
              </w:rPr>
              <w:tab/>
            </w:r>
            <w:r w:rsidRPr="00121995">
              <w:rPr>
                <w:spacing w:val="-2"/>
                <w:sz w:val="24"/>
                <w:lang w:val="ru-RU"/>
              </w:rPr>
              <w:t>сосудистая</w:t>
            </w:r>
            <w:r w:rsidRPr="00121995">
              <w:rPr>
                <w:sz w:val="24"/>
                <w:lang w:val="ru-RU"/>
              </w:rPr>
              <w:tab/>
            </w:r>
            <w:r w:rsidRPr="00121995">
              <w:rPr>
                <w:spacing w:val="-2"/>
                <w:sz w:val="24"/>
                <w:lang w:val="ru-RU"/>
              </w:rPr>
              <w:t>недостаточности (коллапс):</w:t>
            </w:r>
            <w:r w:rsidRPr="00121995">
              <w:rPr>
                <w:sz w:val="24"/>
                <w:lang w:val="ru-RU"/>
              </w:rPr>
              <w:tab/>
            </w:r>
            <w:r w:rsidRPr="00121995">
              <w:rPr>
                <w:sz w:val="24"/>
                <w:lang w:val="ru-RU"/>
              </w:rPr>
              <w:tab/>
            </w:r>
            <w:r w:rsidRPr="00121995">
              <w:rPr>
                <w:spacing w:val="-2"/>
                <w:sz w:val="24"/>
                <w:lang w:val="ru-RU"/>
              </w:rPr>
              <w:t>причины</w:t>
            </w:r>
            <w:r w:rsidRPr="00121995">
              <w:rPr>
                <w:sz w:val="24"/>
                <w:lang w:val="ru-RU"/>
              </w:rPr>
              <w:tab/>
            </w:r>
            <w:r w:rsidRPr="00121995">
              <w:rPr>
                <w:sz w:val="24"/>
                <w:lang w:val="ru-RU"/>
              </w:rPr>
              <w:tab/>
            </w:r>
            <w:r w:rsidRPr="00121995">
              <w:rPr>
                <w:spacing w:val="-2"/>
                <w:sz w:val="24"/>
                <w:lang w:val="ru-RU"/>
              </w:rPr>
              <w:t>возникновения,</w:t>
            </w:r>
          </w:p>
          <w:p w14:paraId="362B3647" w14:textId="77777777" w:rsidR="00121995" w:rsidRDefault="00121995" w:rsidP="00111179">
            <w:pPr>
              <w:pStyle w:val="TableParagraph"/>
              <w:spacing w:line="270" w:lineRule="exact"/>
              <w:ind w:left="9"/>
              <w:rPr>
                <w:sz w:val="24"/>
              </w:rPr>
            </w:pPr>
            <w:proofErr w:type="spellStart"/>
            <w:r>
              <w:rPr>
                <w:sz w:val="24"/>
              </w:rPr>
              <w:t>признаки</w:t>
            </w:r>
            <w:proofErr w:type="spellEnd"/>
            <w:r>
              <w:rPr>
                <w:sz w:val="24"/>
              </w:rPr>
              <w:t>,</w:t>
            </w:r>
            <w:r>
              <w:rPr>
                <w:spacing w:val="-5"/>
                <w:sz w:val="24"/>
              </w:rPr>
              <w:t xml:space="preserve"> </w:t>
            </w:r>
            <w:proofErr w:type="spellStart"/>
            <w:r>
              <w:rPr>
                <w:sz w:val="24"/>
              </w:rPr>
              <w:t>первая</w:t>
            </w:r>
            <w:proofErr w:type="spellEnd"/>
            <w:r>
              <w:rPr>
                <w:spacing w:val="-7"/>
                <w:sz w:val="24"/>
              </w:rPr>
              <w:t xml:space="preserve"> </w:t>
            </w:r>
            <w:proofErr w:type="spellStart"/>
            <w:r>
              <w:rPr>
                <w:sz w:val="24"/>
              </w:rPr>
              <w:t>доврачебная</w:t>
            </w:r>
            <w:proofErr w:type="spellEnd"/>
            <w:r>
              <w:rPr>
                <w:spacing w:val="-2"/>
                <w:sz w:val="24"/>
              </w:rPr>
              <w:t xml:space="preserve"> </w:t>
            </w:r>
            <w:proofErr w:type="spellStart"/>
            <w:r>
              <w:rPr>
                <w:spacing w:val="-2"/>
                <w:sz w:val="24"/>
              </w:rPr>
              <w:t>помощь</w:t>
            </w:r>
            <w:proofErr w:type="spellEnd"/>
            <w:r>
              <w:rPr>
                <w:spacing w:val="-2"/>
                <w:sz w:val="24"/>
              </w:rPr>
              <w:t>.</w:t>
            </w:r>
          </w:p>
        </w:tc>
        <w:tc>
          <w:tcPr>
            <w:tcW w:w="567" w:type="dxa"/>
            <w:tcBorders>
              <w:left w:val="single" w:sz="12" w:space="0" w:color="000000"/>
            </w:tcBorders>
          </w:tcPr>
          <w:p w14:paraId="32CE00CF" w14:textId="77777777" w:rsidR="00121995" w:rsidRDefault="00121995" w:rsidP="00111179">
            <w:pPr>
              <w:pStyle w:val="TableParagraph"/>
              <w:rPr>
                <w:sz w:val="24"/>
              </w:rPr>
            </w:pPr>
          </w:p>
        </w:tc>
        <w:tc>
          <w:tcPr>
            <w:tcW w:w="567" w:type="dxa"/>
          </w:tcPr>
          <w:p w14:paraId="2401D5D3" w14:textId="690D7BCA" w:rsidR="00121995" w:rsidRPr="004216BB" w:rsidRDefault="004216BB" w:rsidP="00537F59">
            <w:pPr>
              <w:pStyle w:val="TableParagraph"/>
              <w:spacing w:line="273" w:lineRule="exact"/>
              <w:ind w:left="7" w:right="5"/>
              <w:jc w:val="center"/>
              <w:rPr>
                <w:sz w:val="24"/>
                <w:lang w:val="ru-RU"/>
              </w:rPr>
            </w:pPr>
            <w:r>
              <w:rPr>
                <w:spacing w:val="-10"/>
                <w:sz w:val="24"/>
                <w:lang w:val="ru-RU"/>
              </w:rPr>
              <w:t>5</w:t>
            </w:r>
          </w:p>
        </w:tc>
        <w:tc>
          <w:tcPr>
            <w:tcW w:w="568" w:type="dxa"/>
            <w:vMerge w:val="restart"/>
            <w:tcBorders>
              <w:right w:val="single" w:sz="12" w:space="0" w:color="000000"/>
            </w:tcBorders>
          </w:tcPr>
          <w:p w14:paraId="7574C435" w14:textId="037D273A" w:rsidR="00121995" w:rsidRDefault="00F44D42" w:rsidP="00111179">
            <w:pPr>
              <w:pStyle w:val="TableParagraph"/>
              <w:spacing w:line="273" w:lineRule="exact"/>
              <w:ind w:left="36"/>
              <w:rPr>
                <w:sz w:val="24"/>
              </w:rPr>
            </w:pPr>
            <w:r>
              <w:rPr>
                <w:sz w:val="24"/>
                <w:lang w:val="ru-RU"/>
              </w:rPr>
              <w:t>45</w:t>
            </w:r>
            <w:r w:rsidR="00121995">
              <w:rPr>
                <w:spacing w:val="2"/>
                <w:sz w:val="24"/>
              </w:rPr>
              <w:t xml:space="preserve"> </w:t>
            </w:r>
            <w:r w:rsidR="00121995">
              <w:rPr>
                <w:spacing w:val="-5"/>
                <w:sz w:val="24"/>
              </w:rPr>
              <w:t>ч.</w:t>
            </w:r>
          </w:p>
        </w:tc>
        <w:tc>
          <w:tcPr>
            <w:tcW w:w="2556" w:type="dxa"/>
            <w:tcBorders>
              <w:left w:val="single" w:sz="12" w:space="0" w:color="000000"/>
            </w:tcBorders>
          </w:tcPr>
          <w:p w14:paraId="1B982D2D" w14:textId="77777777" w:rsidR="00121995" w:rsidRDefault="00121995" w:rsidP="00111179">
            <w:pPr>
              <w:pStyle w:val="TableParagraph"/>
              <w:spacing w:line="268"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05D22FC5" w14:textId="77777777" w:rsidTr="00121995">
        <w:trPr>
          <w:trHeight w:val="830"/>
        </w:trPr>
        <w:tc>
          <w:tcPr>
            <w:tcW w:w="567" w:type="dxa"/>
          </w:tcPr>
          <w:p w14:paraId="6D96B137" w14:textId="20777BA5" w:rsidR="00121995" w:rsidRDefault="00121995" w:rsidP="00111179">
            <w:pPr>
              <w:pStyle w:val="TableParagraph"/>
              <w:spacing w:line="268" w:lineRule="exact"/>
              <w:ind w:left="4"/>
              <w:rPr>
                <w:sz w:val="24"/>
              </w:rPr>
            </w:pPr>
            <w:r>
              <w:rPr>
                <w:spacing w:val="-5"/>
                <w:sz w:val="24"/>
              </w:rPr>
              <w:t>1</w:t>
            </w:r>
            <w:r w:rsidR="00F44D42">
              <w:rPr>
                <w:spacing w:val="-5"/>
                <w:sz w:val="24"/>
                <w:lang w:val="ru-RU"/>
              </w:rPr>
              <w:t>2</w:t>
            </w:r>
            <w:r>
              <w:rPr>
                <w:spacing w:val="-5"/>
                <w:sz w:val="24"/>
              </w:rPr>
              <w:t>.2</w:t>
            </w:r>
          </w:p>
        </w:tc>
        <w:tc>
          <w:tcPr>
            <w:tcW w:w="4682" w:type="dxa"/>
            <w:tcBorders>
              <w:right w:val="single" w:sz="12" w:space="0" w:color="000000"/>
            </w:tcBorders>
          </w:tcPr>
          <w:p w14:paraId="4919778D" w14:textId="77777777" w:rsidR="00121995" w:rsidRPr="00121995" w:rsidRDefault="00121995" w:rsidP="00111179">
            <w:pPr>
              <w:pStyle w:val="TableParagraph"/>
              <w:tabs>
                <w:tab w:val="left" w:pos="2527"/>
                <w:tab w:val="left" w:pos="3751"/>
              </w:tabs>
              <w:spacing w:line="268" w:lineRule="exact"/>
              <w:ind w:left="9" w:right="-15"/>
              <w:rPr>
                <w:sz w:val="24"/>
                <w:lang w:val="ru-RU"/>
              </w:rPr>
            </w:pPr>
            <w:r w:rsidRPr="00121995">
              <w:rPr>
                <w:spacing w:val="-2"/>
                <w:sz w:val="24"/>
                <w:lang w:val="ru-RU"/>
              </w:rPr>
              <w:t>Гипертонический</w:t>
            </w:r>
            <w:r w:rsidRPr="00121995">
              <w:rPr>
                <w:sz w:val="24"/>
                <w:lang w:val="ru-RU"/>
              </w:rPr>
              <w:tab/>
            </w:r>
            <w:r w:rsidRPr="00121995">
              <w:rPr>
                <w:spacing w:val="-4"/>
                <w:sz w:val="24"/>
                <w:lang w:val="ru-RU"/>
              </w:rPr>
              <w:t>криз:</w:t>
            </w:r>
            <w:r w:rsidRPr="00121995">
              <w:rPr>
                <w:sz w:val="24"/>
                <w:lang w:val="ru-RU"/>
              </w:rPr>
              <w:tab/>
            </w:r>
            <w:r w:rsidRPr="00121995">
              <w:rPr>
                <w:spacing w:val="-2"/>
                <w:sz w:val="24"/>
                <w:lang w:val="ru-RU"/>
              </w:rPr>
              <w:t>причины</w:t>
            </w:r>
          </w:p>
          <w:p w14:paraId="710C3DB4" w14:textId="77777777" w:rsidR="00121995" w:rsidRPr="00121995" w:rsidRDefault="00121995" w:rsidP="00111179">
            <w:pPr>
              <w:pStyle w:val="TableParagraph"/>
              <w:tabs>
                <w:tab w:val="left" w:pos="2287"/>
                <w:tab w:val="left" w:pos="3981"/>
              </w:tabs>
              <w:spacing w:line="274" w:lineRule="exact"/>
              <w:ind w:left="9" w:right="-15"/>
              <w:rPr>
                <w:sz w:val="24"/>
                <w:lang w:val="ru-RU"/>
              </w:rPr>
            </w:pPr>
            <w:r w:rsidRPr="00121995">
              <w:rPr>
                <w:spacing w:val="-2"/>
                <w:sz w:val="24"/>
                <w:lang w:val="ru-RU"/>
              </w:rPr>
              <w:t>возникновения,</w:t>
            </w:r>
            <w:r w:rsidRPr="00121995">
              <w:rPr>
                <w:sz w:val="24"/>
                <w:lang w:val="ru-RU"/>
              </w:rPr>
              <w:tab/>
            </w:r>
            <w:r w:rsidRPr="00121995">
              <w:rPr>
                <w:spacing w:val="-2"/>
                <w:sz w:val="24"/>
                <w:lang w:val="ru-RU"/>
              </w:rPr>
              <w:t>признаки,</w:t>
            </w:r>
            <w:r w:rsidRPr="00121995">
              <w:rPr>
                <w:sz w:val="24"/>
                <w:lang w:val="ru-RU"/>
              </w:rPr>
              <w:tab/>
            </w:r>
            <w:r w:rsidRPr="00121995">
              <w:rPr>
                <w:spacing w:val="-2"/>
                <w:sz w:val="24"/>
                <w:lang w:val="ru-RU"/>
              </w:rPr>
              <w:t xml:space="preserve">первая </w:t>
            </w:r>
            <w:r w:rsidRPr="00121995">
              <w:rPr>
                <w:sz w:val="24"/>
                <w:lang w:val="ru-RU"/>
              </w:rPr>
              <w:t>доврачебная помощь.</w:t>
            </w:r>
          </w:p>
        </w:tc>
        <w:tc>
          <w:tcPr>
            <w:tcW w:w="567" w:type="dxa"/>
            <w:tcBorders>
              <w:left w:val="single" w:sz="12" w:space="0" w:color="000000"/>
            </w:tcBorders>
          </w:tcPr>
          <w:p w14:paraId="7DA8084A" w14:textId="77777777" w:rsidR="00121995" w:rsidRPr="00121995" w:rsidRDefault="00121995" w:rsidP="00111179">
            <w:pPr>
              <w:pStyle w:val="TableParagraph"/>
              <w:rPr>
                <w:sz w:val="24"/>
                <w:lang w:val="ru-RU"/>
              </w:rPr>
            </w:pPr>
          </w:p>
        </w:tc>
        <w:tc>
          <w:tcPr>
            <w:tcW w:w="567" w:type="dxa"/>
          </w:tcPr>
          <w:p w14:paraId="32530049" w14:textId="77777777" w:rsidR="00121995" w:rsidRPr="004216BB" w:rsidRDefault="00121995" w:rsidP="00537F59">
            <w:pPr>
              <w:pStyle w:val="TableParagraph"/>
              <w:spacing w:before="4"/>
              <w:jc w:val="center"/>
              <w:rPr>
                <w:sz w:val="24"/>
                <w:lang w:val="ru-RU"/>
              </w:rPr>
            </w:pPr>
          </w:p>
          <w:p w14:paraId="353EBEAC" w14:textId="72DD5BB4" w:rsidR="00121995" w:rsidRPr="004216BB" w:rsidRDefault="004216BB" w:rsidP="00537F59">
            <w:pPr>
              <w:pStyle w:val="TableParagraph"/>
              <w:ind w:left="7" w:right="3"/>
              <w:jc w:val="center"/>
              <w:rPr>
                <w:sz w:val="24"/>
                <w:lang w:val="ru-RU"/>
              </w:rPr>
            </w:pPr>
            <w:r>
              <w:rPr>
                <w:spacing w:val="-10"/>
                <w:sz w:val="24"/>
                <w:lang w:val="ru-RU"/>
              </w:rPr>
              <w:t>5</w:t>
            </w:r>
          </w:p>
        </w:tc>
        <w:tc>
          <w:tcPr>
            <w:tcW w:w="568" w:type="dxa"/>
            <w:vMerge/>
            <w:tcBorders>
              <w:top w:val="nil"/>
              <w:right w:val="single" w:sz="12" w:space="0" w:color="000000"/>
            </w:tcBorders>
          </w:tcPr>
          <w:p w14:paraId="43259145" w14:textId="77777777" w:rsidR="00121995" w:rsidRDefault="00121995" w:rsidP="00111179">
            <w:pPr>
              <w:rPr>
                <w:sz w:val="2"/>
                <w:szCs w:val="2"/>
              </w:rPr>
            </w:pPr>
          </w:p>
        </w:tc>
        <w:tc>
          <w:tcPr>
            <w:tcW w:w="2556" w:type="dxa"/>
            <w:tcBorders>
              <w:left w:val="single" w:sz="12" w:space="0" w:color="000000"/>
            </w:tcBorders>
          </w:tcPr>
          <w:p w14:paraId="1342D42B" w14:textId="77777777" w:rsidR="00121995" w:rsidRDefault="00121995" w:rsidP="00111179">
            <w:pPr>
              <w:pStyle w:val="TableParagraph"/>
              <w:spacing w:line="268"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43AD1EF7" w14:textId="77777777" w:rsidTr="00121995">
        <w:trPr>
          <w:trHeight w:val="829"/>
        </w:trPr>
        <w:tc>
          <w:tcPr>
            <w:tcW w:w="567" w:type="dxa"/>
          </w:tcPr>
          <w:p w14:paraId="6B7F4A3E" w14:textId="22CF3752" w:rsidR="00121995" w:rsidRDefault="00121995" w:rsidP="00111179">
            <w:pPr>
              <w:pStyle w:val="TableParagraph"/>
              <w:spacing w:line="268" w:lineRule="exact"/>
              <w:ind w:left="4"/>
              <w:rPr>
                <w:sz w:val="24"/>
              </w:rPr>
            </w:pPr>
            <w:r>
              <w:rPr>
                <w:spacing w:val="-5"/>
                <w:sz w:val="24"/>
              </w:rPr>
              <w:t>1</w:t>
            </w:r>
            <w:r w:rsidR="00F44D42">
              <w:rPr>
                <w:spacing w:val="-5"/>
                <w:sz w:val="24"/>
                <w:lang w:val="ru-RU"/>
              </w:rPr>
              <w:t>2</w:t>
            </w:r>
            <w:r>
              <w:rPr>
                <w:spacing w:val="-5"/>
                <w:sz w:val="24"/>
              </w:rPr>
              <w:t>.3</w:t>
            </w:r>
          </w:p>
        </w:tc>
        <w:tc>
          <w:tcPr>
            <w:tcW w:w="4682" w:type="dxa"/>
            <w:tcBorders>
              <w:right w:val="single" w:sz="12" w:space="0" w:color="000000"/>
            </w:tcBorders>
          </w:tcPr>
          <w:p w14:paraId="0D5016C6" w14:textId="77777777" w:rsidR="00121995" w:rsidRPr="00121995" w:rsidRDefault="00121995" w:rsidP="00111179">
            <w:pPr>
              <w:pStyle w:val="TableParagraph"/>
              <w:tabs>
                <w:tab w:val="left" w:pos="1443"/>
                <w:tab w:val="left" w:pos="2287"/>
                <w:tab w:val="left" w:pos="2742"/>
                <w:tab w:val="left" w:pos="3754"/>
                <w:tab w:val="left" w:pos="3981"/>
              </w:tabs>
              <w:spacing w:line="237" w:lineRule="auto"/>
              <w:ind w:left="9" w:right="-15"/>
              <w:rPr>
                <w:sz w:val="24"/>
                <w:lang w:val="ru-RU"/>
              </w:rPr>
            </w:pPr>
            <w:r w:rsidRPr="00121995">
              <w:rPr>
                <w:spacing w:val="-2"/>
                <w:sz w:val="24"/>
                <w:lang w:val="ru-RU"/>
              </w:rPr>
              <w:t>Мозговой</w:t>
            </w:r>
            <w:r w:rsidRPr="00121995">
              <w:rPr>
                <w:sz w:val="24"/>
                <w:lang w:val="ru-RU"/>
              </w:rPr>
              <w:tab/>
            </w:r>
            <w:r w:rsidRPr="00121995">
              <w:rPr>
                <w:spacing w:val="-2"/>
                <w:sz w:val="24"/>
                <w:lang w:val="ru-RU"/>
              </w:rPr>
              <w:t>инсульт:</w:t>
            </w:r>
            <w:r w:rsidRPr="00121995">
              <w:rPr>
                <w:sz w:val="24"/>
                <w:lang w:val="ru-RU"/>
              </w:rPr>
              <w:tab/>
            </w:r>
            <w:r w:rsidRPr="00121995">
              <w:rPr>
                <w:spacing w:val="-4"/>
                <w:sz w:val="24"/>
                <w:lang w:val="ru-RU"/>
              </w:rPr>
              <w:t>виды,</w:t>
            </w:r>
            <w:r w:rsidRPr="00121995">
              <w:rPr>
                <w:sz w:val="24"/>
                <w:lang w:val="ru-RU"/>
              </w:rPr>
              <w:tab/>
            </w:r>
            <w:r w:rsidRPr="00121995">
              <w:rPr>
                <w:spacing w:val="-2"/>
                <w:sz w:val="24"/>
                <w:lang w:val="ru-RU"/>
              </w:rPr>
              <w:t>причины возникновения,</w:t>
            </w:r>
            <w:r w:rsidRPr="00121995">
              <w:rPr>
                <w:sz w:val="24"/>
                <w:lang w:val="ru-RU"/>
              </w:rPr>
              <w:tab/>
            </w:r>
            <w:r w:rsidRPr="00121995">
              <w:rPr>
                <w:spacing w:val="-2"/>
                <w:sz w:val="24"/>
                <w:lang w:val="ru-RU"/>
              </w:rPr>
              <w:t>признаки,</w:t>
            </w:r>
            <w:r w:rsidRPr="00121995">
              <w:rPr>
                <w:sz w:val="24"/>
                <w:lang w:val="ru-RU"/>
              </w:rPr>
              <w:tab/>
            </w:r>
            <w:r w:rsidRPr="00121995">
              <w:rPr>
                <w:sz w:val="24"/>
                <w:lang w:val="ru-RU"/>
              </w:rPr>
              <w:tab/>
            </w:r>
            <w:r w:rsidRPr="00121995">
              <w:rPr>
                <w:spacing w:val="-2"/>
                <w:sz w:val="24"/>
                <w:lang w:val="ru-RU"/>
              </w:rPr>
              <w:t>первая</w:t>
            </w:r>
          </w:p>
          <w:p w14:paraId="54867349" w14:textId="77777777" w:rsidR="00121995" w:rsidRDefault="00121995" w:rsidP="00111179">
            <w:pPr>
              <w:pStyle w:val="TableParagraph"/>
              <w:spacing w:line="266" w:lineRule="exact"/>
              <w:ind w:left="9"/>
              <w:rPr>
                <w:sz w:val="24"/>
              </w:rPr>
            </w:pPr>
            <w:proofErr w:type="spellStart"/>
            <w:r>
              <w:rPr>
                <w:sz w:val="24"/>
              </w:rPr>
              <w:t>доврачебная</w:t>
            </w:r>
            <w:proofErr w:type="spellEnd"/>
            <w:r>
              <w:rPr>
                <w:spacing w:val="-3"/>
                <w:sz w:val="24"/>
              </w:rPr>
              <w:t xml:space="preserve"> </w:t>
            </w:r>
            <w:proofErr w:type="spellStart"/>
            <w:r>
              <w:rPr>
                <w:spacing w:val="-2"/>
                <w:sz w:val="24"/>
              </w:rPr>
              <w:t>помощь</w:t>
            </w:r>
            <w:proofErr w:type="spellEnd"/>
            <w:r>
              <w:rPr>
                <w:spacing w:val="-2"/>
                <w:sz w:val="24"/>
              </w:rPr>
              <w:t>.</w:t>
            </w:r>
          </w:p>
        </w:tc>
        <w:tc>
          <w:tcPr>
            <w:tcW w:w="567" w:type="dxa"/>
            <w:tcBorders>
              <w:left w:val="single" w:sz="12" w:space="0" w:color="000000"/>
            </w:tcBorders>
          </w:tcPr>
          <w:p w14:paraId="45018AB1" w14:textId="77777777" w:rsidR="00121995" w:rsidRDefault="00121995" w:rsidP="00111179">
            <w:pPr>
              <w:pStyle w:val="TableParagraph"/>
              <w:rPr>
                <w:sz w:val="24"/>
              </w:rPr>
            </w:pPr>
          </w:p>
        </w:tc>
        <w:tc>
          <w:tcPr>
            <w:tcW w:w="567" w:type="dxa"/>
          </w:tcPr>
          <w:p w14:paraId="6732739A" w14:textId="19C31893" w:rsidR="00121995" w:rsidRPr="004216BB" w:rsidRDefault="004216BB" w:rsidP="00537F59">
            <w:pPr>
              <w:pStyle w:val="TableParagraph"/>
              <w:spacing w:line="273" w:lineRule="exact"/>
              <w:ind w:left="7" w:right="5"/>
              <w:jc w:val="center"/>
              <w:rPr>
                <w:sz w:val="24"/>
                <w:lang w:val="ru-RU"/>
              </w:rPr>
            </w:pPr>
            <w:r>
              <w:rPr>
                <w:spacing w:val="-10"/>
                <w:sz w:val="24"/>
                <w:lang w:val="ru-RU"/>
              </w:rPr>
              <w:t>5</w:t>
            </w:r>
          </w:p>
        </w:tc>
        <w:tc>
          <w:tcPr>
            <w:tcW w:w="568" w:type="dxa"/>
            <w:vMerge/>
            <w:tcBorders>
              <w:top w:val="nil"/>
              <w:right w:val="single" w:sz="12" w:space="0" w:color="000000"/>
            </w:tcBorders>
          </w:tcPr>
          <w:p w14:paraId="1589C9D8" w14:textId="77777777" w:rsidR="00121995" w:rsidRDefault="00121995" w:rsidP="00111179">
            <w:pPr>
              <w:rPr>
                <w:sz w:val="2"/>
                <w:szCs w:val="2"/>
              </w:rPr>
            </w:pPr>
          </w:p>
        </w:tc>
        <w:tc>
          <w:tcPr>
            <w:tcW w:w="2556" w:type="dxa"/>
            <w:tcBorders>
              <w:left w:val="single" w:sz="12" w:space="0" w:color="000000"/>
            </w:tcBorders>
          </w:tcPr>
          <w:p w14:paraId="62111059" w14:textId="77777777" w:rsidR="00121995" w:rsidRDefault="00121995" w:rsidP="00111179">
            <w:pPr>
              <w:pStyle w:val="TableParagraph"/>
              <w:spacing w:line="268"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6E596468" w14:textId="77777777" w:rsidTr="00121995">
        <w:trPr>
          <w:trHeight w:val="570"/>
        </w:trPr>
        <w:tc>
          <w:tcPr>
            <w:tcW w:w="567" w:type="dxa"/>
          </w:tcPr>
          <w:p w14:paraId="6389D480" w14:textId="0289F81E" w:rsidR="00121995" w:rsidRDefault="00121995" w:rsidP="00111179">
            <w:pPr>
              <w:pStyle w:val="TableParagraph"/>
              <w:spacing w:line="268" w:lineRule="exact"/>
              <w:ind w:left="4"/>
              <w:rPr>
                <w:sz w:val="24"/>
              </w:rPr>
            </w:pPr>
            <w:r>
              <w:rPr>
                <w:spacing w:val="-5"/>
                <w:sz w:val="24"/>
              </w:rPr>
              <w:t>1</w:t>
            </w:r>
            <w:r w:rsidR="00F44D42">
              <w:rPr>
                <w:spacing w:val="-5"/>
                <w:sz w:val="24"/>
                <w:lang w:val="ru-RU"/>
              </w:rPr>
              <w:t>2</w:t>
            </w:r>
            <w:r>
              <w:rPr>
                <w:spacing w:val="-5"/>
                <w:sz w:val="24"/>
              </w:rPr>
              <w:t>.4</w:t>
            </w:r>
          </w:p>
        </w:tc>
        <w:tc>
          <w:tcPr>
            <w:tcW w:w="4682" w:type="dxa"/>
            <w:tcBorders>
              <w:right w:val="single" w:sz="12" w:space="0" w:color="000000"/>
            </w:tcBorders>
          </w:tcPr>
          <w:p w14:paraId="39AA2C7C" w14:textId="77777777" w:rsidR="00121995" w:rsidRPr="00121995" w:rsidRDefault="00121995" w:rsidP="00111179">
            <w:pPr>
              <w:pStyle w:val="TableParagraph"/>
              <w:spacing w:line="237" w:lineRule="auto"/>
              <w:ind w:left="9" w:right="-15"/>
              <w:rPr>
                <w:sz w:val="24"/>
                <w:lang w:val="ru-RU"/>
              </w:rPr>
            </w:pPr>
            <w:r w:rsidRPr="00121995">
              <w:rPr>
                <w:sz w:val="24"/>
                <w:lang w:val="ru-RU"/>
              </w:rPr>
              <w:t>Инфаркт</w:t>
            </w:r>
            <w:r w:rsidRPr="00121995">
              <w:rPr>
                <w:spacing w:val="-3"/>
                <w:sz w:val="24"/>
                <w:lang w:val="ru-RU"/>
              </w:rPr>
              <w:t xml:space="preserve"> </w:t>
            </w:r>
            <w:r w:rsidRPr="00121995">
              <w:rPr>
                <w:sz w:val="24"/>
                <w:lang w:val="ru-RU"/>
              </w:rPr>
              <w:t>миокарда:</w:t>
            </w:r>
            <w:r w:rsidRPr="00121995">
              <w:rPr>
                <w:spacing w:val="-3"/>
                <w:sz w:val="24"/>
                <w:lang w:val="ru-RU"/>
              </w:rPr>
              <w:t xml:space="preserve"> </w:t>
            </w:r>
            <w:r w:rsidRPr="00121995">
              <w:rPr>
                <w:sz w:val="24"/>
                <w:lang w:val="ru-RU"/>
              </w:rPr>
              <w:t>причины</w:t>
            </w:r>
            <w:r w:rsidRPr="00121995">
              <w:rPr>
                <w:spacing w:val="-5"/>
                <w:sz w:val="24"/>
                <w:lang w:val="ru-RU"/>
              </w:rPr>
              <w:t xml:space="preserve"> </w:t>
            </w:r>
            <w:r w:rsidRPr="00121995">
              <w:rPr>
                <w:sz w:val="24"/>
                <w:lang w:val="ru-RU"/>
              </w:rPr>
              <w:t>возникновения, признаки, первая доврачебная помощь.</w:t>
            </w:r>
          </w:p>
        </w:tc>
        <w:tc>
          <w:tcPr>
            <w:tcW w:w="567" w:type="dxa"/>
            <w:tcBorders>
              <w:left w:val="single" w:sz="12" w:space="0" w:color="000000"/>
            </w:tcBorders>
          </w:tcPr>
          <w:p w14:paraId="50795FCC" w14:textId="77777777" w:rsidR="00121995" w:rsidRPr="00121995" w:rsidRDefault="00121995" w:rsidP="00111179">
            <w:pPr>
              <w:pStyle w:val="TableParagraph"/>
              <w:rPr>
                <w:sz w:val="24"/>
                <w:lang w:val="ru-RU"/>
              </w:rPr>
            </w:pPr>
          </w:p>
        </w:tc>
        <w:tc>
          <w:tcPr>
            <w:tcW w:w="567" w:type="dxa"/>
          </w:tcPr>
          <w:p w14:paraId="5B5CEB47" w14:textId="4922D55A" w:rsidR="00121995" w:rsidRPr="004216BB" w:rsidRDefault="004216BB" w:rsidP="00537F59">
            <w:pPr>
              <w:pStyle w:val="TableParagraph"/>
              <w:spacing w:before="1"/>
              <w:ind w:left="7" w:right="3"/>
              <w:jc w:val="center"/>
              <w:rPr>
                <w:sz w:val="24"/>
                <w:lang w:val="ru-RU"/>
              </w:rPr>
            </w:pPr>
            <w:r>
              <w:rPr>
                <w:spacing w:val="-10"/>
                <w:sz w:val="24"/>
                <w:lang w:val="ru-RU"/>
              </w:rPr>
              <w:t>5</w:t>
            </w:r>
          </w:p>
        </w:tc>
        <w:tc>
          <w:tcPr>
            <w:tcW w:w="568" w:type="dxa"/>
            <w:vMerge/>
            <w:tcBorders>
              <w:top w:val="nil"/>
              <w:right w:val="single" w:sz="12" w:space="0" w:color="000000"/>
            </w:tcBorders>
          </w:tcPr>
          <w:p w14:paraId="16BAD84A" w14:textId="77777777" w:rsidR="00121995" w:rsidRDefault="00121995" w:rsidP="00111179">
            <w:pPr>
              <w:rPr>
                <w:sz w:val="2"/>
                <w:szCs w:val="2"/>
              </w:rPr>
            </w:pPr>
          </w:p>
        </w:tc>
        <w:tc>
          <w:tcPr>
            <w:tcW w:w="2556" w:type="dxa"/>
            <w:tcBorders>
              <w:left w:val="single" w:sz="12" w:space="0" w:color="000000"/>
            </w:tcBorders>
          </w:tcPr>
          <w:p w14:paraId="19084C07" w14:textId="77777777" w:rsidR="00121995" w:rsidRDefault="00121995" w:rsidP="00111179">
            <w:pPr>
              <w:pStyle w:val="TableParagraph"/>
              <w:spacing w:line="268"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4073FF83" w14:textId="77777777" w:rsidTr="00121995">
        <w:trPr>
          <w:trHeight w:val="830"/>
        </w:trPr>
        <w:tc>
          <w:tcPr>
            <w:tcW w:w="567" w:type="dxa"/>
          </w:tcPr>
          <w:p w14:paraId="766DEF00" w14:textId="02005AA3" w:rsidR="00121995" w:rsidRDefault="00121995" w:rsidP="00111179">
            <w:pPr>
              <w:pStyle w:val="TableParagraph"/>
              <w:spacing w:line="273" w:lineRule="exact"/>
              <w:ind w:left="4"/>
              <w:rPr>
                <w:sz w:val="24"/>
              </w:rPr>
            </w:pPr>
            <w:r>
              <w:rPr>
                <w:spacing w:val="-5"/>
                <w:sz w:val="24"/>
              </w:rPr>
              <w:t>1</w:t>
            </w:r>
            <w:r w:rsidR="00F44D42">
              <w:rPr>
                <w:spacing w:val="-5"/>
                <w:sz w:val="24"/>
                <w:lang w:val="ru-RU"/>
              </w:rPr>
              <w:t>2</w:t>
            </w:r>
            <w:r>
              <w:rPr>
                <w:spacing w:val="-5"/>
                <w:sz w:val="24"/>
              </w:rPr>
              <w:t>.5</w:t>
            </w:r>
          </w:p>
        </w:tc>
        <w:tc>
          <w:tcPr>
            <w:tcW w:w="4682" w:type="dxa"/>
            <w:tcBorders>
              <w:right w:val="single" w:sz="12" w:space="0" w:color="000000"/>
            </w:tcBorders>
          </w:tcPr>
          <w:p w14:paraId="7276D1B3" w14:textId="77777777" w:rsidR="00121995" w:rsidRPr="00F44D42" w:rsidRDefault="00121995" w:rsidP="00111179">
            <w:pPr>
              <w:pStyle w:val="TableParagraph"/>
              <w:spacing w:line="237" w:lineRule="auto"/>
              <w:ind w:left="9" w:right="-15"/>
              <w:rPr>
                <w:sz w:val="24"/>
                <w:lang w:val="ru-RU"/>
              </w:rPr>
            </w:pPr>
            <w:r w:rsidRPr="00F44D42">
              <w:rPr>
                <w:sz w:val="24"/>
                <w:lang w:val="ru-RU"/>
              </w:rPr>
              <w:t>Приступ</w:t>
            </w:r>
            <w:r w:rsidRPr="00F44D42">
              <w:rPr>
                <w:spacing w:val="40"/>
                <w:sz w:val="24"/>
                <w:lang w:val="ru-RU"/>
              </w:rPr>
              <w:t xml:space="preserve"> </w:t>
            </w:r>
            <w:r w:rsidRPr="00F44D42">
              <w:rPr>
                <w:sz w:val="24"/>
                <w:lang w:val="ru-RU"/>
              </w:rPr>
              <w:t>удушья</w:t>
            </w:r>
            <w:r w:rsidRPr="00F44D42">
              <w:rPr>
                <w:spacing w:val="40"/>
                <w:sz w:val="24"/>
                <w:lang w:val="ru-RU"/>
              </w:rPr>
              <w:t xml:space="preserve"> </w:t>
            </w:r>
            <w:r w:rsidRPr="00F44D42">
              <w:rPr>
                <w:sz w:val="24"/>
                <w:lang w:val="ru-RU"/>
              </w:rPr>
              <w:t>при</w:t>
            </w:r>
            <w:r w:rsidRPr="00F44D42">
              <w:rPr>
                <w:spacing w:val="40"/>
                <w:sz w:val="24"/>
                <w:lang w:val="ru-RU"/>
              </w:rPr>
              <w:t xml:space="preserve"> </w:t>
            </w:r>
            <w:r w:rsidRPr="00F44D42">
              <w:rPr>
                <w:sz w:val="24"/>
                <w:lang w:val="ru-RU"/>
              </w:rPr>
              <w:t>бронхиальной</w:t>
            </w:r>
            <w:r w:rsidRPr="00F44D42">
              <w:rPr>
                <w:spacing w:val="40"/>
                <w:sz w:val="24"/>
                <w:lang w:val="ru-RU"/>
              </w:rPr>
              <w:t xml:space="preserve"> </w:t>
            </w:r>
            <w:r w:rsidRPr="00F44D42">
              <w:rPr>
                <w:sz w:val="24"/>
                <w:lang w:val="ru-RU"/>
              </w:rPr>
              <w:t>астме: причины</w:t>
            </w:r>
            <w:r w:rsidRPr="00F44D42">
              <w:rPr>
                <w:spacing w:val="51"/>
                <w:w w:val="150"/>
                <w:sz w:val="24"/>
                <w:lang w:val="ru-RU"/>
              </w:rPr>
              <w:t xml:space="preserve"> </w:t>
            </w:r>
            <w:r w:rsidRPr="00F44D42">
              <w:rPr>
                <w:sz w:val="24"/>
                <w:lang w:val="ru-RU"/>
              </w:rPr>
              <w:t>возникновения,</w:t>
            </w:r>
            <w:r w:rsidRPr="00F44D42">
              <w:rPr>
                <w:spacing w:val="53"/>
                <w:w w:val="150"/>
                <w:sz w:val="24"/>
                <w:lang w:val="ru-RU"/>
              </w:rPr>
              <w:t xml:space="preserve"> </w:t>
            </w:r>
            <w:r w:rsidRPr="00F44D42">
              <w:rPr>
                <w:sz w:val="24"/>
                <w:lang w:val="ru-RU"/>
              </w:rPr>
              <w:t>признаки,</w:t>
            </w:r>
            <w:r w:rsidRPr="00F44D42">
              <w:rPr>
                <w:spacing w:val="57"/>
                <w:w w:val="150"/>
                <w:sz w:val="24"/>
                <w:lang w:val="ru-RU"/>
              </w:rPr>
              <w:t xml:space="preserve"> </w:t>
            </w:r>
            <w:r w:rsidRPr="00F44D42">
              <w:rPr>
                <w:spacing w:val="-2"/>
                <w:sz w:val="24"/>
                <w:lang w:val="ru-RU"/>
              </w:rPr>
              <w:t>первая</w:t>
            </w:r>
          </w:p>
          <w:p w14:paraId="5357C639" w14:textId="77777777" w:rsidR="00121995" w:rsidRDefault="00121995" w:rsidP="00111179">
            <w:pPr>
              <w:pStyle w:val="TableParagraph"/>
              <w:spacing w:before="2" w:line="261" w:lineRule="exact"/>
              <w:ind w:left="9"/>
              <w:rPr>
                <w:sz w:val="24"/>
              </w:rPr>
            </w:pPr>
            <w:proofErr w:type="spellStart"/>
            <w:r>
              <w:rPr>
                <w:sz w:val="24"/>
              </w:rPr>
              <w:t>доврачебная</w:t>
            </w:r>
            <w:proofErr w:type="spellEnd"/>
            <w:r>
              <w:rPr>
                <w:spacing w:val="-2"/>
                <w:sz w:val="24"/>
              </w:rPr>
              <w:t xml:space="preserve"> </w:t>
            </w:r>
            <w:proofErr w:type="spellStart"/>
            <w:r>
              <w:rPr>
                <w:spacing w:val="-2"/>
                <w:sz w:val="24"/>
              </w:rPr>
              <w:t>помощь</w:t>
            </w:r>
            <w:proofErr w:type="spellEnd"/>
            <w:r>
              <w:rPr>
                <w:spacing w:val="-2"/>
                <w:sz w:val="24"/>
              </w:rPr>
              <w:t>.</w:t>
            </w:r>
          </w:p>
        </w:tc>
        <w:tc>
          <w:tcPr>
            <w:tcW w:w="567" w:type="dxa"/>
            <w:tcBorders>
              <w:left w:val="single" w:sz="12" w:space="0" w:color="000000"/>
            </w:tcBorders>
          </w:tcPr>
          <w:p w14:paraId="695C5ED5" w14:textId="77777777" w:rsidR="00121995" w:rsidRDefault="00121995" w:rsidP="00111179">
            <w:pPr>
              <w:pStyle w:val="TableParagraph"/>
              <w:rPr>
                <w:sz w:val="24"/>
              </w:rPr>
            </w:pPr>
          </w:p>
        </w:tc>
        <w:tc>
          <w:tcPr>
            <w:tcW w:w="567" w:type="dxa"/>
          </w:tcPr>
          <w:p w14:paraId="17AF0153" w14:textId="68C66ED2" w:rsidR="00121995" w:rsidRPr="004216BB" w:rsidRDefault="004216BB" w:rsidP="00537F59">
            <w:pPr>
              <w:pStyle w:val="TableParagraph"/>
              <w:spacing w:before="1"/>
              <w:ind w:left="7" w:right="5"/>
              <w:jc w:val="center"/>
              <w:rPr>
                <w:sz w:val="24"/>
                <w:lang w:val="ru-RU"/>
              </w:rPr>
            </w:pPr>
            <w:r>
              <w:rPr>
                <w:spacing w:val="-10"/>
                <w:sz w:val="24"/>
                <w:lang w:val="ru-RU"/>
              </w:rPr>
              <w:t>5</w:t>
            </w:r>
          </w:p>
        </w:tc>
        <w:tc>
          <w:tcPr>
            <w:tcW w:w="568" w:type="dxa"/>
            <w:vMerge/>
            <w:tcBorders>
              <w:top w:val="nil"/>
              <w:right w:val="single" w:sz="12" w:space="0" w:color="000000"/>
            </w:tcBorders>
          </w:tcPr>
          <w:p w14:paraId="2FD28EDE" w14:textId="77777777" w:rsidR="00121995" w:rsidRDefault="00121995" w:rsidP="00111179">
            <w:pPr>
              <w:rPr>
                <w:sz w:val="2"/>
                <w:szCs w:val="2"/>
              </w:rPr>
            </w:pPr>
          </w:p>
        </w:tc>
        <w:tc>
          <w:tcPr>
            <w:tcW w:w="2556" w:type="dxa"/>
            <w:tcBorders>
              <w:left w:val="single" w:sz="12" w:space="0" w:color="000000"/>
            </w:tcBorders>
          </w:tcPr>
          <w:p w14:paraId="3BBF9997" w14:textId="77777777" w:rsidR="00121995" w:rsidRDefault="00121995" w:rsidP="00111179">
            <w:pPr>
              <w:pStyle w:val="TableParagraph"/>
              <w:spacing w:line="273"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58C6EF0A" w14:textId="77777777" w:rsidTr="00121995">
        <w:trPr>
          <w:trHeight w:val="830"/>
        </w:trPr>
        <w:tc>
          <w:tcPr>
            <w:tcW w:w="567" w:type="dxa"/>
          </w:tcPr>
          <w:p w14:paraId="3D1E0D45" w14:textId="62A1DA7C" w:rsidR="00121995" w:rsidRDefault="00121995" w:rsidP="00111179">
            <w:pPr>
              <w:pStyle w:val="TableParagraph"/>
              <w:spacing w:line="273" w:lineRule="exact"/>
              <w:ind w:left="4"/>
              <w:rPr>
                <w:sz w:val="24"/>
              </w:rPr>
            </w:pPr>
            <w:r>
              <w:rPr>
                <w:spacing w:val="-5"/>
                <w:sz w:val="24"/>
              </w:rPr>
              <w:t>1</w:t>
            </w:r>
            <w:r w:rsidR="00F44D42">
              <w:rPr>
                <w:spacing w:val="-5"/>
                <w:sz w:val="24"/>
                <w:lang w:val="ru-RU"/>
              </w:rPr>
              <w:t>2</w:t>
            </w:r>
            <w:r>
              <w:rPr>
                <w:spacing w:val="-5"/>
                <w:sz w:val="24"/>
              </w:rPr>
              <w:t>.6</w:t>
            </w:r>
          </w:p>
        </w:tc>
        <w:tc>
          <w:tcPr>
            <w:tcW w:w="4682" w:type="dxa"/>
            <w:tcBorders>
              <w:right w:val="single" w:sz="12" w:space="0" w:color="000000"/>
            </w:tcBorders>
          </w:tcPr>
          <w:p w14:paraId="44EFF140" w14:textId="77777777" w:rsidR="00121995" w:rsidRPr="00F44D42" w:rsidRDefault="00121995" w:rsidP="00111179">
            <w:pPr>
              <w:pStyle w:val="TableParagraph"/>
              <w:tabs>
                <w:tab w:val="left" w:pos="1814"/>
                <w:tab w:val="left" w:pos="2453"/>
                <w:tab w:val="left" w:pos="3072"/>
              </w:tabs>
              <w:spacing w:line="237" w:lineRule="auto"/>
              <w:ind w:left="9" w:right="-15"/>
              <w:rPr>
                <w:sz w:val="24"/>
                <w:lang w:val="ru-RU"/>
              </w:rPr>
            </w:pPr>
            <w:r w:rsidRPr="00F44D42">
              <w:rPr>
                <w:spacing w:val="-2"/>
                <w:sz w:val="24"/>
                <w:lang w:val="ru-RU"/>
              </w:rPr>
              <w:t>Пищеводное,</w:t>
            </w:r>
            <w:r w:rsidRPr="00F44D42">
              <w:rPr>
                <w:sz w:val="24"/>
                <w:lang w:val="ru-RU"/>
              </w:rPr>
              <w:tab/>
            </w:r>
            <w:r w:rsidRPr="00F44D42">
              <w:rPr>
                <w:sz w:val="24"/>
                <w:lang w:val="ru-RU"/>
              </w:rPr>
              <w:tab/>
            </w:r>
            <w:r w:rsidRPr="00F44D42">
              <w:rPr>
                <w:spacing w:val="-2"/>
                <w:sz w:val="24"/>
                <w:lang w:val="ru-RU"/>
              </w:rPr>
              <w:t>желудочно-кишечное кровотечение:</w:t>
            </w:r>
            <w:r w:rsidRPr="00F44D42">
              <w:rPr>
                <w:sz w:val="24"/>
                <w:lang w:val="ru-RU"/>
              </w:rPr>
              <w:tab/>
            </w:r>
            <w:r w:rsidRPr="00F44D42">
              <w:rPr>
                <w:spacing w:val="-2"/>
                <w:sz w:val="24"/>
                <w:lang w:val="ru-RU"/>
              </w:rPr>
              <w:t>причины</w:t>
            </w:r>
            <w:r w:rsidRPr="00F44D42">
              <w:rPr>
                <w:sz w:val="24"/>
                <w:lang w:val="ru-RU"/>
              </w:rPr>
              <w:tab/>
            </w:r>
            <w:r w:rsidRPr="00F44D42">
              <w:rPr>
                <w:spacing w:val="-2"/>
                <w:sz w:val="24"/>
                <w:lang w:val="ru-RU"/>
              </w:rPr>
              <w:t>возникновения,</w:t>
            </w:r>
          </w:p>
          <w:p w14:paraId="4406EE47" w14:textId="77777777" w:rsidR="00121995" w:rsidRDefault="00121995" w:rsidP="00111179">
            <w:pPr>
              <w:pStyle w:val="TableParagraph"/>
              <w:spacing w:before="2" w:line="261" w:lineRule="exact"/>
              <w:ind w:left="9"/>
              <w:rPr>
                <w:sz w:val="24"/>
              </w:rPr>
            </w:pPr>
            <w:proofErr w:type="spellStart"/>
            <w:r>
              <w:rPr>
                <w:sz w:val="24"/>
              </w:rPr>
              <w:t>признаки</w:t>
            </w:r>
            <w:proofErr w:type="spellEnd"/>
            <w:r>
              <w:rPr>
                <w:sz w:val="24"/>
              </w:rPr>
              <w:t>,</w:t>
            </w:r>
            <w:r>
              <w:rPr>
                <w:spacing w:val="-5"/>
                <w:sz w:val="24"/>
              </w:rPr>
              <w:t xml:space="preserve"> </w:t>
            </w:r>
            <w:proofErr w:type="spellStart"/>
            <w:r>
              <w:rPr>
                <w:sz w:val="24"/>
              </w:rPr>
              <w:t>первая</w:t>
            </w:r>
            <w:proofErr w:type="spellEnd"/>
            <w:r>
              <w:rPr>
                <w:spacing w:val="-7"/>
                <w:sz w:val="24"/>
              </w:rPr>
              <w:t xml:space="preserve"> </w:t>
            </w:r>
            <w:proofErr w:type="spellStart"/>
            <w:r>
              <w:rPr>
                <w:sz w:val="24"/>
              </w:rPr>
              <w:t>доврачебная</w:t>
            </w:r>
            <w:proofErr w:type="spellEnd"/>
            <w:r>
              <w:rPr>
                <w:spacing w:val="-2"/>
                <w:sz w:val="24"/>
              </w:rPr>
              <w:t xml:space="preserve"> </w:t>
            </w:r>
            <w:proofErr w:type="spellStart"/>
            <w:r>
              <w:rPr>
                <w:spacing w:val="-2"/>
                <w:sz w:val="24"/>
              </w:rPr>
              <w:t>помощь</w:t>
            </w:r>
            <w:proofErr w:type="spellEnd"/>
            <w:r>
              <w:rPr>
                <w:spacing w:val="-2"/>
                <w:sz w:val="24"/>
              </w:rPr>
              <w:t>.</w:t>
            </w:r>
          </w:p>
        </w:tc>
        <w:tc>
          <w:tcPr>
            <w:tcW w:w="567" w:type="dxa"/>
            <w:tcBorders>
              <w:left w:val="single" w:sz="12" w:space="0" w:color="000000"/>
            </w:tcBorders>
          </w:tcPr>
          <w:p w14:paraId="58F00550" w14:textId="77777777" w:rsidR="00121995" w:rsidRDefault="00121995" w:rsidP="00111179">
            <w:pPr>
              <w:pStyle w:val="TableParagraph"/>
              <w:rPr>
                <w:sz w:val="24"/>
              </w:rPr>
            </w:pPr>
          </w:p>
        </w:tc>
        <w:tc>
          <w:tcPr>
            <w:tcW w:w="567" w:type="dxa"/>
          </w:tcPr>
          <w:p w14:paraId="0B08C102" w14:textId="6889EFE9" w:rsidR="00121995" w:rsidRPr="004216BB" w:rsidRDefault="004216BB" w:rsidP="00537F59">
            <w:pPr>
              <w:pStyle w:val="TableParagraph"/>
              <w:spacing w:before="1"/>
              <w:ind w:left="7" w:right="5"/>
              <w:jc w:val="center"/>
              <w:rPr>
                <w:sz w:val="24"/>
                <w:lang w:val="ru-RU"/>
              </w:rPr>
            </w:pPr>
            <w:r>
              <w:rPr>
                <w:spacing w:val="-10"/>
                <w:sz w:val="24"/>
                <w:lang w:val="ru-RU"/>
              </w:rPr>
              <w:t>5</w:t>
            </w:r>
          </w:p>
        </w:tc>
        <w:tc>
          <w:tcPr>
            <w:tcW w:w="568" w:type="dxa"/>
            <w:vMerge/>
            <w:tcBorders>
              <w:top w:val="nil"/>
              <w:right w:val="single" w:sz="12" w:space="0" w:color="000000"/>
            </w:tcBorders>
          </w:tcPr>
          <w:p w14:paraId="69E10F43" w14:textId="77777777" w:rsidR="00121995" w:rsidRDefault="00121995" w:rsidP="00111179">
            <w:pPr>
              <w:rPr>
                <w:sz w:val="2"/>
                <w:szCs w:val="2"/>
              </w:rPr>
            </w:pPr>
          </w:p>
        </w:tc>
        <w:tc>
          <w:tcPr>
            <w:tcW w:w="2556" w:type="dxa"/>
            <w:tcBorders>
              <w:left w:val="single" w:sz="12" w:space="0" w:color="000000"/>
            </w:tcBorders>
          </w:tcPr>
          <w:p w14:paraId="7A137D9D" w14:textId="77777777" w:rsidR="00121995" w:rsidRDefault="00121995" w:rsidP="00111179">
            <w:pPr>
              <w:pStyle w:val="TableParagraph"/>
              <w:spacing w:line="273"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4C948552" w14:textId="77777777" w:rsidTr="00121995">
        <w:trPr>
          <w:trHeight w:val="830"/>
        </w:trPr>
        <w:tc>
          <w:tcPr>
            <w:tcW w:w="567" w:type="dxa"/>
          </w:tcPr>
          <w:p w14:paraId="62CD27F9" w14:textId="7647AB85" w:rsidR="00121995" w:rsidRDefault="00121995" w:rsidP="00111179">
            <w:pPr>
              <w:pStyle w:val="TableParagraph"/>
              <w:spacing w:line="273" w:lineRule="exact"/>
              <w:ind w:left="4"/>
              <w:rPr>
                <w:sz w:val="24"/>
              </w:rPr>
            </w:pPr>
            <w:r>
              <w:rPr>
                <w:spacing w:val="-5"/>
                <w:sz w:val="24"/>
              </w:rPr>
              <w:t>1</w:t>
            </w:r>
            <w:r w:rsidR="00F44D42">
              <w:rPr>
                <w:spacing w:val="-5"/>
                <w:sz w:val="24"/>
                <w:lang w:val="ru-RU"/>
              </w:rPr>
              <w:t>2</w:t>
            </w:r>
            <w:r>
              <w:rPr>
                <w:spacing w:val="-5"/>
                <w:sz w:val="24"/>
              </w:rPr>
              <w:t>.7</w:t>
            </w:r>
          </w:p>
        </w:tc>
        <w:tc>
          <w:tcPr>
            <w:tcW w:w="4682" w:type="dxa"/>
            <w:tcBorders>
              <w:right w:val="single" w:sz="12" w:space="0" w:color="000000"/>
            </w:tcBorders>
          </w:tcPr>
          <w:p w14:paraId="73837763" w14:textId="77777777" w:rsidR="00121995" w:rsidRPr="00F44D42" w:rsidRDefault="00121995" w:rsidP="00111179">
            <w:pPr>
              <w:pStyle w:val="TableParagraph"/>
              <w:tabs>
                <w:tab w:val="left" w:pos="1635"/>
                <w:tab w:val="left" w:pos="2287"/>
                <w:tab w:val="left" w:pos="3751"/>
                <w:tab w:val="left" w:pos="3981"/>
              </w:tabs>
              <w:spacing w:line="237" w:lineRule="auto"/>
              <w:ind w:left="9" w:right="-15"/>
              <w:rPr>
                <w:sz w:val="24"/>
                <w:lang w:val="ru-RU"/>
              </w:rPr>
            </w:pPr>
            <w:r w:rsidRPr="00F44D42">
              <w:rPr>
                <w:spacing w:val="-2"/>
                <w:sz w:val="24"/>
                <w:lang w:val="ru-RU"/>
              </w:rPr>
              <w:t>Легочное</w:t>
            </w:r>
            <w:r w:rsidRPr="00F44D42">
              <w:rPr>
                <w:sz w:val="24"/>
                <w:lang w:val="ru-RU"/>
              </w:rPr>
              <w:tab/>
            </w:r>
            <w:r w:rsidRPr="00F44D42">
              <w:rPr>
                <w:spacing w:val="-2"/>
                <w:sz w:val="24"/>
                <w:lang w:val="ru-RU"/>
              </w:rPr>
              <w:t>кровотечение:</w:t>
            </w:r>
            <w:r w:rsidRPr="00F44D42">
              <w:rPr>
                <w:sz w:val="24"/>
                <w:lang w:val="ru-RU"/>
              </w:rPr>
              <w:tab/>
            </w:r>
            <w:r w:rsidRPr="00F44D42">
              <w:rPr>
                <w:spacing w:val="-2"/>
                <w:sz w:val="24"/>
                <w:lang w:val="ru-RU"/>
              </w:rPr>
              <w:t>причины возникновения,</w:t>
            </w:r>
            <w:r w:rsidRPr="00F44D42">
              <w:rPr>
                <w:sz w:val="24"/>
                <w:lang w:val="ru-RU"/>
              </w:rPr>
              <w:tab/>
            </w:r>
            <w:r w:rsidRPr="00F44D42">
              <w:rPr>
                <w:sz w:val="24"/>
                <w:lang w:val="ru-RU"/>
              </w:rPr>
              <w:tab/>
            </w:r>
            <w:r w:rsidRPr="00F44D42">
              <w:rPr>
                <w:spacing w:val="-2"/>
                <w:sz w:val="24"/>
                <w:lang w:val="ru-RU"/>
              </w:rPr>
              <w:t>признаки,</w:t>
            </w:r>
            <w:r w:rsidRPr="00F44D42">
              <w:rPr>
                <w:sz w:val="24"/>
                <w:lang w:val="ru-RU"/>
              </w:rPr>
              <w:tab/>
            </w:r>
            <w:r w:rsidRPr="00F44D42">
              <w:rPr>
                <w:sz w:val="24"/>
                <w:lang w:val="ru-RU"/>
              </w:rPr>
              <w:tab/>
            </w:r>
            <w:r w:rsidRPr="00F44D42">
              <w:rPr>
                <w:spacing w:val="-2"/>
                <w:sz w:val="24"/>
                <w:lang w:val="ru-RU"/>
              </w:rPr>
              <w:t>первая</w:t>
            </w:r>
          </w:p>
          <w:p w14:paraId="1587FB71" w14:textId="77777777" w:rsidR="00121995" w:rsidRDefault="00121995" w:rsidP="00111179">
            <w:pPr>
              <w:pStyle w:val="TableParagraph"/>
              <w:spacing w:before="2" w:line="261" w:lineRule="exact"/>
              <w:ind w:left="9"/>
              <w:rPr>
                <w:sz w:val="24"/>
              </w:rPr>
            </w:pPr>
            <w:proofErr w:type="spellStart"/>
            <w:r>
              <w:rPr>
                <w:sz w:val="24"/>
              </w:rPr>
              <w:t>доврачебная</w:t>
            </w:r>
            <w:proofErr w:type="spellEnd"/>
            <w:r>
              <w:rPr>
                <w:spacing w:val="-3"/>
                <w:sz w:val="24"/>
              </w:rPr>
              <w:t xml:space="preserve"> </w:t>
            </w:r>
            <w:proofErr w:type="spellStart"/>
            <w:r>
              <w:rPr>
                <w:spacing w:val="-2"/>
                <w:sz w:val="24"/>
              </w:rPr>
              <w:t>помощь</w:t>
            </w:r>
            <w:proofErr w:type="spellEnd"/>
            <w:r>
              <w:rPr>
                <w:spacing w:val="-2"/>
                <w:sz w:val="24"/>
              </w:rPr>
              <w:t>.</w:t>
            </w:r>
          </w:p>
        </w:tc>
        <w:tc>
          <w:tcPr>
            <w:tcW w:w="567" w:type="dxa"/>
            <w:tcBorders>
              <w:left w:val="single" w:sz="12" w:space="0" w:color="000000"/>
            </w:tcBorders>
          </w:tcPr>
          <w:p w14:paraId="1CC5D5E0" w14:textId="77777777" w:rsidR="00121995" w:rsidRDefault="00121995" w:rsidP="00111179">
            <w:pPr>
              <w:pStyle w:val="TableParagraph"/>
              <w:rPr>
                <w:sz w:val="24"/>
              </w:rPr>
            </w:pPr>
          </w:p>
        </w:tc>
        <w:tc>
          <w:tcPr>
            <w:tcW w:w="567" w:type="dxa"/>
          </w:tcPr>
          <w:p w14:paraId="6CAAB236" w14:textId="77777777" w:rsidR="00121995" w:rsidRPr="004216BB" w:rsidRDefault="00121995" w:rsidP="00537F59">
            <w:pPr>
              <w:pStyle w:val="TableParagraph"/>
              <w:spacing w:before="4"/>
              <w:jc w:val="center"/>
              <w:rPr>
                <w:sz w:val="24"/>
              </w:rPr>
            </w:pPr>
          </w:p>
          <w:p w14:paraId="6B83B887" w14:textId="4F6229EC" w:rsidR="00121995" w:rsidRPr="004216BB" w:rsidRDefault="004216BB" w:rsidP="00537F59">
            <w:pPr>
              <w:pStyle w:val="TableParagraph"/>
              <w:ind w:left="7" w:right="3"/>
              <w:jc w:val="center"/>
              <w:rPr>
                <w:sz w:val="24"/>
                <w:lang w:val="ru-RU"/>
              </w:rPr>
            </w:pPr>
            <w:r>
              <w:rPr>
                <w:spacing w:val="-10"/>
                <w:sz w:val="24"/>
                <w:lang w:val="ru-RU"/>
              </w:rPr>
              <w:t>5</w:t>
            </w:r>
          </w:p>
        </w:tc>
        <w:tc>
          <w:tcPr>
            <w:tcW w:w="568" w:type="dxa"/>
            <w:vMerge/>
            <w:tcBorders>
              <w:top w:val="nil"/>
              <w:right w:val="single" w:sz="12" w:space="0" w:color="000000"/>
            </w:tcBorders>
          </w:tcPr>
          <w:p w14:paraId="374AF713" w14:textId="77777777" w:rsidR="00121995" w:rsidRDefault="00121995" w:rsidP="00111179">
            <w:pPr>
              <w:rPr>
                <w:sz w:val="2"/>
                <w:szCs w:val="2"/>
              </w:rPr>
            </w:pPr>
          </w:p>
        </w:tc>
        <w:tc>
          <w:tcPr>
            <w:tcW w:w="2556" w:type="dxa"/>
            <w:tcBorders>
              <w:left w:val="single" w:sz="12" w:space="0" w:color="000000"/>
            </w:tcBorders>
          </w:tcPr>
          <w:p w14:paraId="51F55A42" w14:textId="77777777" w:rsidR="00121995" w:rsidRDefault="00121995" w:rsidP="00111179">
            <w:pPr>
              <w:pStyle w:val="TableParagraph"/>
              <w:spacing w:line="273"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553E8943" w14:textId="77777777" w:rsidTr="00121995">
        <w:trPr>
          <w:trHeight w:val="690"/>
        </w:trPr>
        <w:tc>
          <w:tcPr>
            <w:tcW w:w="567" w:type="dxa"/>
          </w:tcPr>
          <w:p w14:paraId="78CB717A" w14:textId="368BF5C4" w:rsidR="00121995" w:rsidRDefault="00121995" w:rsidP="00111179">
            <w:pPr>
              <w:pStyle w:val="TableParagraph"/>
              <w:spacing w:line="273" w:lineRule="exact"/>
              <w:ind w:left="4"/>
              <w:rPr>
                <w:sz w:val="24"/>
              </w:rPr>
            </w:pPr>
            <w:r>
              <w:rPr>
                <w:spacing w:val="-5"/>
                <w:sz w:val="24"/>
              </w:rPr>
              <w:t>1</w:t>
            </w:r>
            <w:r w:rsidR="00F44D42">
              <w:rPr>
                <w:spacing w:val="-5"/>
                <w:sz w:val="24"/>
                <w:lang w:val="ru-RU"/>
              </w:rPr>
              <w:t>2</w:t>
            </w:r>
            <w:r>
              <w:rPr>
                <w:spacing w:val="-5"/>
                <w:sz w:val="24"/>
              </w:rPr>
              <w:t>.8</w:t>
            </w:r>
          </w:p>
        </w:tc>
        <w:tc>
          <w:tcPr>
            <w:tcW w:w="4682" w:type="dxa"/>
            <w:tcBorders>
              <w:right w:val="single" w:sz="12" w:space="0" w:color="000000"/>
            </w:tcBorders>
          </w:tcPr>
          <w:p w14:paraId="2FCD5B98" w14:textId="77777777" w:rsidR="00121995" w:rsidRPr="00F44D42" w:rsidRDefault="00121995" w:rsidP="00111179">
            <w:pPr>
              <w:pStyle w:val="TableParagraph"/>
              <w:tabs>
                <w:tab w:val="left" w:pos="825"/>
                <w:tab w:val="left" w:pos="1425"/>
                <w:tab w:val="left" w:pos="2602"/>
                <w:tab w:val="left" w:pos="3682"/>
              </w:tabs>
              <w:spacing w:line="237" w:lineRule="auto"/>
              <w:ind w:left="9" w:right="-15"/>
              <w:rPr>
                <w:sz w:val="24"/>
                <w:lang w:val="ru-RU"/>
              </w:rPr>
            </w:pPr>
            <w:r w:rsidRPr="00F44D42">
              <w:rPr>
                <w:spacing w:val="-4"/>
                <w:sz w:val="24"/>
                <w:lang w:val="ru-RU"/>
              </w:rPr>
              <w:t>Комы</w:t>
            </w:r>
            <w:r w:rsidRPr="00F44D42">
              <w:rPr>
                <w:sz w:val="24"/>
                <w:lang w:val="ru-RU"/>
              </w:rPr>
              <w:tab/>
            </w:r>
            <w:r w:rsidRPr="00F44D42">
              <w:rPr>
                <w:spacing w:val="-4"/>
                <w:sz w:val="24"/>
                <w:lang w:val="ru-RU"/>
              </w:rPr>
              <w:t>при</w:t>
            </w:r>
            <w:r w:rsidRPr="00F44D42">
              <w:rPr>
                <w:sz w:val="24"/>
                <w:lang w:val="ru-RU"/>
              </w:rPr>
              <w:tab/>
            </w:r>
            <w:r w:rsidRPr="00F44D42">
              <w:rPr>
                <w:spacing w:val="-2"/>
                <w:sz w:val="24"/>
                <w:lang w:val="ru-RU"/>
              </w:rPr>
              <w:t>сахарном</w:t>
            </w:r>
            <w:r w:rsidRPr="00F44D42">
              <w:rPr>
                <w:sz w:val="24"/>
                <w:lang w:val="ru-RU"/>
              </w:rPr>
              <w:tab/>
            </w:r>
            <w:r w:rsidRPr="00F44D42">
              <w:rPr>
                <w:spacing w:val="-2"/>
                <w:sz w:val="24"/>
                <w:lang w:val="ru-RU"/>
              </w:rPr>
              <w:t>диабете:</w:t>
            </w:r>
            <w:r w:rsidRPr="00F44D42">
              <w:rPr>
                <w:sz w:val="24"/>
                <w:lang w:val="ru-RU"/>
              </w:rPr>
              <w:tab/>
            </w:r>
            <w:r w:rsidRPr="00F44D42">
              <w:rPr>
                <w:spacing w:val="-2"/>
                <w:sz w:val="24"/>
                <w:lang w:val="ru-RU"/>
              </w:rPr>
              <w:t xml:space="preserve">основные </w:t>
            </w:r>
            <w:r w:rsidRPr="00F44D42">
              <w:rPr>
                <w:sz w:val="24"/>
                <w:lang w:val="ru-RU"/>
              </w:rPr>
              <w:t>проявления, первая доврачебная помощь.</w:t>
            </w:r>
          </w:p>
        </w:tc>
        <w:tc>
          <w:tcPr>
            <w:tcW w:w="567" w:type="dxa"/>
            <w:tcBorders>
              <w:left w:val="single" w:sz="12" w:space="0" w:color="000000"/>
            </w:tcBorders>
          </w:tcPr>
          <w:p w14:paraId="743F9CE0" w14:textId="77777777" w:rsidR="00121995" w:rsidRPr="00F44D42" w:rsidRDefault="00121995" w:rsidP="00111179">
            <w:pPr>
              <w:pStyle w:val="TableParagraph"/>
              <w:rPr>
                <w:sz w:val="24"/>
                <w:lang w:val="ru-RU"/>
              </w:rPr>
            </w:pPr>
          </w:p>
        </w:tc>
        <w:tc>
          <w:tcPr>
            <w:tcW w:w="567" w:type="dxa"/>
          </w:tcPr>
          <w:p w14:paraId="4772223A" w14:textId="086FB656" w:rsidR="00121995" w:rsidRPr="004216BB" w:rsidRDefault="004216BB" w:rsidP="00537F59">
            <w:pPr>
              <w:pStyle w:val="TableParagraph"/>
              <w:spacing w:before="1"/>
              <w:ind w:left="7" w:right="5"/>
              <w:jc w:val="center"/>
              <w:rPr>
                <w:sz w:val="24"/>
                <w:lang w:val="ru-RU"/>
              </w:rPr>
            </w:pPr>
            <w:r>
              <w:rPr>
                <w:spacing w:val="-10"/>
                <w:sz w:val="24"/>
                <w:lang w:val="ru-RU"/>
              </w:rPr>
              <w:t>5</w:t>
            </w:r>
          </w:p>
        </w:tc>
        <w:tc>
          <w:tcPr>
            <w:tcW w:w="568" w:type="dxa"/>
            <w:vMerge/>
            <w:tcBorders>
              <w:top w:val="nil"/>
              <w:right w:val="single" w:sz="12" w:space="0" w:color="000000"/>
            </w:tcBorders>
          </w:tcPr>
          <w:p w14:paraId="0097F7CC" w14:textId="77777777" w:rsidR="00121995" w:rsidRDefault="00121995" w:rsidP="00111179">
            <w:pPr>
              <w:rPr>
                <w:sz w:val="2"/>
                <w:szCs w:val="2"/>
              </w:rPr>
            </w:pPr>
          </w:p>
        </w:tc>
        <w:tc>
          <w:tcPr>
            <w:tcW w:w="2556" w:type="dxa"/>
            <w:tcBorders>
              <w:left w:val="single" w:sz="12" w:space="0" w:color="000000"/>
            </w:tcBorders>
          </w:tcPr>
          <w:p w14:paraId="6109EFB9" w14:textId="77777777" w:rsidR="00121995" w:rsidRDefault="00121995" w:rsidP="00111179">
            <w:pPr>
              <w:pStyle w:val="TableParagraph"/>
              <w:spacing w:line="273" w:lineRule="exact"/>
              <w:ind w:left="106" w:right="96"/>
              <w:jc w:val="center"/>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121995" w14:paraId="0F04408B" w14:textId="77777777" w:rsidTr="00121995">
        <w:trPr>
          <w:trHeight w:val="695"/>
        </w:trPr>
        <w:tc>
          <w:tcPr>
            <w:tcW w:w="567" w:type="dxa"/>
          </w:tcPr>
          <w:p w14:paraId="54E1626A" w14:textId="32604223" w:rsidR="00121995" w:rsidRDefault="00121995" w:rsidP="00111179">
            <w:pPr>
              <w:pStyle w:val="TableParagraph"/>
              <w:spacing w:line="268" w:lineRule="exact"/>
              <w:ind w:left="4"/>
              <w:rPr>
                <w:sz w:val="24"/>
              </w:rPr>
            </w:pPr>
            <w:r>
              <w:rPr>
                <w:spacing w:val="-5"/>
                <w:sz w:val="24"/>
              </w:rPr>
              <w:lastRenderedPageBreak/>
              <w:t>1</w:t>
            </w:r>
            <w:r w:rsidR="00F44D42">
              <w:rPr>
                <w:spacing w:val="-5"/>
                <w:sz w:val="24"/>
                <w:lang w:val="ru-RU"/>
              </w:rPr>
              <w:t>2</w:t>
            </w:r>
            <w:r>
              <w:rPr>
                <w:spacing w:val="-5"/>
                <w:sz w:val="24"/>
              </w:rPr>
              <w:t>.9</w:t>
            </w:r>
          </w:p>
        </w:tc>
        <w:tc>
          <w:tcPr>
            <w:tcW w:w="4682" w:type="dxa"/>
            <w:tcBorders>
              <w:right w:val="single" w:sz="12" w:space="0" w:color="000000"/>
            </w:tcBorders>
          </w:tcPr>
          <w:p w14:paraId="658970B8" w14:textId="77777777" w:rsidR="00121995" w:rsidRDefault="00121995" w:rsidP="00111179">
            <w:pPr>
              <w:pStyle w:val="TableParagraph"/>
              <w:spacing w:line="237" w:lineRule="auto"/>
              <w:ind w:left="9"/>
              <w:rPr>
                <w:sz w:val="24"/>
              </w:rPr>
            </w:pPr>
            <w:proofErr w:type="spellStart"/>
            <w:proofErr w:type="gramStart"/>
            <w:r>
              <w:rPr>
                <w:spacing w:val="-2"/>
                <w:sz w:val="24"/>
              </w:rPr>
              <w:t>Судорожныйприпадокприэпилепсии:призна</w:t>
            </w:r>
            <w:proofErr w:type="spellEnd"/>
            <w:proofErr w:type="gramEnd"/>
            <w:r>
              <w:rPr>
                <w:spacing w:val="-2"/>
                <w:sz w:val="24"/>
              </w:rPr>
              <w:t xml:space="preserve"> </w:t>
            </w:r>
            <w:proofErr w:type="spellStart"/>
            <w:proofErr w:type="gramStart"/>
            <w:r>
              <w:rPr>
                <w:spacing w:val="-2"/>
                <w:sz w:val="24"/>
              </w:rPr>
              <w:t>ки,оказаниедоврачебнойпомощи</w:t>
            </w:r>
            <w:proofErr w:type="spellEnd"/>
            <w:proofErr w:type="gramEnd"/>
            <w:r>
              <w:rPr>
                <w:spacing w:val="-2"/>
                <w:sz w:val="24"/>
              </w:rPr>
              <w:t>.</w:t>
            </w:r>
          </w:p>
        </w:tc>
        <w:tc>
          <w:tcPr>
            <w:tcW w:w="567" w:type="dxa"/>
            <w:tcBorders>
              <w:left w:val="single" w:sz="12" w:space="0" w:color="000000"/>
            </w:tcBorders>
          </w:tcPr>
          <w:p w14:paraId="64B6387B" w14:textId="77777777" w:rsidR="00121995" w:rsidRDefault="00121995" w:rsidP="00111179">
            <w:pPr>
              <w:pStyle w:val="TableParagraph"/>
              <w:rPr>
                <w:sz w:val="26"/>
              </w:rPr>
            </w:pPr>
          </w:p>
        </w:tc>
        <w:tc>
          <w:tcPr>
            <w:tcW w:w="567" w:type="dxa"/>
          </w:tcPr>
          <w:p w14:paraId="3DA1A744" w14:textId="21505997" w:rsidR="00121995" w:rsidRPr="004216BB" w:rsidRDefault="004216BB" w:rsidP="00537F59">
            <w:pPr>
              <w:pStyle w:val="TableParagraph"/>
              <w:spacing w:line="273" w:lineRule="exact"/>
              <w:ind w:left="7" w:right="5"/>
              <w:jc w:val="center"/>
              <w:rPr>
                <w:sz w:val="24"/>
                <w:lang w:val="ru-RU"/>
              </w:rPr>
            </w:pPr>
            <w:r>
              <w:rPr>
                <w:spacing w:val="-10"/>
                <w:sz w:val="24"/>
                <w:lang w:val="ru-RU"/>
              </w:rPr>
              <w:t>5</w:t>
            </w:r>
          </w:p>
        </w:tc>
        <w:tc>
          <w:tcPr>
            <w:tcW w:w="568" w:type="dxa"/>
            <w:tcBorders>
              <w:right w:val="single" w:sz="12" w:space="0" w:color="000000"/>
            </w:tcBorders>
          </w:tcPr>
          <w:p w14:paraId="7D9ABAB5" w14:textId="77777777" w:rsidR="00121995" w:rsidRDefault="00121995" w:rsidP="00111179">
            <w:pPr>
              <w:pStyle w:val="TableParagraph"/>
              <w:rPr>
                <w:sz w:val="26"/>
              </w:rPr>
            </w:pPr>
          </w:p>
        </w:tc>
        <w:tc>
          <w:tcPr>
            <w:tcW w:w="2556" w:type="dxa"/>
            <w:tcBorders>
              <w:left w:val="single" w:sz="12" w:space="0" w:color="000000"/>
            </w:tcBorders>
          </w:tcPr>
          <w:p w14:paraId="33F9BE3F" w14:textId="77777777" w:rsidR="00121995" w:rsidRDefault="00121995" w:rsidP="00111179">
            <w:pPr>
              <w:pStyle w:val="TableParagraph"/>
              <w:spacing w:line="268" w:lineRule="exact"/>
              <w:ind w:left="217"/>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7F2EC4" w14:paraId="3EFF0F5A" w14:textId="77777777" w:rsidTr="00677819">
        <w:trPr>
          <w:trHeight w:val="695"/>
        </w:trPr>
        <w:tc>
          <w:tcPr>
            <w:tcW w:w="9507" w:type="dxa"/>
            <w:gridSpan w:val="6"/>
          </w:tcPr>
          <w:p w14:paraId="1EF52E54" w14:textId="3F8E3423" w:rsidR="007F2EC4" w:rsidRPr="007F2EC4" w:rsidRDefault="007F2EC4" w:rsidP="007F2EC4">
            <w:pPr>
              <w:pStyle w:val="TableParagraph"/>
              <w:spacing w:line="268" w:lineRule="exact"/>
              <w:ind w:left="217"/>
              <w:jc w:val="center"/>
              <w:rPr>
                <w:sz w:val="24"/>
                <w:lang w:val="ru-RU"/>
              </w:rPr>
            </w:pPr>
            <w:r w:rsidRPr="00121995">
              <w:rPr>
                <w:b/>
                <w:sz w:val="24"/>
                <w:lang w:val="ru-RU"/>
              </w:rPr>
              <w:t>Тема</w:t>
            </w:r>
            <w:r w:rsidRPr="00121995">
              <w:rPr>
                <w:b/>
                <w:spacing w:val="-3"/>
                <w:sz w:val="24"/>
                <w:lang w:val="ru-RU"/>
              </w:rPr>
              <w:t xml:space="preserve"> </w:t>
            </w:r>
            <w:r>
              <w:rPr>
                <w:b/>
                <w:sz w:val="24"/>
                <w:lang w:val="ru-RU"/>
              </w:rPr>
              <w:t>13</w:t>
            </w:r>
            <w:r w:rsidRPr="00121995">
              <w:rPr>
                <w:b/>
                <w:sz w:val="24"/>
                <w:lang w:val="ru-RU"/>
              </w:rPr>
              <w:t>.</w:t>
            </w:r>
            <w:r w:rsidRPr="00121995">
              <w:rPr>
                <w:b/>
                <w:spacing w:val="-1"/>
                <w:sz w:val="24"/>
                <w:lang w:val="ru-RU"/>
              </w:rPr>
              <w:t xml:space="preserve"> </w:t>
            </w:r>
            <w:r>
              <w:rPr>
                <w:b/>
                <w:sz w:val="24"/>
                <w:lang w:val="ru-RU"/>
              </w:rPr>
              <w:t>Подведение итогов</w:t>
            </w:r>
          </w:p>
        </w:tc>
      </w:tr>
      <w:tr w:rsidR="007F2EC4" w14:paraId="1C0C3AD4" w14:textId="77777777" w:rsidTr="00121995">
        <w:trPr>
          <w:trHeight w:val="695"/>
        </w:trPr>
        <w:tc>
          <w:tcPr>
            <w:tcW w:w="567" w:type="dxa"/>
          </w:tcPr>
          <w:p w14:paraId="589EE8F3" w14:textId="09BC151D" w:rsidR="007F2EC4" w:rsidRPr="00F44D42" w:rsidRDefault="007F2EC4" w:rsidP="007F2EC4">
            <w:pPr>
              <w:pStyle w:val="TableParagraph"/>
              <w:spacing w:line="268" w:lineRule="exact"/>
              <w:ind w:left="4"/>
              <w:rPr>
                <w:b/>
                <w:bCs/>
                <w:spacing w:val="-5"/>
                <w:sz w:val="24"/>
                <w:lang w:val="ru-RU"/>
              </w:rPr>
            </w:pPr>
            <w:r w:rsidRPr="00F44D42">
              <w:rPr>
                <w:b/>
                <w:bCs/>
                <w:spacing w:val="-5"/>
                <w:sz w:val="24"/>
                <w:lang w:val="ru-RU"/>
              </w:rPr>
              <w:t>13</w:t>
            </w:r>
            <w:r>
              <w:rPr>
                <w:b/>
                <w:bCs/>
                <w:spacing w:val="-5"/>
                <w:sz w:val="24"/>
                <w:lang w:val="ru-RU"/>
              </w:rPr>
              <w:t>.1</w:t>
            </w:r>
          </w:p>
        </w:tc>
        <w:tc>
          <w:tcPr>
            <w:tcW w:w="4682" w:type="dxa"/>
            <w:tcBorders>
              <w:right w:val="single" w:sz="12" w:space="0" w:color="000000"/>
            </w:tcBorders>
          </w:tcPr>
          <w:p w14:paraId="1C3989E5" w14:textId="77777777" w:rsidR="007F2EC4" w:rsidRPr="008F70AE" w:rsidRDefault="007F2EC4" w:rsidP="007F2EC4">
            <w:pPr>
              <w:pStyle w:val="TableParagraph"/>
              <w:spacing w:line="262" w:lineRule="exact"/>
              <w:rPr>
                <w:sz w:val="24"/>
                <w:lang w:val="ru-RU"/>
              </w:rPr>
            </w:pPr>
            <w:r w:rsidRPr="008F70AE">
              <w:rPr>
                <w:sz w:val="24"/>
                <w:lang w:val="ru-RU"/>
              </w:rPr>
              <w:t>Познавательная игра «Основы медицинских</w:t>
            </w:r>
          </w:p>
          <w:p w14:paraId="635B85AC" w14:textId="666BD67A" w:rsidR="007F2EC4" w:rsidRPr="00F44D42" w:rsidRDefault="007F2EC4" w:rsidP="007F2EC4">
            <w:pPr>
              <w:pStyle w:val="TableParagraph"/>
              <w:spacing w:line="237" w:lineRule="auto"/>
              <w:ind w:left="9"/>
              <w:rPr>
                <w:spacing w:val="-2"/>
                <w:sz w:val="24"/>
                <w:lang w:val="ru-RU"/>
              </w:rPr>
            </w:pPr>
            <w:r w:rsidRPr="00F44D42">
              <w:rPr>
                <w:sz w:val="24"/>
                <w:lang w:val="ru-RU"/>
              </w:rPr>
              <w:t>знаний и правила оказание первой помощи».</w:t>
            </w:r>
          </w:p>
        </w:tc>
        <w:tc>
          <w:tcPr>
            <w:tcW w:w="567" w:type="dxa"/>
            <w:tcBorders>
              <w:left w:val="single" w:sz="12" w:space="0" w:color="000000"/>
            </w:tcBorders>
          </w:tcPr>
          <w:p w14:paraId="4923F7B1" w14:textId="77777777" w:rsidR="007F2EC4" w:rsidRPr="00F44D42" w:rsidRDefault="007F2EC4" w:rsidP="007F2EC4">
            <w:pPr>
              <w:pStyle w:val="TableParagraph"/>
              <w:rPr>
                <w:sz w:val="26"/>
                <w:lang w:val="ru-RU"/>
              </w:rPr>
            </w:pPr>
          </w:p>
        </w:tc>
        <w:tc>
          <w:tcPr>
            <w:tcW w:w="567" w:type="dxa"/>
          </w:tcPr>
          <w:p w14:paraId="03E223D6" w14:textId="5D81F5AA" w:rsidR="007F2EC4" w:rsidRPr="00F44D42" w:rsidRDefault="007F2EC4" w:rsidP="007F2EC4">
            <w:pPr>
              <w:pStyle w:val="TableParagraph"/>
              <w:spacing w:line="273" w:lineRule="exact"/>
              <w:ind w:left="7" w:right="5"/>
              <w:jc w:val="center"/>
              <w:rPr>
                <w:spacing w:val="-10"/>
                <w:sz w:val="24"/>
                <w:lang w:val="ru-RU"/>
              </w:rPr>
            </w:pPr>
            <w:r>
              <w:rPr>
                <w:spacing w:val="-10"/>
                <w:sz w:val="24"/>
                <w:lang w:val="ru-RU"/>
              </w:rPr>
              <w:t>1</w:t>
            </w:r>
          </w:p>
        </w:tc>
        <w:tc>
          <w:tcPr>
            <w:tcW w:w="568" w:type="dxa"/>
            <w:tcBorders>
              <w:right w:val="single" w:sz="12" w:space="0" w:color="000000"/>
            </w:tcBorders>
          </w:tcPr>
          <w:p w14:paraId="158576C0" w14:textId="77777777" w:rsidR="007F2EC4" w:rsidRPr="00F44D42" w:rsidRDefault="007F2EC4" w:rsidP="007F2EC4">
            <w:pPr>
              <w:pStyle w:val="TableParagraph"/>
              <w:rPr>
                <w:sz w:val="26"/>
                <w:lang w:val="ru-RU"/>
              </w:rPr>
            </w:pPr>
          </w:p>
        </w:tc>
        <w:tc>
          <w:tcPr>
            <w:tcW w:w="2556" w:type="dxa"/>
            <w:tcBorders>
              <w:left w:val="single" w:sz="12" w:space="0" w:color="000000"/>
            </w:tcBorders>
          </w:tcPr>
          <w:p w14:paraId="3C296B75" w14:textId="20CC518A" w:rsidR="007F2EC4" w:rsidRPr="00F44D42" w:rsidRDefault="007F2EC4" w:rsidP="007F2EC4">
            <w:pPr>
              <w:pStyle w:val="TableParagraph"/>
              <w:spacing w:line="268" w:lineRule="exact"/>
              <w:ind w:left="217"/>
              <w:rPr>
                <w:sz w:val="24"/>
                <w:lang w:val="ru-RU"/>
              </w:rPr>
            </w:pPr>
            <w:r>
              <w:rPr>
                <w:sz w:val="24"/>
                <w:lang w:val="ru-RU"/>
              </w:rPr>
              <w:t>игра</w:t>
            </w:r>
          </w:p>
        </w:tc>
      </w:tr>
      <w:tr w:rsidR="007F2EC4" w14:paraId="7089650C" w14:textId="77777777" w:rsidTr="00121995">
        <w:trPr>
          <w:trHeight w:val="695"/>
        </w:trPr>
        <w:tc>
          <w:tcPr>
            <w:tcW w:w="567" w:type="dxa"/>
          </w:tcPr>
          <w:p w14:paraId="724AE147" w14:textId="2B171785" w:rsidR="007F2EC4" w:rsidRPr="00F44D42" w:rsidRDefault="007F2EC4" w:rsidP="007F2EC4">
            <w:pPr>
              <w:pStyle w:val="TableParagraph"/>
              <w:spacing w:line="268" w:lineRule="exact"/>
              <w:ind w:left="4"/>
              <w:rPr>
                <w:b/>
                <w:bCs/>
                <w:spacing w:val="-5"/>
                <w:sz w:val="24"/>
                <w:lang w:val="ru-RU"/>
              </w:rPr>
            </w:pPr>
            <w:r>
              <w:rPr>
                <w:b/>
                <w:bCs/>
                <w:spacing w:val="-5"/>
                <w:sz w:val="24"/>
                <w:lang w:val="ru-RU"/>
              </w:rPr>
              <w:t>13.2</w:t>
            </w:r>
          </w:p>
        </w:tc>
        <w:tc>
          <w:tcPr>
            <w:tcW w:w="4682" w:type="dxa"/>
            <w:tcBorders>
              <w:right w:val="single" w:sz="12" w:space="0" w:color="000000"/>
            </w:tcBorders>
          </w:tcPr>
          <w:p w14:paraId="3DB16737" w14:textId="6F539C86" w:rsidR="007F2EC4" w:rsidRPr="00F44D42" w:rsidRDefault="007F2EC4" w:rsidP="007F2EC4">
            <w:pPr>
              <w:pStyle w:val="TableParagraph"/>
              <w:spacing w:line="262" w:lineRule="exact"/>
              <w:rPr>
                <w:sz w:val="24"/>
                <w:lang w:val="ru-RU"/>
              </w:rPr>
            </w:pPr>
            <w:r>
              <w:rPr>
                <w:sz w:val="24"/>
                <w:lang w:val="ru-RU"/>
              </w:rPr>
              <w:t>Подведение итогов</w:t>
            </w:r>
          </w:p>
        </w:tc>
        <w:tc>
          <w:tcPr>
            <w:tcW w:w="567" w:type="dxa"/>
            <w:tcBorders>
              <w:left w:val="single" w:sz="12" w:space="0" w:color="000000"/>
            </w:tcBorders>
          </w:tcPr>
          <w:p w14:paraId="59D17DB9" w14:textId="75A8AB73" w:rsidR="007F2EC4" w:rsidRPr="00F44D42" w:rsidRDefault="007F2EC4" w:rsidP="007F2EC4">
            <w:pPr>
              <w:pStyle w:val="TableParagraph"/>
              <w:rPr>
                <w:sz w:val="26"/>
                <w:lang w:val="ru-RU"/>
              </w:rPr>
            </w:pPr>
            <w:r>
              <w:rPr>
                <w:sz w:val="26"/>
                <w:lang w:val="ru-RU"/>
              </w:rPr>
              <w:t>1</w:t>
            </w:r>
          </w:p>
        </w:tc>
        <w:tc>
          <w:tcPr>
            <w:tcW w:w="567" w:type="dxa"/>
          </w:tcPr>
          <w:p w14:paraId="54D10CC1" w14:textId="77777777" w:rsidR="007F2EC4" w:rsidRDefault="007F2EC4" w:rsidP="007F2EC4">
            <w:pPr>
              <w:pStyle w:val="TableParagraph"/>
              <w:spacing w:line="273" w:lineRule="exact"/>
              <w:ind w:left="7" w:right="5"/>
              <w:jc w:val="center"/>
              <w:rPr>
                <w:spacing w:val="-10"/>
                <w:sz w:val="24"/>
              </w:rPr>
            </w:pPr>
          </w:p>
        </w:tc>
        <w:tc>
          <w:tcPr>
            <w:tcW w:w="568" w:type="dxa"/>
            <w:tcBorders>
              <w:right w:val="single" w:sz="12" w:space="0" w:color="000000"/>
            </w:tcBorders>
          </w:tcPr>
          <w:p w14:paraId="72E32D30" w14:textId="77777777" w:rsidR="007F2EC4" w:rsidRPr="00F44D42" w:rsidRDefault="007F2EC4" w:rsidP="007F2EC4">
            <w:pPr>
              <w:pStyle w:val="TableParagraph"/>
              <w:rPr>
                <w:sz w:val="26"/>
              </w:rPr>
            </w:pPr>
          </w:p>
        </w:tc>
        <w:tc>
          <w:tcPr>
            <w:tcW w:w="2556" w:type="dxa"/>
            <w:tcBorders>
              <w:left w:val="single" w:sz="12" w:space="0" w:color="000000"/>
            </w:tcBorders>
          </w:tcPr>
          <w:p w14:paraId="10498BEB" w14:textId="4A773FC9" w:rsidR="007F2EC4" w:rsidRDefault="007F2EC4" w:rsidP="007F2EC4">
            <w:pPr>
              <w:pStyle w:val="TableParagraph"/>
              <w:spacing w:line="268" w:lineRule="exact"/>
              <w:ind w:left="217"/>
              <w:rPr>
                <w:sz w:val="24"/>
              </w:rPr>
            </w:pPr>
            <w:proofErr w:type="spellStart"/>
            <w:r>
              <w:rPr>
                <w:sz w:val="24"/>
              </w:rPr>
              <w:t>практическая</w:t>
            </w:r>
            <w:proofErr w:type="spellEnd"/>
            <w:r>
              <w:rPr>
                <w:spacing w:val="-7"/>
                <w:sz w:val="24"/>
              </w:rPr>
              <w:t xml:space="preserve"> </w:t>
            </w:r>
            <w:proofErr w:type="spellStart"/>
            <w:r>
              <w:rPr>
                <w:spacing w:val="-2"/>
                <w:sz w:val="24"/>
              </w:rPr>
              <w:t>работа</w:t>
            </w:r>
            <w:proofErr w:type="spellEnd"/>
          </w:p>
        </w:tc>
      </w:tr>
      <w:tr w:rsidR="007F2EC4" w14:paraId="2A43951C" w14:textId="77777777" w:rsidTr="00121995">
        <w:trPr>
          <w:trHeight w:val="552"/>
        </w:trPr>
        <w:tc>
          <w:tcPr>
            <w:tcW w:w="567" w:type="dxa"/>
          </w:tcPr>
          <w:p w14:paraId="312CDD2E" w14:textId="7925EAB3" w:rsidR="007F2EC4" w:rsidRPr="00F44D42" w:rsidRDefault="007F2EC4" w:rsidP="007F2EC4">
            <w:pPr>
              <w:pStyle w:val="TableParagraph"/>
              <w:rPr>
                <w:sz w:val="26"/>
                <w:lang w:val="ru-RU"/>
              </w:rPr>
            </w:pPr>
          </w:p>
        </w:tc>
        <w:tc>
          <w:tcPr>
            <w:tcW w:w="4682" w:type="dxa"/>
            <w:tcBorders>
              <w:right w:val="single" w:sz="12" w:space="0" w:color="000000"/>
            </w:tcBorders>
          </w:tcPr>
          <w:p w14:paraId="212DE888" w14:textId="77777777" w:rsidR="007F2EC4" w:rsidRDefault="007F2EC4" w:rsidP="007F2EC4">
            <w:pPr>
              <w:pStyle w:val="TableParagraph"/>
              <w:spacing w:line="273" w:lineRule="exact"/>
              <w:ind w:right="-15"/>
              <w:jc w:val="right"/>
              <w:rPr>
                <w:b/>
                <w:sz w:val="24"/>
              </w:rPr>
            </w:pPr>
            <w:r>
              <w:rPr>
                <w:b/>
                <w:spacing w:val="-2"/>
                <w:sz w:val="24"/>
              </w:rPr>
              <w:t>ИТОГО:</w:t>
            </w:r>
          </w:p>
        </w:tc>
        <w:tc>
          <w:tcPr>
            <w:tcW w:w="567" w:type="dxa"/>
            <w:tcBorders>
              <w:left w:val="single" w:sz="12" w:space="0" w:color="000000"/>
            </w:tcBorders>
          </w:tcPr>
          <w:p w14:paraId="793E736F" w14:textId="6D1ED5C7" w:rsidR="007F2EC4" w:rsidRPr="00F44D42" w:rsidRDefault="007F2EC4" w:rsidP="007F2EC4">
            <w:pPr>
              <w:pStyle w:val="TableParagraph"/>
              <w:spacing w:line="273" w:lineRule="exact"/>
              <w:ind w:left="157"/>
              <w:rPr>
                <w:b/>
                <w:sz w:val="24"/>
                <w:lang w:val="ru-RU"/>
              </w:rPr>
            </w:pPr>
            <w:r>
              <w:rPr>
                <w:b/>
                <w:spacing w:val="-5"/>
                <w:sz w:val="24"/>
                <w:lang w:val="ru-RU"/>
              </w:rPr>
              <w:t>38</w:t>
            </w:r>
          </w:p>
        </w:tc>
        <w:tc>
          <w:tcPr>
            <w:tcW w:w="567" w:type="dxa"/>
          </w:tcPr>
          <w:p w14:paraId="6BDF54D8" w14:textId="399275A5" w:rsidR="007F2EC4" w:rsidRPr="00F44D42" w:rsidRDefault="007F2EC4" w:rsidP="007F2EC4">
            <w:pPr>
              <w:pStyle w:val="TableParagraph"/>
              <w:spacing w:line="273" w:lineRule="exact"/>
              <w:ind w:left="7"/>
              <w:jc w:val="center"/>
              <w:rPr>
                <w:b/>
                <w:sz w:val="24"/>
                <w:lang w:val="ru-RU"/>
              </w:rPr>
            </w:pPr>
            <w:r>
              <w:rPr>
                <w:b/>
                <w:spacing w:val="-5"/>
                <w:sz w:val="24"/>
                <w:lang w:val="ru-RU"/>
              </w:rPr>
              <w:t>98</w:t>
            </w:r>
          </w:p>
        </w:tc>
        <w:tc>
          <w:tcPr>
            <w:tcW w:w="568" w:type="dxa"/>
            <w:tcBorders>
              <w:right w:val="single" w:sz="12" w:space="0" w:color="000000"/>
            </w:tcBorders>
          </w:tcPr>
          <w:p w14:paraId="71C6D57B" w14:textId="5B86E68F" w:rsidR="007F2EC4" w:rsidRPr="004216BB" w:rsidRDefault="007F2EC4" w:rsidP="007F2EC4">
            <w:pPr>
              <w:pStyle w:val="TableParagraph"/>
              <w:spacing w:line="273" w:lineRule="exact"/>
              <w:ind w:left="310" w:right="-15"/>
              <w:rPr>
                <w:b/>
                <w:sz w:val="24"/>
                <w:lang w:val="ru-RU"/>
              </w:rPr>
            </w:pPr>
            <w:r>
              <w:rPr>
                <w:b/>
                <w:spacing w:val="-5"/>
                <w:sz w:val="24"/>
                <w:lang w:val="ru-RU"/>
              </w:rPr>
              <w:t>136</w:t>
            </w:r>
          </w:p>
        </w:tc>
        <w:tc>
          <w:tcPr>
            <w:tcW w:w="2556" w:type="dxa"/>
            <w:tcBorders>
              <w:left w:val="single" w:sz="12" w:space="0" w:color="000000"/>
            </w:tcBorders>
          </w:tcPr>
          <w:p w14:paraId="73F8C8FD" w14:textId="77777777" w:rsidR="007F2EC4" w:rsidRDefault="007F2EC4" w:rsidP="007F2EC4">
            <w:pPr>
              <w:pStyle w:val="TableParagraph"/>
              <w:rPr>
                <w:sz w:val="26"/>
              </w:rPr>
            </w:pPr>
          </w:p>
        </w:tc>
      </w:tr>
    </w:tbl>
    <w:p w14:paraId="0F4B372C" w14:textId="77777777" w:rsidR="00121995" w:rsidRDefault="00121995" w:rsidP="00121995">
      <w:pPr>
        <w:spacing w:after="0" w:line="360" w:lineRule="auto"/>
        <w:jc w:val="both"/>
        <w:rPr>
          <w:rFonts w:ascii="Times New Roman" w:hAnsi="Times New Roman" w:cs="Times New Roman"/>
          <w:sz w:val="28"/>
          <w:szCs w:val="28"/>
        </w:rPr>
      </w:pPr>
    </w:p>
    <w:p w14:paraId="0CB5C7FB" w14:textId="6F04F401" w:rsidR="0015462F" w:rsidRPr="0015462F" w:rsidRDefault="007F2EC4" w:rsidP="0015462F">
      <w:pPr>
        <w:spacing w:before="24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1.4 </w:t>
      </w:r>
      <w:r w:rsidR="0015462F" w:rsidRPr="0015462F">
        <w:rPr>
          <w:rFonts w:ascii="Times New Roman" w:hAnsi="Times New Roman" w:cs="Times New Roman"/>
          <w:b/>
          <w:sz w:val="28"/>
          <w:szCs w:val="28"/>
        </w:rPr>
        <w:t>Содержание учебного плана</w:t>
      </w:r>
    </w:p>
    <w:p w14:paraId="37E94B89" w14:textId="6F8AEE2D" w:rsidR="0015462F" w:rsidRPr="0015462F" w:rsidRDefault="0015462F" w:rsidP="0015462F">
      <w:pPr>
        <w:spacing w:after="0" w:line="360" w:lineRule="auto"/>
        <w:ind w:firstLine="708"/>
        <w:jc w:val="both"/>
        <w:rPr>
          <w:rFonts w:ascii="Times New Roman" w:hAnsi="Times New Roman" w:cs="Times New Roman"/>
          <w:b/>
          <w:bCs/>
          <w:sz w:val="28"/>
          <w:szCs w:val="28"/>
        </w:rPr>
      </w:pPr>
      <w:bookmarkStart w:id="0" w:name="ТЕМА1._Введение_в_курс._Принципы_и_поряд"/>
      <w:bookmarkEnd w:id="0"/>
      <w:r w:rsidRPr="0015462F">
        <w:rPr>
          <w:rFonts w:ascii="Times New Roman" w:hAnsi="Times New Roman" w:cs="Times New Roman"/>
          <w:b/>
          <w:bCs/>
          <w:sz w:val="28"/>
          <w:szCs w:val="28"/>
        </w:rPr>
        <w:t>Тема 1. Введение в курс. Принципы и порядок оказания первой доврачебной помощи.</w:t>
      </w:r>
    </w:p>
    <w:p w14:paraId="0C039659" w14:textId="77777777" w:rsidR="0015462F" w:rsidRPr="0015462F" w:rsidRDefault="0015462F" w:rsidP="0015462F">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Первая доврачебная помощь как комплекс мероприятий само- и взаимопомощи, направленный на спасение человека при угрожающих его жизни состояниях. Понятие неотложного состояния. Классификация травм от воздействия внешних факторов. Мероприятия в рамках первой доврачебной помощи, порядок их проведения при травмах и внезапных заболеваниях. Понятие этапности при оказании первой доврачебной помощи.</w:t>
      </w:r>
    </w:p>
    <w:p w14:paraId="00AB8411" w14:textId="77777777" w:rsidR="0015462F" w:rsidRPr="0015462F" w:rsidRDefault="0015462F" w:rsidP="0015462F">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Первый этап: максимально быстрое устранение действия повреждающих факторов. Второй этап: оказание первой доврачебной помощи в соответствии с характером повреждения. Третий этап: транспортировка с места бедствия и госпитализация в лечебное учреждение.</w:t>
      </w:r>
    </w:p>
    <w:p w14:paraId="4EF62856" w14:textId="77777777" w:rsidR="0015462F" w:rsidRPr="0015462F" w:rsidRDefault="0015462F" w:rsidP="0015462F">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 xml:space="preserve">Понятие об асептике и антисептике. Перевязочные материалы. Представления о транспортной иммобилизации. Доврачебная аптечка: укомплектованность и назначение. Подручные перевязочные и </w:t>
      </w:r>
      <w:proofErr w:type="spellStart"/>
      <w:r w:rsidRPr="0015462F">
        <w:rPr>
          <w:rFonts w:ascii="Times New Roman" w:hAnsi="Times New Roman" w:cs="Times New Roman"/>
          <w:sz w:val="28"/>
          <w:szCs w:val="28"/>
        </w:rPr>
        <w:t>иммобилизационные</w:t>
      </w:r>
      <w:proofErr w:type="spellEnd"/>
      <w:r w:rsidRPr="0015462F">
        <w:rPr>
          <w:rFonts w:ascii="Times New Roman" w:hAnsi="Times New Roman" w:cs="Times New Roman"/>
          <w:sz w:val="28"/>
          <w:szCs w:val="28"/>
        </w:rPr>
        <w:t xml:space="preserve"> средства.</w:t>
      </w:r>
    </w:p>
    <w:p w14:paraId="547652DE" w14:textId="154AD289" w:rsidR="0015462F" w:rsidRPr="0015462F" w:rsidRDefault="0015462F" w:rsidP="0015462F">
      <w:pPr>
        <w:spacing w:after="0" w:line="360" w:lineRule="auto"/>
        <w:ind w:firstLine="708"/>
        <w:jc w:val="both"/>
        <w:rPr>
          <w:rFonts w:ascii="Times New Roman" w:hAnsi="Times New Roman" w:cs="Times New Roman"/>
          <w:b/>
          <w:bCs/>
          <w:sz w:val="28"/>
          <w:szCs w:val="28"/>
        </w:rPr>
      </w:pPr>
      <w:r w:rsidRPr="0015462F">
        <w:rPr>
          <w:rFonts w:ascii="Times New Roman" w:hAnsi="Times New Roman" w:cs="Times New Roman"/>
          <w:b/>
          <w:bCs/>
          <w:sz w:val="28"/>
          <w:szCs w:val="28"/>
        </w:rPr>
        <w:t>Тема 2. Терминальные состояния. Клиническая смерть. Принципы и методы реанимации.</w:t>
      </w:r>
    </w:p>
    <w:p w14:paraId="5A55FBF8" w14:textId="4D98C2F7" w:rsidR="0015462F" w:rsidRPr="0015462F" w:rsidRDefault="0015462F" w:rsidP="0015462F">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Понятие</w:t>
      </w:r>
      <w:r>
        <w:rPr>
          <w:rFonts w:ascii="Times New Roman" w:hAnsi="Times New Roman" w:cs="Times New Roman"/>
          <w:sz w:val="28"/>
          <w:szCs w:val="28"/>
        </w:rPr>
        <w:t xml:space="preserve"> </w:t>
      </w:r>
      <w:r w:rsidRPr="0015462F">
        <w:rPr>
          <w:rFonts w:ascii="Times New Roman" w:hAnsi="Times New Roman" w:cs="Times New Roman"/>
          <w:sz w:val="28"/>
          <w:szCs w:val="28"/>
        </w:rPr>
        <w:t>терминальных</w:t>
      </w:r>
      <w:r>
        <w:rPr>
          <w:rFonts w:ascii="Times New Roman" w:hAnsi="Times New Roman" w:cs="Times New Roman"/>
          <w:sz w:val="28"/>
          <w:szCs w:val="28"/>
        </w:rPr>
        <w:t xml:space="preserve"> </w:t>
      </w:r>
      <w:r w:rsidRPr="0015462F">
        <w:rPr>
          <w:rFonts w:ascii="Times New Roman" w:hAnsi="Times New Roman" w:cs="Times New Roman"/>
          <w:sz w:val="28"/>
          <w:szCs w:val="28"/>
        </w:rPr>
        <w:t>состояний.</w:t>
      </w:r>
      <w:r>
        <w:rPr>
          <w:rFonts w:ascii="Times New Roman" w:hAnsi="Times New Roman" w:cs="Times New Roman"/>
          <w:sz w:val="28"/>
          <w:szCs w:val="28"/>
        </w:rPr>
        <w:t xml:space="preserve"> </w:t>
      </w:r>
      <w:r w:rsidRPr="0015462F">
        <w:rPr>
          <w:rFonts w:ascii="Times New Roman" w:hAnsi="Times New Roman" w:cs="Times New Roman"/>
          <w:sz w:val="28"/>
          <w:szCs w:val="28"/>
        </w:rPr>
        <w:t>Их</w:t>
      </w:r>
      <w:r>
        <w:rPr>
          <w:rFonts w:ascii="Times New Roman" w:hAnsi="Times New Roman" w:cs="Times New Roman"/>
          <w:sz w:val="28"/>
          <w:szCs w:val="28"/>
        </w:rPr>
        <w:t xml:space="preserve"> </w:t>
      </w:r>
      <w:r w:rsidRPr="0015462F">
        <w:rPr>
          <w:rFonts w:ascii="Times New Roman" w:hAnsi="Times New Roman" w:cs="Times New Roman"/>
          <w:sz w:val="28"/>
          <w:szCs w:val="28"/>
        </w:rPr>
        <w:t>виды</w:t>
      </w:r>
      <w:r>
        <w:rPr>
          <w:rFonts w:ascii="Times New Roman" w:hAnsi="Times New Roman" w:cs="Times New Roman"/>
          <w:sz w:val="28"/>
          <w:szCs w:val="28"/>
        </w:rPr>
        <w:t xml:space="preserve"> </w:t>
      </w:r>
      <w:r w:rsidRPr="0015462F">
        <w:rPr>
          <w:rFonts w:ascii="Times New Roman" w:hAnsi="Times New Roman" w:cs="Times New Roman"/>
          <w:sz w:val="28"/>
          <w:szCs w:val="28"/>
        </w:rPr>
        <w:t>и</w:t>
      </w:r>
      <w:r>
        <w:rPr>
          <w:rFonts w:ascii="Times New Roman" w:hAnsi="Times New Roman" w:cs="Times New Roman"/>
          <w:sz w:val="28"/>
          <w:szCs w:val="28"/>
        </w:rPr>
        <w:t xml:space="preserve"> </w:t>
      </w:r>
      <w:r w:rsidRPr="0015462F">
        <w:rPr>
          <w:rFonts w:ascii="Times New Roman" w:hAnsi="Times New Roman" w:cs="Times New Roman"/>
          <w:sz w:val="28"/>
          <w:szCs w:val="28"/>
        </w:rPr>
        <w:t>проявления.</w:t>
      </w:r>
      <w:r>
        <w:rPr>
          <w:rFonts w:ascii="Times New Roman" w:hAnsi="Times New Roman" w:cs="Times New Roman"/>
          <w:sz w:val="28"/>
          <w:szCs w:val="28"/>
        </w:rPr>
        <w:t xml:space="preserve"> </w:t>
      </w:r>
      <w:r w:rsidRPr="0015462F">
        <w:rPr>
          <w:rFonts w:ascii="Times New Roman" w:hAnsi="Times New Roman" w:cs="Times New Roman"/>
          <w:sz w:val="28"/>
          <w:szCs w:val="28"/>
        </w:rPr>
        <w:t>Клиническая</w:t>
      </w:r>
      <w:r>
        <w:rPr>
          <w:rFonts w:ascii="Times New Roman" w:hAnsi="Times New Roman" w:cs="Times New Roman"/>
          <w:sz w:val="28"/>
          <w:szCs w:val="28"/>
        </w:rPr>
        <w:t xml:space="preserve"> </w:t>
      </w:r>
      <w:r w:rsidRPr="0015462F">
        <w:rPr>
          <w:rFonts w:ascii="Times New Roman" w:hAnsi="Times New Roman" w:cs="Times New Roman"/>
          <w:sz w:val="28"/>
          <w:szCs w:val="28"/>
        </w:rPr>
        <w:t>и</w:t>
      </w:r>
      <w:r>
        <w:rPr>
          <w:rFonts w:ascii="Times New Roman" w:hAnsi="Times New Roman" w:cs="Times New Roman"/>
          <w:sz w:val="28"/>
          <w:szCs w:val="28"/>
        </w:rPr>
        <w:t xml:space="preserve"> </w:t>
      </w:r>
      <w:r w:rsidRPr="0015462F">
        <w:rPr>
          <w:rFonts w:ascii="Times New Roman" w:hAnsi="Times New Roman" w:cs="Times New Roman"/>
          <w:sz w:val="28"/>
          <w:szCs w:val="28"/>
        </w:rPr>
        <w:t>биологическая</w:t>
      </w:r>
      <w:r>
        <w:rPr>
          <w:rFonts w:ascii="Times New Roman" w:hAnsi="Times New Roman" w:cs="Times New Roman"/>
          <w:sz w:val="28"/>
          <w:szCs w:val="28"/>
        </w:rPr>
        <w:t xml:space="preserve"> </w:t>
      </w:r>
      <w:r w:rsidRPr="0015462F">
        <w:rPr>
          <w:rFonts w:ascii="Times New Roman" w:hAnsi="Times New Roman" w:cs="Times New Roman"/>
          <w:sz w:val="28"/>
          <w:szCs w:val="28"/>
        </w:rPr>
        <w:t xml:space="preserve">смерть, их признаки. Длительность периода клинической </w:t>
      </w:r>
      <w:r w:rsidRPr="0015462F">
        <w:rPr>
          <w:rFonts w:ascii="Times New Roman" w:hAnsi="Times New Roman" w:cs="Times New Roman"/>
          <w:sz w:val="28"/>
          <w:szCs w:val="28"/>
        </w:rPr>
        <w:lastRenderedPageBreak/>
        <w:t>смерти в зависимости от условий окружающей среды и состояния организма человека. Основные причины внезапной остановки сердечной деятельности и дыхания.</w:t>
      </w:r>
    </w:p>
    <w:p w14:paraId="2FB03375" w14:textId="1CEC7C2B" w:rsidR="0015462F" w:rsidRPr="0015462F" w:rsidRDefault="0015462F" w:rsidP="0015462F">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Понятие</w:t>
      </w:r>
      <w:r>
        <w:rPr>
          <w:rFonts w:ascii="Times New Roman" w:hAnsi="Times New Roman" w:cs="Times New Roman"/>
          <w:sz w:val="28"/>
          <w:szCs w:val="28"/>
        </w:rPr>
        <w:t xml:space="preserve"> </w:t>
      </w:r>
      <w:r w:rsidRPr="0015462F">
        <w:rPr>
          <w:rFonts w:ascii="Times New Roman" w:hAnsi="Times New Roman" w:cs="Times New Roman"/>
          <w:sz w:val="28"/>
          <w:szCs w:val="28"/>
        </w:rPr>
        <w:t>реанимации.</w:t>
      </w:r>
      <w:r>
        <w:rPr>
          <w:rFonts w:ascii="Times New Roman" w:hAnsi="Times New Roman" w:cs="Times New Roman"/>
          <w:sz w:val="28"/>
          <w:szCs w:val="28"/>
        </w:rPr>
        <w:t xml:space="preserve"> </w:t>
      </w:r>
      <w:r w:rsidRPr="0015462F">
        <w:rPr>
          <w:rFonts w:ascii="Times New Roman" w:hAnsi="Times New Roman" w:cs="Times New Roman"/>
          <w:sz w:val="28"/>
          <w:szCs w:val="28"/>
        </w:rPr>
        <w:t>Противопоказания</w:t>
      </w:r>
      <w:r>
        <w:rPr>
          <w:rFonts w:ascii="Times New Roman" w:hAnsi="Times New Roman" w:cs="Times New Roman"/>
          <w:sz w:val="28"/>
          <w:szCs w:val="28"/>
        </w:rPr>
        <w:t xml:space="preserve"> </w:t>
      </w:r>
      <w:r w:rsidRPr="0015462F">
        <w:rPr>
          <w:rFonts w:ascii="Times New Roman" w:hAnsi="Times New Roman" w:cs="Times New Roman"/>
          <w:sz w:val="28"/>
          <w:szCs w:val="28"/>
        </w:rPr>
        <w:t>к</w:t>
      </w:r>
      <w:r>
        <w:rPr>
          <w:rFonts w:ascii="Times New Roman" w:hAnsi="Times New Roman" w:cs="Times New Roman"/>
          <w:sz w:val="28"/>
          <w:szCs w:val="28"/>
        </w:rPr>
        <w:t xml:space="preserve"> </w:t>
      </w:r>
      <w:r w:rsidRPr="0015462F">
        <w:rPr>
          <w:rFonts w:ascii="Times New Roman" w:hAnsi="Times New Roman" w:cs="Times New Roman"/>
          <w:sz w:val="28"/>
          <w:szCs w:val="28"/>
        </w:rPr>
        <w:t>проведению</w:t>
      </w:r>
      <w:r>
        <w:rPr>
          <w:rFonts w:ascii="Times New Roman" w:hAnsi="Times New Roman" w:cs="Times New Roman"/>
          <w:sz w:val="28"/>
          <w:szCs w:val="28"/>
        </w:rPr>
        <w:t xml:space="preserve"> </w:t>
      </w:r>
      <w:r w:rsidRPr="0015462F">
        <w:rPr>
          <w:rFonts w:ascii="Times New Roman" w:hAnsi="Times New Roman" w:cs="Times New Roman"/>
          <w:sz w:val="28"/>
          <w:szCs w:val="28"/>
        </w:rPr>
        <w:t>реанимационных</w:t>
      </w:r>
      <w:r>
        <w:rPr>
          <w:rFonts w:ascii="Times New Roman" w:hAnsi="Times New Roman" w:cs="Times New Roman"/>
          <w:sz w:val="28"/>
          <w:szCs w:val="28"/>
        </w:rPr>
        <w:t xml:space="preserve"> </w:t>
      </w:r>
      <w:r w:rsidRPr="0015462F">
        <w:rPr>
          <w:rFonts w:ascii="Times New Roman" w:hAnsi="Times New Roman" w:cs="Times New Roman"/>
          <w:sz w:val="28"/>
          <w:szCs w:val="28"/>
        </w:rPr>
        <w:t>мероприятий.</w:t>
      </w:r>
      <w:r>
        <w:rPr>
          <w:rFonts w:ascii="Times New Roman" w:hAnsi="Times New Roman" w:cs="Times New Roman"/>
          <w:sz w:val="28"/>
          <w:szCs w:val="28"/>
        </w:rPr>
        <w:t xml:space="preserve"> </w:t>
      </w:r>
      <w:r w:rsidRPr="0015462F">
        <w:rPr>
          <w:rFonts w:ascii="Times New Roman" w:hAnsi="Times New Roman" w:cs="Times New Roman"/>
          <w:sz w:val="28"/>
          <w:szCs w:val="28"/>
        </w:rPr>
        <w:t>Алгоритм</w:t>
      </w:r>
      <w:r>
        <w:rPr>
          <w:rFonts w:ascii="Times New Roman" w:hAnsi="Times New Roman" w:cs="Times New Roman"/>
          <w:sz w:val="28"/>
          <w:szCs w:val="28"/>
        </w:rPr>
        <w:t xml:space="preserve"> </w:t>
      </w:r>
      <w:r w:rsidRPr="0015462F">
        <w:rPr>
          <w:rFonts w:ascii="Times New Roman" w:hAnsi="Times New Roman" w:cs="Times New Roman"/>
          <w:sz w:val="28"/>
          <w:szCs w:val="28"/>
        </w:rPr>
        <w:t>действий</w:t>
      </w:r>
      <w:r>
        <w:rPr>
          <w:rFonts w:ascii="Times New Roman" w:hAnsi="Times New Roman" w:cs="Times New Roman"/>
          <w:sz w:val="28"/>
          <w:szCs w:val="28"/>
        </w:rPr>
        <w:t xml:space="preserve"> </w:t>
      </w:r>
      <w:r w:rsidRPr="0015462F">
        <w:rPr>
          <w:rFonts w:ascii="Times New Roman" w:hAnsi="Times New Roman" w:cs="Times New Roman"/>
          <w:sz w:val="28"/>
          <w:szCs w:val="28"/>
        </w:rPr>
        <w:t>реаниматоров.</w:t>
      </w:r>
      <w:r>
        <w:rPr>
          <w:rFonts w:ascii="Times New Roman" w:hAnsi="Times New Roman" w:cs="Times New Roman"/>
          <w:sz w:val="28"/>
          <w:szCs w:val="28"/>
        </w:rPr>
        <w:t xml:space="preserve"> </w:t>
      </w:r>
      <w:r w:rsidRPr="0015462F">
        <w:rPr>
          <w:rFonts w:ascii="Times New Roman" w:hAnsi="Times New Roman" w:cs="Times New Roman"/>
          <w:sz w:val="28"/>
          <w:szCs w:val="28"/>
        </w:rPr>
        <w:t>Принципы</w:t>
      </w:r>
      <w:r>
        <w:rPr>
          <w:rFonts w:ascii="Times New Roman" w:hAnsi="Times New Roman" w:cs="Times New Roman"/>
          <w:sz w:val="28"/>
          <w:szCs w:val="28"/>
        </w:rPr>
        <w:t xml:space="preserve"> </w:t>
      </w:r>
      <w:r w:rsidRPr="0015462F">
        <w:rPr>
          <w:rFonts w:ascii="Times New Roman" w:hAnsi="Times New Roman" w:cs="Times New Roman"/>
          <w:sz w:val="28"/>
          <w:szCs w:val="28"/>
        </w:rPr>
        <w:t>и</w:t>
      </w:r>
      <w:r>
        <w:rPr>
          <w:rFonts w:ascii="Times New Roman" w:hAnsi="Times New Roman" w:cs="Times New Roman"/>
          <w:sz w:val="28"/>
          <w:szCs w:val="28"/>
        </w:rPr>
        <w:t xml:space="preserve"> </w:t>
      </w:r>
      <w:r w:rsidRPr="0015462F">
        <w:rPr>
          <w:rFonts w:ascii="Times New Roman" w:hAnsi="Times New Roman" w:cs="Times New Roman"/>
          <w:sz w:val="28"/>
          <w:szCs w:val="28"/>
        </w:rPr>
        <w:t>методы</w:t>
      </w:r>
      <w:r>
        <w:rPr>
          <w:rFonts w:ascii="Times New Roman" w:hAnsi="Times New Roman" w:cs="Times New Roman"/>
          <w:sz w:val="28"/>
          <w:szCs w:val="28"/>
        </w:rPr>
        <w:t xml:space="preserve"> </w:t>
      </w:r>
      <w:r w:rsidRPr="0015462F">
        <w:rPr>
          <w:rFonts w:ascii="Times New Roman" w:hAnsi="Times New Roman" w:cs="Times New Roman"/>
          <w:sz w:val="28"/>
          <w:szCs w:val="28"/>
        </w:rPr>
        <w:t>восстановления</w:t>
      </w:r>
      <w:r>
        <w:rPr>
          <w:rFonts w:ascii="Times New Roman" w:hAnsi="Times New Roman" w:cs="Times New Roman"/>
          <w:sz w:val="28"/>
          <w:szCs w:val="28"/>
        </w:rPr>
        <w:t xml:space="preserve"> </w:t>
      </w:r>
      <w:r w:rsidRPr="0015462F">
        <w:rPr>
          <w:rFonts w:ascii="Times New Roman" w:hAnsi="Times New Roman" w:cs="Times New Roman"/>
          <w:sz w:val="28"/>
          <w:szCs w:val="28"/>
        </w:rPr>
        <w:t>проходимости</w:t>
      </w:r>
      <w:r>
        <w:rPr>
          <w:rFonts w:ascii="Times New Roman" w:hAnsi="Times New Roman" w:cs="Times New Roman"/>
          <w:sz w:val="28"/>
          <w:szCs w:val="28"/>
        </w:rPr>
        <w:t xml:space="preserve"> </w:t>
      </w:r>
      <w:r w:rsidRPr="0015462F">
        <w:rPr>
          <w:rFonts w:ascii="Times New Roman" w:hAnsi="Times New Roman" w:cs="Times New Roman"/>
          <w:sz w:val="28"/>
          <w:szCs w:val="28"/>
        </w:rPr>
        <w:t>дыхательных путей.</w:t>
      </w:r>
      <w:r>
        <w:rPr>
          <w:rFonts w:ascii="Times New Roman" w:hAnsi="Times New Roman" w:cs="Times New Roman"/>
          <w:sz w:val="28"/>
          <w:szCs w:val="28"/>
        </w:rPr>
        <w:t xml:space="preserve"> </w:t>
      </w:r>
      <w:r w:rsidRPr="0015462F">
        <w:rPr>
          <w:rFonts w:ascii="Times New Roman" w:hAnsi="Times New Roman" w:cs="Times New Roman"/>
          <w:sz w:val="28"/>
          <w:szCs w:val="28"/>
        </w:rPr>
        <w:t>Техника проведения искусственной вентиляции легких способом изо рта в рот, изо рта в нос. Методика проведения непрямого массажа сердца. Особенности техники непрямого массажа сердца у детей. Критерии эффективности проводимых реанимационных мероприятий.</w:t>
      </w:r>
    </w:p>
    <w:p w14:paraId="15B2EB98" w14:textId="226CA643" w:rsidR="0015462F" w:rsidRPr="0015462F" w:rsidRDefault="0015462F" w:rsidP="0015462F">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b/>
          <w:bCs/>
          <w:sz w:val="28"/>
          <w:szCs w:val="28"/>
        </w:rPr>
        <w:t>Тема 3.</w:t>
      </w:r>
      <w:r w:rsidRPr="0015462F">
        <w:rPr>
          <w:rFonts w:ascii="Times New Roman" w:hAnsi="Times New Roman" w:cs="Times New Roman"/>
          <w:sz w:val="28"/>
          <w:szCs w:val="28"/>
        </w:rPr>
        <w:t xml:space="preserve"> </w:t>
      </w:r>
      <w:r w:rsidRPr="0015462F">
        <w:rPr>
          <w:rFonts w:ascii="Times New Roman" w:hAnsi="Times New Roman" w:cs="Times New Roman"/>
          <w:b/>
          <w:bCs/>
          <w:sz w:val="28"/>
          <w:szCs w:val="28"/>
        </w:rPr>
        <w:t>Кровотечение. Первая доврачебная помощь при наружном и внутреннем кровотечении.</w:t>
      </w:r>
    </w:p>
    <w:p w14:paraId="0C04E2C4" w14:textId="77777777" w:rsidR="0015462F" w:rsidRPr="0015462F" w:rsidRDefault="0015462F" w:rsidP="0015462F">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Кровотечение: понятие, причины (заболевания, механические повреждения). Виды кровотечений: наружное и внутреннее, артериальное, венозное, смешанное, капиллярное, паренхиматозное. Основные проявления различных видов наружного кровотечения. Основные признаки внутреннего кровотечения в зависимости от места локализации: в полость груди(плевральную</w:t>
      </w:r>
      <w:proofErr w:type="gramStart"/>
      <w:r w:rsidRPr="0015462F">
        <w:rPr>
          <w:rFonts w:ascii="Times New Roman" w:hAnsi="Times New Roman" w:cs="Times New Roman"/>
          <w:sz w:val="28"/>
          <w:szCs w:val="28"/>
        </w:rPr>
        <w:t>),брюшную</w:t>
      </w:r>
      <w:proofErr w:type="gramEnd"/>
      <w:r w:rsidRPr="0015462F">
        <w:rPr>
          <w:rFonts w:ascii="Times New Roman" w:hAnsi="Times New Roman" w:cs="Times New Roman"/>
          <w:sz w:val="28"/>
          <w:szCs w:val="28"/>
        </w:rPr>
        <w:t xml:space="preserve"> полость, в просвет полых органов.</w:t>
      </w:r>
    </w:p>
    <w:p w14:paraId="3120749D" w14:textId="36C9CFBC" w:rsidR="0015462F" w:rsidRPr="0015462F" w:rsidRDefault="0015462F" w:rsidP="0015462F">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Первая</w:t>
      </w:r>
      <w:r>
        <w:rPr>
          <w:rFonts w:ascii="Times New Roman" w:hAnsi="Times New Roman" w:cs="Times New Roman"/>
          <w:sz w:val="28"/>
          <w:szCs w:val="28"/>
        </w:rPr>
        <w:t xml:space="preserve"> </w:t>
      </w:r>
      <w:r w:rsidRPr="0015462F">
        <w:rPr>
          <w:rFonts w:ascii="Times New Roman" w:hAnsi="Times New Roman" w:cs="Times New Roman"/>
          <w:sz w:val="28"/>
          <w:szCs w:val="28"/>
        </w:rPr>
        <w:t>доврачебная</w:t>
      </w:r>
      <w:r>
        <w:rPr>
          <w:rFonts w:ascii="Times New Roman" w:hAnsi="Times New Roman" w:cs="Times New Roman"/>
          <w:sz w:val="28"/>
          <w:szCs w:val="28"/>
        </w:rPr>
        <w:t xml:space="preserve"> </w:t>
      </w:r>
      <w:r w:rsidRPr="0015462F">
        <w:rPr>
          <w:rFonts w:ascii="Times New Roman" w:hAnsi="Times New Roman" w:cs="Times New Roman"/>
          <w:sz w:val="28"/>
          <w:szCs w:val="28"/>
        </w:rPr>
        <w:t>помощь</w:t>
      </w:r>
      <w:r>
        <w:rPr>
          <w:rFonts w:ascii="Times New Roman" w:hAnsi="Times New Roman" w:cs="Times New Roman"/>
          <w:sz w:val="28"/>
          <w:szCs w:val="28"/>
        </w:rPr>
        <w:t xml:space="preserve"> </w:t>
      </w:r>
      <w:r w:rsidRPr="0015462F">
        <w:rPr>
          <w:rFonts w:ascii="Times New Roman" w:hAnsi="Times New Roman" w:cs="Times New Roman"/>
          <w:sz w:val="28"/>
          <w:szCs w:val="28"/>
        </w:rPr>
        <w:t>при</w:t>
      </w:r>
      <w:r>
        <w:rPr>
          <w:rFonts w:ascii="Times New Roman" w:hAnsi="Times New Roman" w:cs="Times New Roman"/>
          <w:sz w:val="28"/>
          <w:szCs w:val="28"/>
        </w:rPr>
        <w:t xml:space="preserve"> </w:t>
      </w:r>
      <w:r w:rsidRPr="0015462F">
        <w:rPr>
          <w:rFonts w:ascii="Times New Roman" w:hAnsi="Times New Roman" w:cs="Times New Roman"/>
          <w:sz w:val="28"/>
          <w:szCs w:val="28"/>
        </w:rPr>
        <w:t>наружном</w:t>
      </w:r>
      <w:r>
        <w:rPr>
          <w:rFonts w:ascii="Times New Roman" w:hAnsi="Times New Roman" w:cs="Times New Roman"/>
          <w:sz w:val="28"/>
          <w:szCs w:val="28"/>
        </w:rPr>
        <w:t xml:space="preserve"> </w:t>
      </w:r>
      <w:r w:rsidRPr="0015462F">
        <w:rPr>
          <w:rFonts w:ascii="Times New Roman" w:hAnsi="Times New Roman" w:cs="Times New Roman"/>
          <w:sz w:val="28"/>
          <w:szCs w:val="28"/>
        </w:rPr>
        <w:t>кровотечении.</w:t>
      </w:r>
      <w:r>
        <w:rPr>
          <w:rFonts w:ascii="Times New Roman" w:hAnsi="Times New Roman" w:cs="Times New Roman"/>
          <w:sz w:val="28"/>
          <w:szCs w:val="28"/>
        </w:rPr>
        <w:t xml:space="preserve"> </w:t>
      </w:r>
      <w:r w:rsidRPr="0015462F">
        <w:rPr>
          <w:rFonts w:ascii="Times New Roman" w:hAnsi="Times New Roman" w:cs="Times New Roman"/>
          <w:sz w:val="28"/>
          <w:szCs w:val="28"/>
        </w:rPr>
        <w:t>Основные</w:t>
      </w:r>
      <w:r>
        <w:rPr>
          <w:rFonts w:ascii="Times New Roman" w:hAnsi="Times New Roman" w:cs="Times New Roman"/>
          <w:sz w:val="28"/>
          <w:szCs w:val="28"/>
        </w:rPr>
        <w:t xml:space="preserve"> </w:t>
      </w:r>
      <w:r w:rsidRPr="0015462F">
        <w:rPr>
          <w:rFonts w:ascii="Times New Roman" w:hAnsi="Times New Roman" w:cs="Times New Roman"/>
          <w:sz w:val="28"/>
          <w:szCs w:val="28"/>
        </w:rPr>
        <w:t>виды</w:t>
      </w:r>
      <w:r>
        <w:rPr>
          <w:rFonts w:ascii="Times New Roman" w:hAnsi="Times New Roman" w:cs="Times New Roman"/>
          <w:sz w:val="28"/>
          <w:szCs w:val="28"/>
        </w:rPr>
        <w:t xml:space="preserve"> </w:t>
      </w:r>
      <w:r w:rsidRPr="0015462F">
        <w:rPr>
          <w:rFonts w:ascii="Times New Roman" w:hAnsi="Times New Roman" w:cs="Times New Roman"/>
          <w:sz w:val="28"/>
          <w:szCs w:val="28"/>
        </w:rPr>
        <w:t>остановки</w:t>
      </w:r>
      <w:r>
        <w:rPr>
          <w:rFonts w:ascii="Times New Roman" w:hAnsi="Times New Roman" w:cs="Times New Roman"/>
          <w:sz w:val="28"/>
          <w:szCs w:val="28"/>
        </w:rPr>
        <w:t xml:space="preserve"> </w:t>
      </w:r>
      <w:r w:rsidRPr="0015462F">
        <w:rPr>
          <w:rFonts w:ascii="Times New Roman" w:hAnsi="Times New Roman" w:cs="Times New Roman"/>
          <w:sz w:val="28"/>
          <w:szCs w:val="28"/>
        </w:rPr>
        <w:t>кровотечений: пальцевое прижатие, сосуда на его протяжении, наложение давящей повязки, форсированное сгибание конечности, наложение медицинского жгута и закрутки из подручных средств. Первая доврачебная помощь при внутреннем кровотечении различной локализации.</w:t>
      </w:r>
    </w:p>
    <w:p w14:paraId="452672AB" w14:textId="77777777" w:rsidR="0015462F" w:rsidRPr="0015462F" w:rsidRDefault="0015462F" w:rsidP="0015462F">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Особенности транспортировки пострадавшего с кровотечением.</w:t>
      </w:r>
    </w:p>
    <w:p w14:paraId="6F09D678" w14:textId="267C843E" w:rsidR="0015462F" w:rsidRPr="0015462F" w:rsidRDefault="0015462F" w:rsidP="0015462F">
      <w:pPr>
        <w:spacing w:after="0" w:line="360" w:lineRule="auto"/>
        <w:ind w:firstLine="708"/>
        <w:jc w:val="both"/>
        <w:rPr>
          <w:rFonts w:ascii="Times New Roman" w:hAnsi="Times New Roman" w:cs="Times New Roman"/>
          <w:b/>
          <w:bCs/>
          <w:sz w:val="28"/>
          <w:szCs w:val="28"/>
        </w:rPr>
      </w:pPr>
      <w:r w:rsidRPr="0015462F">
        <w:rPr>
          <w:rFonts w:ascii="Times New Roman" w:hAnsi="Times New Roman" w:cs="Times New Roman"/>
          <w:b/>
          <w:bCs/>
          <w:sz w:val="28"/>
          <w:szCs w:val="28"/>
        </w:rPr>
        <w:t>Тема 4. Механическая травма. Первая доврачебная помощь при повреждениях мягких тканей, костей и суставов.</w:t>
      </w:r>
    </w:p>
    <w:p w14:paraId="183BCD6C" w14:textId="77777777" w:rsidR="0015462F" w:rsidRDefault="0015462F" w:rsidP="0015462F">
      <w:pPr>
        <w:spacing w:after="0" w:line="360" w:lineRule="auto"/>
        <w:jc w:val="both"/>
        <w:rPr>
          <w:rFonts w:ascii="Times New Roman" w:hAnsi="Times New Roman" w:cs="Times New Roman"/>
          <w:sz w:val="28"/>
          <w:szCs w:val="28"/>
        </w:rPr>
      </w:pPr>
      <w:r w:rsidRPr="0015462F">
        <w:rPr>
          <w:rFonts w:ascii="Times New Roman" w:hAnsi="Times New Roman" w:cs="Times New Roman"/>
          <w:sz w:val="28"/>
          <w:szCs w:val="28"/>
        </w:rPr>
        <w:t xml:space="preserve">Механическая травма: понятие, основные причины. Признаки закрытых повреждений мягких тканей организма: ушиба, растяжения и разрыва связок, разрывов мышц. Первая доврачебная помощь при таких повреждениях. </w:t>
      </w:r>
      <w:r>
        <w:rPr>
          <w:rFonts w:ascii="Times New Roman" w:hAnsi="Times New Roman" w:cs="Times New Roman"/>
          <w:sz w:val="28"/>
          <w:szCs w:val="28"/>
        </w:rPr>
        <w:t xml:space="preserve"> </w:t>
      </w:r>
    </w:p>
    <w:p w14:paraId="6775BD51" w14:textId="657A19C7" w:rsidR="0015462F" w:rsidRPr="0015462F" w:rsidRDefault="0015462F" w:rsidP="0015462F">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lastRenderedPageBreak/>
        <w:t>Понятие синдрома длительного раздавливания. Первая доврачебная помощь при синдроме сдавливания.</w:t>
      </w:r>
    </w:p>
    <w:p w14:paraId="2AECB2DB" w14:textId="77777777" w:rsidR="0015462F" w:rsidRPr="0015462F" w:rsidRDefault="0015462F" w:rsidP="0015462F">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Признаки вывиха, первая доврачебная помощь при вывихах суставов.</w:t>
      </w:r>
    </w:p>
    <w:p w14:paraId="55963AA6" w14:textId="77777777" w:rsidR="0015462F" w:rsidRPr="0015462F" w:rsidRDefault="0015462F" w:rsidP="0015462F">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Переломы костей конечностей. Виды, ориентировочные и достоверные признаки.</w:t>
      </w:r>
    </w:p>
    <w:p w14:paraId="7F54C9E4" w14:textId="77777777" w:rsidR="0015462F" w:rsidRPr="0015462F" w:rsidRDefault="0015462F" w:rsidP="0015462F">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Транспортная иммобилизация (наложение шин, фиксирующие повязки) при различных переломах костей конечностей.</w:t>
      </w:r>
    </w:p>
    <w:p w14:paraId="72D23CFE" w14:textId="494471D0" w:rsidR="0015462F" w:rsidRPr="0015462F" w:rsidRDefault="0015462F" w:rsidP="0015462F">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Черепно-мозговые травмы. Переломы костей свода и основания черепа. Повреждения мозга: сотрясение, ушиб, сдавление. Признаки черепно-мозговой травмы. Первая доврачебная помощь при открытой и закрытой черепно-мозговой травме.</w:t>
      </w:r>
    </w:p>
    <w:p w14:paraId="067ABE35" w14:textId="77777777" w:rsidR="0015462F" w:rsidRPr="0015462F" w:rsidRDefault="0015462F" w:rsidP="0015462F">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Травмы позвоночника с повреждением и без повреждения спинного мозга. Правила транспортировки пострадавших с повреждением головы и позвоночника на щите и носилках. Правила укладывания пострадавшего на носилки. Правила переноски пострадавшего на носилках.</w:t>
      </w:r>
    </w:p>
    <w:p w14:paraId="2DDFBA51" w14:textId="77777777" w:rsidR="0015462F" w:rsidRPr="0015462F" w:rsidRDefault="0015462F" w:rsidP="0015462F">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Перелом костей таза, ребер, способы транспортировки пострадавших в зависимости от характера травмы. Очередность транспортировки в очаге массового поражения. Травматический шок: основные проявления, методы профилактики.</w:t>
      </w:r>
    </w:p>
    <w:p w14:paraId="7AFB7EB4" w14:textId="74EC0185" w:rsidR="0015462F" w:rsidRPr="0015462F" w:rsidRDefault="0015462F" w:rsidP="0015462F">
      <w:pPr>
        <w:spacing w:after="0" w:line="360" w:lineRule="auto"/>
        <w:ind w:firstLine="708"/>
        <w:jc w:val="both"/>
        <w:rPr>
          <w:rFonts w:ascii="Times New Roman" w:hAnsi="Times New Roman" w:cs="Times New Roman"/>
          <w:b/>
          <w:bCs/>
          <w:sz w:val="28"/>
          <w:szCs w:val="28"/>
        </w:rPr>
      </w:pPr>
      <w:r w:rsidRPr="0015462F">
        <w:rPr>
          <w:rFonts w:ascii="Times New Roman" w:hAnsi="Times New Roman" w:cs="Times New Roman"/>
          <w:b/>
          <w:bCs/>
          <w:sz w:val="28"/>
          <w:szCs w:val="28"/>
        </w:rPr>
        <w:t>Тема 5. Раны. Первая доврачебная помощь при ранах. Десмургия.</w:t>
      </w:r>
    </w:p>
    <w:p w14:paraId="1D38B1F5" w14:textId="77777777" w:rsidR="0015462F" w:rsidRPr="0015462F" w:rsidRDefault="0015462F" w:rsidP="0015462F">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Раны: понятие, виды, основные признаки различных видов ран, возможные осложнения.</w:t>
      </w:r>
    </w:p>
    <w:p w14:paraId="230FD381" w14:textId="77777777" w:rsidR="0015462F" w:rsidRPr="0015462F" w:rsidRDefault="0015462F" w:rsidP="0015462F">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Оказание первой доврачебной помощи при ранах. Первичная обработка раны. Классификация повязок. Бинтовые повязки, их виды, правила наложения. Варианты бинтовых повязок на различные части тела.</w:t>
      </w:r>
    </w:p>
    <w:p w14:paraId="3131CAFD" w14:textId="2432974F" w:rsidR="0015462F" w:rsidRPr="0015462F" w:rsidRDefault="0015462F" w:rsidP="0015462F">
      <w:pPr>
        <w:spacing w:after="0" w:line="360" w:lineRule="auto"/>
        <w:ind w:firstLine="708"/>
        <w:jc w:val="both"/>
        <w:rPr>
          <w:rFonts w:ascii="Times New Roman" w:hAnsi="Times New Roman" w:cs="Times New Roman"/>
          <w:b/>
          <w:bCs/>
          <w:sz w:val="28"/>
          <w:szCs w:val="28"/>
        </w:rPr>
      </w:pPr>
      <w:r w:rsidRPr="0015462F">
        <w:rPr>
          <w:rFonts w:ascii="Times New Roman" w:hAnsi="Times New Roman" w:cs="Times New Roman"/>
          <w:b/>
          <w:bCs/>
          <w:sz w:val="28"/>
          <w:szCs w:val="28"/>
        </w:rPr>
        <w:t>Тема 6. Ожоги. Первая доврачебная помощь при ожогах.</w:t>
      </w:r>
    </w:p>
    <w:p w14:paraId="5E451E8E" w14:textId="77777777" w:rsidR="0015462F" w:rsidRPr="0015462F" w:rsidRDefault="0015462F" w:rsidP="0015462F">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Ожоги. Классификация ожогов по повреждающему фактору (термические, химические, лучевые) и глубине поражения (четыре степени). Определение площади ожога. Ожоговый шок. Понятие ожоговой болезни.</w:t>
      </w:r>
    </w:p>
    <w:p w14:paraId="1CB214D7" w14:textId="77777777" w:rsidR="0015462F" w:rsidRPr="0015462F" w:rsidRDefault="0015462F" w:rsidP="0015462F">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lastRenderedPageBreak/>
        <w:t>Порядок оказания и объем мероприятий первой помощи. Первая доврачебная помощь при термических ожогах. Особенности химических ожогов. Первая доврачебная помощь при химических ожогах. Особенности оказания первой доврачебной помощи при ожогах слизистой оболочки глаз, рта, пищевода.</w:t>
      </w:r>
    </w:p>
    <w:p w14:paraId="04A79D07" w14:textId="0293FF72" w:rsidR="0015462F" w:rsidRPr="0015462F" w:rsidRDefault="0015462F" w:rsidP="007F2EC4">
      <w:pPr>
        <w:spacing w:after="0" w:line="360" w:lineRule="auto"/>
        <w:ind w:firstLine="708"/>
        <w:jc w:val="both"/>
        <w:rPr>
          <w:rFonts w:ascii="Times New Roman" w:hAnsi="Times New Roman" w:cs="Times New Roman"/>
          <w:b/>
          <w:bCs/>
          <w:sz w:val="28"/>
          <w:szCs w:val="28"/>
        </w:rPr>
      </w:pPr>
      <w:r w:rsidRPr="0015462F">
        <w:rPr>
          <w:rFonts w:ascii="Times New Roman" w:hAnsi="Times New Roman" w:cs="Times New Roman"/>
          <w:b/>
          <w:bCs/>
          <w:sz w:val="28"/>
          <w:szCs w:val="28"/>
        </w:rPr>
        <w:t>Тема 7.   Отморожения.   Первая   доврачебная   помощь   при отморожении и общем замерзании. Первая доврачебная помощь при тепловом и солнечном ударах.</w:t>
      </w:r>
    </w:p>
    <w:p w14:paraId="2D3FD0BD" w14:textId="77777777" w:rsidR="0015462F" w:rsidRPr="0015462F" w:rsidRDefault="0015462F" w:rsidP="0015462F">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Отморожения: понятие, значение метеорологических факторов и состояния организма в развитии отморожения, классификация отморожения по глубине поражения. Первая помощь при отморожении в полевых и домашних условиях. Доставка пострадавшего в медицинское учреждение.</w:t>
      </w:r>
    </w:p>
    <w:p w14:paraId="0437A92C" w14:textId="77777777" w:rsidR="0015462F" w:rsidRPr="0015462F" w:rsidRDefault="0015462F" w:rsidP="0015462F">
      <w:pPr>
        <w:spacing w:after="0" w:line="360" w:lineRule="auto"/>
        <w:jc w:val="both"/>
        <w:rPr>
          <w:rFonts w:ascii="Times New Roman" w:hAnsi="Times New Roman" w:cs="Times New Roman"/>
          <w:sz w:val="28"/>
          <w:szCs w:val="28"/>
        </w:rPr>
      </w:pPr>
      <w:r w:rsidRPr="0015462F">
        <w:rPr>
          <w:rFonts w:ascii="Times New Roman" w:hAnsi="Times New Roman" w:cs="Times New Roman"/>
          <w:sz w:val="28"/>
          <w:szCs w:val="28"/>
        </w:rPr>
        <w:t>Общее охлаждение организма. Признаки, первая доврачебная помощь при общем замерзании.</w:t>
      </w:r>
    </w:p>
    <w:p w14:paraId="6661AD89" w14:textId="77777777" w:rsidR="0015462F" w:rsidRPr="0015462F" w:rsidRDefault="0015462F" w:rsidP="007F2EC4">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Тепловой и солнечный удар. Причины возникновения, признаки. Первая помощь при тепловом и солнечном ударе.</w:t>
      </w:r>
    </w:p>
    <w:p w14:paraId="4C4B5595" w14:textId="4E6D579C" w:rsidR="0015462F" w:rsidRPr="007F2EC4" w:rsidRDefault="0015462F" w:rsidP="007F2EC4">
      <w:pPr>
        <w:spacing w:after="0" w:line="360" w:lineRule="auto"/>
        <w:ind w:firstLine="708"/>
        <w:jc w:val="both"/>
        <w:rPr>
          <w:rFonts w:ascii="Times New Roman" w:hAnsi="Times New Roman" w:cs="Times New Roman"/>
          <w:b/>
          <w:bCs/>
          <w:sz w:val="28"/>
          <w:szCs w:val="28"/>
        </w:rPr>
      </w:pPr>
      <w:r w:rsidRPr="007F2EC4">
        <w:rPr>
          <w:rFonts w:ascii="Times New Roman" w:hAnsi="Times New Roman" w:cs="Times New Roman"/>
          <w:b/>
          <w:bCs/>
          <w:sz w:val="28"/>
          <w:szCs w:val="28"/>
        </w:rPr>
        <w:t>Т</w:t>
      </w:r>
      <w:r w:rsidR="007F2EC4" w:rsidRPr="007F2EC4">
        <w:rPr>
          <w:rFonts w:ascii="Times New Roman" w:hAnsi="Times New Roman" w:cs="Times New Roman"/>
          <w:b/>
          <w:bCs/>
          <w:sz w:val="28"/>
          <w:szCs w:val="28"/>
        </w:rPr>
        <w:t xml:space="preserve">ема </w:t>
      </w:r>
      <w:r w:rsidRPr="007F2EC4">
        <w:rPr>
          <w:rFonts w:ascii="Times New Roman" w:hAnsi="Times New Roman" w:cs="Times New Roman"/>
          <w:b/>
          <w:bCs/>
          <w:sz w:val="28"/>
          <w:szCs w:val="28"/>
        </w:rPr>
        <w:t>8. Электротравма. Первая доврачебная помощь при травме от воздействия технического и атмосферного электричества.</w:t>
      </w:r>
    </w:p>
    <w:p w14:paraId="011F15CA" w14:textId="77777777" w:rsidR="0015462F" w:rsidRPr="0015462F" w:rsidRDefault="0015462F" w:rsidP="007F2EC4">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Электротравма. Механизм действия электрического тока на организм. Признаки поражения электрическим током. Тактика первой доврачебной помощи. Меры безопасности при оказании помощи пострадавшему от действия электрического тока.</w:t>
      </w:r>
    </w:p>
    <w:p w14:paraId="2093A600" w14:textId="77777777" w:rsidR="0015462F" w:rsidRPr="0015462F" w:rsidRDefault="0015462F" w:rsidP="007F2EC4">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Признаки поражения атмосферным электричеством, первая доврачебная помощь. Транспортировка пострадавшего от действия атмосферного электричества.</w:t>
      </w:r>
    </w:p>
    <w:p w14:paraId="5B5409A5" w14:textId="575DF945" w:rsidR="0015462F" w:rsidRPr="007F2EC4" w:rsidRDefault="0015462F" w:rsidP="007F2EC4">
      <w:pPr>
        <w:spacing w:after="0" w:line="360" w:lineRule="auto"/>
        <w:ind w:firstLine="708"/>
        <w:jc w:val="both"/>
        <w:rPr>
          <w:rFonts w:ascii="Times New Roman" w:hAnsi="Times New Roman" w:cs="Times New Roman"/>
          <w:b/>
          <w:bCs/>
          <w:sz w:val="28"/>
          <w:szCs w:val="28"/>
        </w:rPr>
      </w:pPr>
      <w:r w:rsidRPr="007F2EC4">
        <w:rPr>
          <w:rFonts w:ascii="Times New Roman" w:hAnsi="Times New Roman" w:cs="Times New Roman"/>
          <w:b/>
          <w:bCs/>
          <w:sz w:val="28"/>
          <w:szCs w:val="28"/>
        </w:rPr>
        <w:t>Т</w:t>
      </w:r>
      <w:r w:rsidR="007F2EC4">
        <w:rPr>
          <w:rFonts w:ascii="Times New Roman" w:hAnsi="Times New Roman" w:cs="Times New Roman"/>
          <w:b/>
          <w:bCs/>
          <w:sz w:val="28"/>
          <w:szCs w:val="28"/>
        </w:rPr>
        <w:t xml:space="preserve">ема </w:t>
      </w:r>
      <w:r w:rsidRPr="007F2EC4">
        <w:rPr>
          <w:rFonts w:ascii="Times New Roman" w:hAnsi="Times New Roman" w:cs="Times New Roman"/>
          <w:b/>
          <w:bCs/>
          <w:sz w:val="28"/>
          <w:szCs w:val="28"/>
        </w:rPr>
        <w:t>9. Асфиксия (удушение). Первая доврачебная помощь при различных вариантах асфиксии.</w:t>
      </w:r>
    </w:p>
    <w:p w14:paraId="4202D466" w14:textId="3D1DCFD2" w:rsidR="0015462F" w:rsidRPr="0015462F" w:rsidRDefault="0015462F" w:rsidP="007F2EC4">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Асфиксия: понятие, классификация, основные признаки.</w:t>
      </w:r>
    </w:p>
    <w:p w14:paraId="363EA73D" w14:textId="25F49476" w:rsidR="0015462F" w:rsidRPr="0015462F" w:rsidRDefault="0015462F" w:rsidP="0015462F">
      <w:pPr>
        <w:spacing w:after="0" w:line="360" w:lineRule="auto"/>
        <w:jc w:val="both"/>
        <w:rPr>
          <w:rFonts w:ascii="Times New Roman" w:hAnsi="Times New Roman" w:cs="Times New Roman"/>
          <w:sz w:val="28"/>
          <w:szCs w:val="28"/>
        </w:rPr>
      </w:pPr>
      <w:proofErr w:type="gramStart"/>
      <w:r w:rsidRPr="0015462F">
        <w:rPr>
          <w:rFonts w:ascii="Times New Roman" w:hAnsi="Times New Roman" w:cs="Times New Roman"/>
          <w:sz w:val="28"/>
          <w:szCs w:val="28"/>
        </w:rPr>
        <w:t>Странгуляционная  асфиксия</w:t>
      </w:r>
      <w:proofErr w:type="gramEnd"/>
      <w:r w:rsidRPr="0015462F">
        <w:rPr>
          <w:rFonts w:ascii="Times New Roman" w:hAnsi="Times New Roman" w:cs="Times New Roman"/>
          <w:sz w:val="28"/>
          <w:szCs w:val="28"/>
        </w:rPr>
        <w:t xml:space="preserve">  (</w:t>
      </w:r>
      <w:proofErr w:type="gramStart"/>
      <w:r w:rsidRPr="0015462F">
        <w:rPr>
          <w:rFonts w:ascii="Times New Roman" w:hAnsi="Times New Roman" w:cs="Times New Roman"/>
          <w:sz w:val="28"/>
          <w:szCs w:val="28"/>
        </w:rPr>
        <w:t>повешение,  удавление</w:t>
      </w:r>
      <w:proofErr w:type="gramEnd"/>
      <w:r w:rsidRPr="0015462F">
        <w:rPr>
          <w:rFonts w:ascii="Times New Roman" w:hAnsi="Times New Roman" w:cs="Times New Roman"/>
          <w:sz w:val="28"/>
          <w:szCs w:val="28"/>
        </w:rPr>
        <w:t xml:space="preserve">  </w:t>
      </w:r>
      <w:proofErr w:type="gramStart"/>
      <w:r w:rsidRPr="0015462F">
        <w:rPr>
          <w:rFonts w:ascii="Times New Roman" w:hAnsi="Times New Roman" w:cs="Times New Roman"/>
          <w:sz w:val="28"/>
          <w:szCs w:val="28"/>
        </w:rPr>
        <w:t>петлей,  руками</w:t>
      </w:r>
      <w:proofErr w:type="gramEnd"/>
      <w:r w:rsidRPr="0015462F">
        <w:rPr>
          <w:rFonts w:ascii="Times New Roman" w:hAnsi="Times New Roman" w:cs="Times New Roman"/>
          <w:sz w:val="28"/>
          <w:szCs w:val="28"/>
        </w:rPr>
        <w:t>).</w:t>
      </w:r>
      <w:r w:rsidR="007F2EC4">
        <w:rPr>
          <w:rFonts w:ascii="Times New Roman" w:hAnsi="Times New Roman" w:cs="Times New Roman"/>
          <w:sz w:val="28"/>
          <w:szCs w:val="28"/>
        </w:rPr>
        <w:t xml:space="preserve"> </w:t>
      </w:r>
      <w:r w:rsidRPr="0015462F">
        <w:rPr>
          <w:rFonts w:ascii="Times New Roman" w:hAnsi="Times New Roman" w:cs="Times New Roman"/>
          <w:sz w:val="28"/>
          <w:szCs w:val="28"/>
        </w:rPr>
        <w:t>Признаки данного вида асфиксии и первая доврачебная помощь.</w:t>
      </w:r>
    </w:p>
    <w:p w14:paraId="1CA29898" w14:textId="77777777" w:rsidR="0015462F" w:rsidRPr="0015462F" w:rsidRDefault="0015462F" w:rsidP="007F2EC4">
      <w:pPr>
        <w:spacing w:after="0" w:line="360" w:lineRule="auto"/>
        <w:ind w:firstLine="708"/>
        <w:jc w:val="both"/>
        <w:rPr>
          <w:rFonts w:ascii="Times New Roman" w:hAnsi="Times New Roman" w:cs="Times New Roman"/>
          <w:sz w:val="28"/>
          <w:szCs w:val="28"/>
        </w:rPr>
      </w:pPr>
      <w:proofErr w:type="spellStart"/>
      <w:r w:rsidRPr="0015462F">
        <w:rPr>
          <w:rFonts w:ascii="Times New Roman" w:hAnsi="Times New Roman" w:cs="Times New Roman"/>
          <w:sz w:val="28"/>
          <w:szCs w:val="28"/>
        </w:rPr>
        <w:lastRenderedPageBreak/>
        <w:t>Обтурационная</w:t>
      </w:r>
      <w:proofErr w:type="spellEnd"/>
      <w:r w:rsidRPr="0015462F">
        <w:rPr>
          <w:rFonts w:ascii="Times New Roman" w:hAnsi="Times New Roman" w:cs="Times New Roman"/>
          <w:sz w:val="28"/>
          <w:szCs w:val="28"/>
        </w:rPr>
        <w:t xml:space="preserve"> асфиксия (попадание инородного тела в дыхательные пути). Признаки перекрытия верхних дыхательных путей. Первая доврачебная помощь при попадании инородного тела в верхние дыхательные пути.</w:t>
      </w:r>
    </w:p>
    <w:p w14:paraId="24C4BE76" w14:textId="77777777" w:rsidR="0015462F" w:rsidRPr="0015462F" w:rsidRDefault="0015462F" w:rsidP="007F2EC4">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Утопление. Виды утопления: истинное, «сухое», вызванное внезапной остановкой сердца и дыхания. Оказание первой помощи при утоплении.</w:t>
      </w:r>
    </w:p>
    <w:p w14:paraId="2ACB7409" w14:textId="77777777" w:rsidR="0015462F" w:rsidRPr="0015462F" w:rsidRDefault="0015462F" w:rsidP="0015462F">
      <w:pPr>
        <w:spacing w:after="0" w:line="360" w:lineRule="auto"/>
        <w:jc w:val="both"/>
        <w:rPr>
          <w:rFonts w:ascii="Times New Roman" w:hAnsi="Times New Roman" w:cs="Times New Roman"/>
          <w:sz w:val="28"/>
          <w:szCs w:val="28"/>
        </w:rPr>
      </w:pPr>
      <w:r w:rsidRPr="0015462F">
        <w:rPr>
          <w:rFonts w:ascii="Times New Roman" w:hAnsi="Times New Roman" w:cs="Times New Roman"/>
          <w:sz w:val="28"/>
          <w:szCs w:val="28"/>
        </w:rPr>
        <w:t>Компрессионная асфиксия от сдавливания грудной клетки и живота (в толпе, при придавливании тяжелыми предметами и др.). Первая доврачебная помощь при компрессионной асфиксии.</w:t>
      </w:r>
    </w:p>
    <w:p w14:paraId="5A2F3577" w14:textId="252B386C" w:rsidR="0015462F" w:rsidRPr="007F2EC4" w:rsidRDefault="0015462F" w:rsidP="007F2EC4">
      <w:pPr>
        <w:spacing w:after="0" w:line="360" w:lineRule="auto"/>
        <w:ind w:firstLine="708"/>
        <w:jc w:val="both"/>
        <w:rPr>
          <w:rFonts w:ascii="Times New Roman" w:hAnsi="Times New Roman" w:cs="Times New Roman"/>
          <w:b/>
          <w:bCs/>
          <w:sz w:val="28"/>
          <w:szCs w:val="28"/>
        </w:rPr>
      </w:pPr>
      <w:r w:rsidRPr="007F2EC4">
        <w:rPr>
          <w:rFonts w:ascii="Times New Roman" w:hAnsi="Times New Roman" w:cs="Times New Roman"/>
          <w:b/>
          <w:bCs/>
          <w:sz w:val="28"/>
          <w:szCs w:val="28"/>
        </w:rPr>
        <w:t>Т</w:t>
      </w:r>
      <w:r w:rsidR="007F2EC4">
        <w:rPr>
          <w:rFonts w:ascii="Times New Roman" w:hAnsi="Times New Roman" w:cs="Times New Roman"/>
          <w:b/>
          <w:bCs/>
          <w:sz w:val="28"/>
          <w:szCs w:val="28"/>
        </w:rPr>
        <w:t xml:space="preserve">ема </w:t>
      </w:r>
      <w:r w:rsidRPr="007F2EC4">
        <w:rPr>
          <w:rFonts w:ascii="Times New Roman" w:hAnsi="Times New Roman" w:cs="Times New Roman"/>
          <w:b/>
          <w:bCs/>
          <w:sz w:val="28"/>
          <w:szCs w:val="28"/>
        </w:rPr>
        <w:t>10. Отравления. Первая доврачебная помощь при отравлении. Укусы змей и ужаления членистоногих. Первая доврачебная помощь при укусах и ужалениях.</w:t>
      </w:r>
    </w:p>
    <w:p w14:paraId="3A498104" w14:textId="77777777" w:rsidR="007F2EC4" w:rsidRDefault="0015462F" w:rsidP="007F2EC4">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Отравления: понятие, классификация ядов. Принципы первой доврачебной помощи при отравлении неизвестным ядом. Признаки наиболее часто встречающихся</w:t>
      </w:r>
      <w:r w:rsidRPr="0015462F">
        <w:rPr>
          <w:rFonts w:ascii="Times New Roman" w:hAnsi="Times New Roman" w:cs="Times New Roman"/>
          <w:sz w:val="28"/>
          <w:szCs w:val="28"/>
        </w:rPr>
        <w:tab/>
        <w:t xml:space="preserve">отравлений: пищевых, лекарственными препаратами, алкоголем, антифризом, анилином, ядовитыми грибами, кислотами и щелочами. Принципы первой доврачебной помощи при отравлениях в зависимости от яда и пути его попадания в организм человека. Укусы змей. </w:t>
      </w:r>
    </w:p>
    <w:p w14:paraId="6863241A" w14:textId="3FA3354E" w:rsidR="0015462F" w:rsidRPr="0015462F" w:rsidRDefault="0015462F" w:rsidP="007F2EC4">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Признаки действия нейротоксического яда, геморрагического, свертывающего кровь и местного отечно-некротизирующего яда. Оказание первой доврачебной помощи и транспортировка пострадавшего. Ужаления членистоногих. Признаки укуса пчелы, осы, скорпиона, каракурта. Аллергические реакции на</w:t>
      </w:r>
      <w:r w:rsidR="007F2EC4">
        <w:rPr>
          <w:rFonts w:ascii="Times New Roman" w:hAnsi="Times New Roman" w:cs="Times New Roman"/>
          <w:sz w:val="28"/>
          <w:szCs w:val="28"/>
        </w:rPr>
        <w:t xml:space="preserve"> </w:t>
      </w:r>
      <w:r w:rsidRPr="0015462F">
        <w:rPr>
          <w:rFonts w:ascii="Times New Roman" w:hAnsi="Times New Roman" w:cs="Times New Roman"/>
          <w:sz w:val="28"/>
          <w:szCs w:val="28"/>
        </w:rPr>
        <w:t>ужаления. Первая доврачебная помощь при ужалениях.</w:t>
      </w:r>
    </w:p>
    <w:p w14:paraId="3E6CF3E1" w14:textId="25C789F2" w:rsidR="0015462F" w:rsidRPr="007F2EC4" w:rsidRDefault="0015462F" w:rsidP="0015462F">
      <w:pPr>
        <w:spacing w:after="0" w:line="360" w:lineRule="auto"/>
        <w:jc w:val="both"/>
        <w:rPr>
          <w:rFonts w:ascii="Times New Roman" w:hAnsi="Times New Roman" w:cs="Times New Roman"/>
          <w:b/>
          <w:bCs/>
          <w:sz w:val="28"/>
          <w:szCs w:val="28"/>
        </w:rPr>
      </w:pPr>
      <w:r w:rsidRPr="007F2EC4">
        <w:rPr>
          <w:rFonts w:ascii="Times New Roman" w:hAnsi="Times New Roman" w:cs="Times New Roman"/>
          <w:b/>
          <w:bCs/>
          <w:sz w:val="28"/>
          <w:szCs w:val="28"/>
        </w:rPr>
        <w:t>Т</w:t>
      </w:r>
      <w:r w:rsidR="007F2EC4">
        <w:rPr>
          <w:rFonts w:ascii="Times New Roman" w:hAnsi="Times New Roman" w:cs="Times New Roman"/>
          <w:b/>
          <w:bCs/>
          <w:sz w:val="28"/>
          <w:szCs w:val="28"/>
        </w:rPr>
        <w:t xml:space="preserve">ема </w:t>
      </w:r>
      <w:r w:rsidRPr="007F2EC4">
        <w:rPr>
          <w:rFonts w:ascii="Times New Roman" w:hAnsi="Times New Roman" w:cs="Times New Roman"/>
          <w:b/>
          <w:bCs/>
          <w:sz w:val="28"/>
          <w:szCs w:val="28"/>
        </w:rPr>
        <w:t>11. Радиационные поражения. Первая доврачебная помощь при лучевых поражениях.</w:t>
      </w:r>
    </w:p>
    <w:p w14:paraId="74D4D0EF" w14:textId="77777777" w:rsidR="0015462F" w:rsidRPr="0015462F" w:rsidRDefault="0015462F" w:rsidP="007F2EC4">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Радиационные поражения. Основные источники радиации. Действие ионизирующего излучения на организм человека. Понятие острой лучевой болезни, ее формы, степени тяжести. Периоды острой лучевой болезни. Принципы первой доврачебной помощи в период первичных реакций острой лучевой болезни.</w:t>
      </w:r>
    </w:p>
    <w:p w14:paraId="236044A1" w14:textId="3751A250" w:rsidR="0015462F" w:rsidRPr="007F2EC4" w:rsidRDefault="0015462F" w:rsidP="007F2EC4">
      <w:pPr>
        <w:spacing w:after="0" w:line="360" w:lineRule="auto"/>
        <w:ind w:firstLine="708"/>
        <w:jc w:val="both"/>
        <w:rPr>
          <w:rFonts w:ascii="Times New Roman" w:hAnsi="Times New Roman" w:cs="Times New Roman"/>
          <w:b/>
          <w:bCs/>
          <w:sz w:val="28"/>
          <w:szCs w:val="28"/>
        </w:rPr>
      </w:pPr>
      <w:r w:rsidRPr="007F2EC4">
        <w:rPr>
          <w:rFonts w:ascii="Times New Roman" w:hAnsi="Times New Roman" w:cs="Times New Roman"/>
          <w:b/>
          <w:bCs/>
          <w:sz w:val="28"/>
          <w:szCs w:val="28"/>
        </w:rPr>
        <w:lastRenderedPageBreak/>
        <w:t>Т</w:t>
      </w:r>
      <w:r w:rsidR="007F2EC4" w:rsidRPr="007F2EC4">
        <w:rPr>
          <w:rFonts w:ascii="Times New Roman" w:hAnsi="Times New Roman" w:cs="Times New Roman"/>
          <w:b/>
          <w:bCs/>
          <w:sz w:val="28"/>
          <w:szCs w:val="28"/>
        </w:rPr>
        <w:t xml:space="preserve">ема </w:t>
      </w:r>
      <w:r w:rsidRPr="007F2EC4">
        <w:rPr>
          <w:rFonts w:ascii="Times New Roman" w:hAnsi="Times New Roman" w:cs="Times New Roman"/>
          <w:b/>
          <w:bCs/>
          <w:sz w:val="28"/>
          <w:szCs w:val="28"/>
        </w:rPr>
        <w:t>12. Первая доврачебная помощь при развитии состояний, угрожающих жизни, улиц с различными заболеваниями.</w:t>
      </w:r>
    </w:p>
    <w:p w14:paraId="3F35AC3B" w14:textId="77777777" w:rsidR="0015462F" w:rsidRPr="0015462F" w:rsidRDefault="0015462F" w:rsidP="007F2EC4">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Острая сосудистая недостаточности (коллапс): причины возникновения, признаки, первая доврачебная помощь.</w:t>
      </w:r>
    </w:p>
    <w:p w14:paraId="091D21D0" w14:textId="77777777" w:rsidR="0015462F" w:rsidRPr="0015462F" w:rsidRDefault="0015462F" w:rsidP="007F2EC4">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Гипертонический криз: причины возникновения, признаки, первая доврачебная помощь. Мозговой инсульт: виды, причины возникновения, признаки, первая доврачебная помощь. Инфаркт миокарда: причины возникновения, признаки, первая доврачебная помощь.</w:t>
      </w:r>
    </w:p>
    <w:p w14:paraId="3DA6DBE4" w14:textId="77777777" w:rsidR="0015462F" w:rsidRPr="0015462F" w:rsidRDefault="0015462F" w:rsidP="007F2EC4">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Приступ удушья при бронхиальной астме: причины возникновения, признаки, первая доврачебная помощь.</w:t>
      </w:r>
    </w:p>
    <w:p w14:paraId="454E7D90" w14:textId="77777777" w:rsidR="0015462F" w:rsidRPr="0015462F" w:rsidRDefault="0015462F" w:rsidP="007F2EC4">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Пищеводное, желудочно-кишечное кровотечение: причины возникновения, признаки, первая доврачебная помощь.</w:t>
      </w:r>
    </w:p>
    <w:p w14:paraId="6F33DEF1" w14:textId="77777777" w:rsidR="0015462F" w:rsidRPr="0015462F" w:rsidRDefault="0015462F" w:rsidP="007F2EC4">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Легочное кровотечение: причины возникновения, признаки, первая доврачебная помощь. Комы при сахарном диабете: основные проявления, первая доврачебная помощь.</w:t>
      </w:r>
    </w:p>
    <w:p w14:paraId="7D88270B" w14:textId="33FCB764" w:rsidR="00917270" w:rsidRDefault="0015462F" w:rsidP="007F2EC4">
      <w:pPr>
        <w:spacing w:after="0" w:line="360" w:lineRule="auto"/>
        <w:ind w:firstLine="708"/>
        <w:jc w:val="both"/>
        <w:rPr>
          <w:rFonts w:ascii="Times New Roman" w:hAnsi="Times New Roman" w:cs="Times New Roman"/>
          <w:sz w:val="28"/>
          <w:szCs w:val="28"/>
        </w:rPr>
      </w:pPr>
      <w:r w:rsidRPr="0015462F">
        <w:rPr>
          <w:rFonts w:ascii="Times New Roman" w:hAnsi="Times New Roman" w:cs="Times New Roman"/>
          <w:sz w:val="28"/>
          <w:szCs w:val="28"/>
        </w:rPr>
        <w:t>Судорожный припадок при эпилепсии: признаки, оказание доврачебной помощи.</w:t>
      </w:r>
    </w:p>
    <w:p w14:paraId="4F5C6195" w14:textId="26186CFE" w:rsidR="007F2EC4" w:rsidRPr="007F2EC4" w:rsidRDefault="007F2EC4" w:rsidP="007F2EC4">
      <w:pPr>
        <w:spacing w:after="0" w:line="360" w:lineRule="auto"/>
        <w:ind w:firstLine="708"/>
        <w:jc w:val="both"/>
        <w:rPr>
          <w:rFonts w:ascii="Times New Roman" w:hAnsi="Times New Roman" w:cs="Times New Roman"/>
          <w:b/>
          <w:sz w:val="28"/>
          <w:szCs w:val="28"/>
        </w:rPr>
      </w:pPr>
      <w:r w:rsidRPr="007F2EC4">
        <w:rPr>
          <w:rFonts w:ascii="Times New Roman" w:hAnsi="Times New Roman" w:cs="Times New Roman"/>
          <w:b/>
          <w:sz w:val="28"/>
          <w:szCs w:val="28"/>
        </w:rPr>
        <w:t>Тема</w:t>
      </w:r>
      <w:r w:rsidRPr="007F2EC4">
        <w:rPr>
          <w:rFonts w:ascii="Times New Roman" w:hAnsi="Times New Roman" w:cs="Times New Roman"/>
          <w:b/>
          <w:spacing w:val="-3"/>
          <w:sz w:val="28"/>
          <w:szCs w:val="28"/>
        </w:rPr>
        <w:t xml:space="preserve"> </w:t>
      </w:r>
      <w:r w:rsidRPr="007F2EC4">
        <w:rPr>
          <w:rFonts w:ascii="Times New Roman" w:hAnsi="Times New Roman" w:cs="Times New Roman"/>
          <w:b/>
          <w:sz w:val="28"/>
          <w:szCs w:val="28"/>
        </w:rPr>
        <w:t>13.</w:t>
      </w:r>
      <w:r w:rsidRPr="007F2EC4">
        <w:rPr>
          <w:rFonts w:ascii="Times New Roman" w:hAnsi="Times New Roman" w:cs="Times New Roman"/>
          <w:b/>
          <w:spacing w:val="-1"/>
          <w:sz w:val="28"/>
          <w:szCs w:val="28"/>
        </w:rPr>
        <w:t xml:space="preserve"> </w:t>
      </w:r>
      <w:r w:rsidRPr="007F2EC4">
        <w:rPr>
          <w:rFonts w:ascii="Times New Roman" w:hAnsi="Times New Roman" w:cs="Times New Roman"/>
          <w:b/>
          <w:sz w:val="28"/>
          <w:szCs w:val="28"/>
        </w:rPr>
        <w:t>Подведение итогов</w:t>
      </w:r>
    </w:p>
    <w:p w14:paraId="0E6ECCA5" w14:textId="1C9EFDC8" w:rsidR="007F2EC4" w:rsidRDefault="007F2EC4" w:rsidP="007F2EC4">
      <w:pPr>
        <w:spacing w:after="0" w:line="360" w:lineRule="auto"/>
        <w:ind w:firstLine="708"/>
        <w:jc w:val="both"/>
        <w:rPr>
          <w:rFonts w:ascii="Times New Roman" w:hAnsi="Times New Roman" w:cs="Times New Roman"/>
          <w:bCs/>
          <w:sz w:val="28"/>
          <w:szCs w:val="28"/>
        </w:rPr>
      </w:pPr>
      <w:r w:rsidRPr="007F2EC4">
        <w:rPr>
          <w:rFonts w:ascii="Times New Roman" w:hAnsi="Times New Roman" w:cs="Times New Roman"/>
          <w:bCs/>
          <w:sz w:val="28"/>
          <w:szCs w:val="28"/>
        </w:rPr>
        <w:t>Подведение итогов работы программы</w:t>
      </w:r>
    </w:p>
    <w:p w14:paraId="7C215E3A" w14:textId="1E8E71F5" w:rsidR="007F2EC4" w:rsidRPr="007F2EC4" w:rsidRDefault="007F2EC4" w:rsidP="007F2EC4">
      <w:pPr>
        <w:spacing w:after="0" w:line="360" w:lineRule="auto"/>
        <w:ind w:firstLine="708"/>
        <w:jc w:val="center"/>
        <w:rPr>
          <w:rFonts w:ascii="Times New Roman" w:hAnsi="Times New Roman" w:cs="Times New Roman"/>
          <w:b/>
          <w:sz w:val="28"/>
          <w:szCs w:val="28"/>
        </w:rPr>
      </w:pPr>
      <w:r w:rsidRPr="007F2EC4">
        <w:rPr>
          <w:rFonts w:ascii="Times New Roman" w:hAnsi="Times New Roman" w:cs="Times New Roman"/>
          <w:b/>
          <w:sz w:val="28"/>
          <w:szCs w:val="28"/>
        </w:rPr>
        <w:t>1.5 П</w:t>
      </w:r>
      <w:r>
        <w:rPr>
          <w:rFonts w:ascii="Times New Roman" w:hAnsi="Times New Roman" w:cs="Times New Roman"/>
          <w:b/>
          <w:sz w:val="28"/>
          <w:szCs w:val="28"/>
        </w:rPr>
        <w:t>ланируемые</w:t>
      </w:r>
      <w:r w:rsidRPr="007F2EC4">
        <w:rPr>
          <w:rFonts w:ascii="Times New Roman" w:hAnsi="Times New Roman" w:cs="Times New Roman"/>
          <w:b/>
          <w:sz w:val="28"/>
          <w:szCs w:val="28"/>
        </w:rPr>
        <w:t xml:space="preserve"> результаты</w:t>
      </w:r>
    </w:p>
    <w:p w14:paraId="1C5D2728" w14:textId="6C3EA091" w:rsidR="007F2EC4" w:rsidRDefault="007F2EC4" w:rsidP="00DE16AF">
      <w:pPr>
        <w:spacing w:after="0" w:line="360" w:lineRule="auto"/>
        <w:ind w:firstLine="708"/>
        <w:jc w:val="both"/>
        <w:rPr>
          <w:rFonts w:ascii="Times New Roman" w:hAnsi="Times New Roman" w:cs="Times New Roman"/>
          <w:b/>
          <w:sz w:val="28"/>
          <w:szCs w:val="28"/>
        </w:rPr>
      </w:pPr>
      <w:r w:rsidRPr="00DE16AF">
        <w:rPr>
          <w:rFonts w:ascii="Times New Roman" w:hAnsi="Times New Roman" w:cs="Times New Roman"/>
          <w:b/>
          <w:sz w:val="28"/>
          <w:szCs w:val="28"/>
        </w:rPr>
        <w:t>Личностные</w:t>
      </w:r>
    </w:p>
    <w:p w14:paraId="4C49A615" w14:textId="13962648" w:rsidR="00DE16AF" w:rsidRPr="00DE16AF" w:rsidRDefault="00DE16AF" w:rsidP="00DE16AF">
      <w:pPr>
        <w:spacing w:after="0" w:line="360" w:lineRule="auto"/>
        <w:jc w:val="both"/>
        <w:rPr>
          <w:rFonts w:ascii="Times New Roman" w:hAnsi="Times New Roman" w:cs="Times New Roman"/>
          <w:bCs/>
          <w:i/>
          <w:iCs/>
          <w:sz w:val="28"/>
          <w:szCs w:val="28"/>
        </w:rPr>
      </w:pPr>
      <w:r w:rsidRPr="00DE16AF">
        <w:rPr>
          <w:rFonts w:ascii="Times New Roman" w:hAnsi="Times New Roman" w:cs="Times New Roman"/>
          <w:bCs/>
          <w:i/>
          <w:iCs/>
          <w:sz w:val="28"/>
          <w:szCs w:val="28"/>
        </w:rPr>
        <w:t>У обучающ</w:t>
      </w:r>
      <w:r>
        <w:rPr>
          <w:rFonts w:ascii="Times New Roman" w:hAnsi="Times New Roman" w:cs="Times New Roman"/>
          <w:bCs/>
          <w:i/>
          <w:iCs/>
          <w:sz w:val="28"/>
          <w:szCs w:val="28"/>
        </w:rPr>
        <w:t>ихся</w:t>
      </w:r>
      <w:r w:rsidRPr="00DE16AF">
        <w:rPr>
          <w:rFonts w:ascii="Times New Roman" w:hAnsi="Times New Roman" w:cs="Times New Roman"/>
          <w:bCs/>
          <w:i/>
          <w:iCs/>
          <w:sz w:val="28"/>
          <w:szCs w:val="28"/>
        </w:rPr>
        <w:t xml:space="preserve"> будет сформировано:</w:t>
      </w:r>
    </w:p>
    <w:p w14:paraId="5F03BB6D" w14:textId="144A9A9E" w:rsidR="007F2EC4" w:rsidRPr="007F2EC4" w:rsidRDefault="00DE16AF" w:rsidP="00DE16AF">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F2EC4" w:rsidRPr="007F2EC4">
        <w:rPr>
          <w:rFonts w:ascii="Times New Roman" w:hAnsi="Times New Roman" w:cs="Times New Roman"/>
          <w:bCs/>
          <w:sz w:val="28"/>
          <w:szCs w:val="28"/>
        </w:rPr>
        <w:t>понимани</w:t>
      </w:r>
      <w:r>
        <w:rPr>
          <w:rFonts w:ascii="Times New Roman" w:hAnsi="Times New Roman" w:cs="Times New Roman"/>
          <w:bCs/>
          <w:sz w:val="28"/>
          <w:szCs w:val="28"/>
        </w:rPr>
        <w:t>е</w:t>
      </w:r>
      <w:r w:rsidR="007F2EC4" w:rsidRPr="007F2EC4">
        <w:rPr>
          <w:rFonts w:ascii="Times New Roman" w:hAnsi="Times New Roman" w:cs="Times New Roman"/>
          <w:bCs/>
          <w:sz w:val="28"/>
          <w:szCs w:val="28"/>
        </w:rPr>
        <w:t xml:space="preserve"> ценности здорового и безопасного образа жизни;</w:t>
      </w:r>
    </w:p>
    <w:p w14:paraId="2D3A3045" w14:textId="7B8C5803" w:rsidR="007F2EC4" w:rsidRPr="007F2EC4" w:rsidRDefault="00DE16AF" w:rsidP="00DE16AF">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F2EC4" w:rsidRPr="007F2EC4">
        <w:rPr>
          <w:rFonts w:ascii="Times New Roman" w:hAnsi="Times New Roman" w:cs="Times New Roman"/>
          <w:bCs/>
          <w:sz w:val="28"/>
          <w:szCs w:val="28"/>
        </w:rPr>
        <w:t>готовност</w:t>
      </w:r>
      <w:r>
        <w:rPr>
          <w:rFonts w:ascii="Times New Roman" w:hAnsi="Times New Roman" w:cs="Times New Roman"/>
          <w:bCs/>
          <w:sz w:val="28"/>
          <w:szCs w:val="28"/>
        </w:rPr>
        <w:t>ь</w:t>
      </w:r>
      <w:r w:rsidR="007F2EC4" w:rsidRPr="007F2EC4">
        <w:rPr>
          <w:rFonts w:ascii="Times New Roman" w:hAnsi="Times New Roman" w:cs="Times New Roman"/>
          <w:bCs/>
          <w:sz w:val="28"/>
          <w:szCs w:val="28"/>
        </w:rPr>
        <w:t xml:space="preserve"> и способност</w:t>
      </w:r>
      <w:r>
        <w:rPr>
          <w:rFonts w:ascii="Times New Roman" w:hAnsi="Times New Roman" w:cs="Times New Roman"/>
          <w:bCs/>
          <w:sz w:val="28"/>
          <w:szCs w:val="28"/>
        </w:rPr>
        <w:t>ь</w:t>
      </w:r>
      <w:r w:rsidR="007F2EC4" w:rsidRPr="007F2EC4">
        <w:rPr>
          <w:rFonts w:ascii="Times New Roman" w:hAnsi="Times New Roman" w:cs="Times New Roman"/>
          <w:bCs/>
          <w:sz w:val="28"/>
          <w:szCs w:val="28"/>
        </w:rPr>
        <w:t xml:space="preserve"> вести диалог с другими людьми и достигать в нём взаимопонимания;</w:t>
      </w:r>
    </w:p>
    <w:p w14:paraId="2C5AA195" w14:textId="33F424CA" w:rsidR="007F2EC4" w:rsidRDefault="00DE16AF" w:rsidP="00DE16AF">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понятие </w:t>
      </w:r>
      <w:r w:rsidR="007F2EC4" w:rsidRPr="007F2EC4">
        <w:rPr>
          <w:rFonts w:ascii="Times New Roman" w:hAnsi="Times New Roman" w:cs="Times New Roman"/>
          <w:bCs/>
          <w:sz w:val="28"/>
          <w:szCs w:val="28"/>
        </w:rPr>
        <w:t>социальных норм, правил поведения, ролей и форм социальной жизни в группах и сообществах, включая взрослые и социальные сообщества;</w:t>
      </w:r>
    </w:p>
    <w:p w14:paraId="17BE001C" w14:textId="77777777" w:rsidR="00DE16AF" w:rsidRDefault="00DE16AF" w:rsidP="00DE16AF">
      <w:pPr>
        <w:spacing w:after="0" w:line="360" w:lineRule="auto"/>
        <w:jc w:val="both"/>
        <w:rPr>
          <w:rFonts w:ascii="Times New Roman" w:hAnsi="Times New Roman" w:cs="Times New Roman"/>
          <w:bCs/>
          <w:i/>
          <w:iCs/>
          <w:sz w:val="28"/>
          <w:szCs w:val="28"/>
        </w:rPr>
      </w:pPr>
      <w:r w:rsidRPr="00DE16AF">
        <w:rPr>
          <w:rFonts w:ascii="Times New Roman" w:hAnsi="Times New Roman" w:cs="Times New Roman"/>
          <w:bCs/>
          <w:i/>
          <w:iCs/>
          <w:sz w:val="28"/>
          <w:szCs w:val="28"/>
        </w:rPr>
        <w:t>Обучающиеся будут способны:</w:t>
      </w:r>
      <w:r>
        <w:rPr>
          <w:rFonts w:ascii="Times New Roman" w:hAnsi="Times New Roman" w:cs="Times New Roman"/>
          <w:bCs/>
          <w:i/>
          <w:iCs/>
          <w:sz w:val="28"/>
          <w:szCs w:val="28"/>
        </w:rPr>
        <w:t xml:space="preserve"> </w:t>
      </w:r>
    </w:p>
    <w:p w14:paraId="2BF594CA" w14:textId="520EAADF" w:rsidR="007F2EC4" w:rsidRPr="00DE16AF" w:rsidRDefault="00DE16AF" w:rsidP="00DE16AF">
      <w:pPr>
        <w:spacing w:after="0" w:line="360" w:lineRule="auto"/>
        <w:jc w:val="both"/>
        <w:rPr>
          <w:rFonts w:ascii="Times New Roman" w:hAnsi="Times New Roman" w:cs="Times New Roman"/>
          <w:bCs/>
          <w:i/>
          <w:iCs/>
          <w:sz w:val="28"/>
          <w:szCs w:val="28"/>
        </w:rPr>
      </w:pPr>
      <w:r>
        <w:rPr>
          <w:rFonts w:ascii="Times New Roman" w:hAnsi="Times New Roman" w:cs="Times New Roman"/>
          <w:bCs/>
          <w:sz w:val="28"/>
          <w:szCs w:val="28"/>
        </w:rPr>
        <w:lastRenderedPageBreak/>
        <w:t xml:space="preserve">- </w:t>
      </w:r>
      <w:r w:rsidR="007F2EC4" w:rsidRPr="007F2EC4">
        <w:rPr>
          <w:rFonts w:ascii="Times New Roman" w:hAnsi="Times New Roman" w:cs="Times New Roman"/>
          <w:bCs/>
          <w:sz w:val="28"/>
          <w:szCs w:val="28"/>
        </w:rPr>
        <w:t>реш</w:t>
      </w:r>
      <w:r>
        <w:rPr>
          <w:rFonts w:ascii="Times New Roman" w:hAnsi="Times New Roman" w:cs="Times New Roman"/>
          <w:bCs/>
          <w:sz w:val="28"/>
          <w:szCs w:val="28"/>
        </w:rPr>
        <w:t>ать</w:t>
      </w:r>
      <w:r w:rsidR="007F2EC4" w:rsidRPr="007F2EC4">
        <w:rPr>
          <w:rFonts w:ascii="Times New Roman" w:hAnsi="Times New Roman" w:cs="Times New Roman"/>
          <w:bCs/>
          <w:sz w:val="28"/>
          <w:szCs w:val="28"/>
        </w:rPr>
        <w:t xml:space="preserve"> моральны</w:t>
      </w:r>
      <w:r>
        <w:rPr>
          <w:rFonts w:ascii="Times New Roman" w:hAnsi="Times New Roman" w:cs="Times New Roman"/>
          <w:bCs/>
          <w:sz w:val="28"/>
          <w:szCs w:val="28"/>
        </w:rPr>
        <w:t>е</w:t>
      </w:r>
      <w:r w:rsidR="007F2EC4" w:rsidRPr="007F2EC4">
        <w:rPr>
          <w:rFonts w:ascii="Times New Roman" w:hAnsi="Times New Roman" w:cs="Times New Roman"/>
          <w:bCs/>
          <w:sz w:val="28"/>
          <w:szCs w:val="28"/>
        </w:rPr>
        <w:t xml:space="preserve"> проблем</w:t>
      </w:r>
      <w:r>
        <w:rPr>
          <w:rFonts w:ascii="Times New Roman" w:hAnsi="Times New Roman" w:cs="Times New Roman"/>
          <w:bCs/>
          <w:sz w:val="28"/>
          <w:szCs w:val="28"/>
        </w:rPr>
        <w:t>ы</w:t>
      </w:r>
      <w:r w:rsidR="007F2EC4" w:rsidRPr="007F2EC4">
        <w:rPr>
          <w:rFonts w:ascii="Times New Roman" w:hAnsi="Times New Roman" w:cs="Times New Roman"/>
          <w:bCs/>
          <w:sz w:val="28"/>
          <w:szCs w:val="28"/>
        </w:rPr>
        <w:t xml:space="preserve">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14:paraId="285E5A4A" w14:textId="77777777" w:rsidR="00DE16AF" w:rsidRPr="00DE16AF" w:rsidRDefault="00DE16AF" w:rsidP="00DE16AF">
      <w:pPr>
        <w:spacing w:after="0" w:line="360" w:lineRule="auto"/>
        <w:ind w:firstLine="708"/>
        <w:jc w:val="both"/>
        <w:rPr>
          <w:rFonts w:ascii="Times New Roman" w:hAnsi="Times New Roman" w:cs="Times New Roman"/>
          <w:b/>
          <w:sz w:val="28"/>
          <w:szCs w:val="28"/>
        </w:rPr>
      </w:pPr>
      <w:r w:rsidRPr="00DE16AF">
        <w:rPr>
          <w:rFonts w:ascii="Times New Roman" w:hAnsi="Times New Roman" w:cs="Times New Roman"/>
          <w:b/>
          <w:sz w:val="28"/>
          <w:szCs w:val="28"/>
        </w:rPr>
        <w:t>Метапредметные результаты</w:t>
      </w:r>
    </w:p>
    <w:p w14:paraId="46BA7E88" w14:textId="77777777" w:rsidR="00DE16AF" w:rsidRPr="00DE16AF" w:rsidRDefault="00DE16AF" w:rsidP="00DE16AF">
      <w:pPr>
        <w:spacing w:after="0" w:line="360" w:lineRule="auto"/>
        <w:jc w:val="both"/>
        <w:rPr>
          <w:rFonts w:ascii="Times New Roman" w:hAnsi="Times New Roman" w:cs="Times New Roman"/>
          <w:bCs/>
          <w:i/>
          <w:iCs/>
          <w:sz w:val="28"/>
          <w:szCs w:val="28"/>
        </w:rPr>
      </w:pPr>
      <w:r w:rsidRPr="00DE16AF">
        <w:rPr>
          <w:rFonts w:ascii="Times New Roman" w:hAnsi="Times New Roman" w:cs="Times New Roman"/>
          <w:bCs/>
          <w:i/>
          <w:iCs/>
          <w:sz w:val="28"/>
          <w:szCs w:val="28"/>
        </w:rPr>
        <w:t>Обучающийся приобретёт:</w:t>
      </w:r>
    </w:p>
    <w:p w14:paraId="165B1EE2" w14:textId="25479FAA" w:rsidR="00F11542" w:rsidRPr="00DE16AF" w:rsidRDefault="00F11542" w:rsidP="00F11542">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DE16AF">
        <w:rPr>
          <w:rFonts w:ascii="Times New Roman" w:hAnsi="Times New Roman" w:cs="Times New Roman"/>
          <w:bCs/>
          <w:sz w:val="28"/>
          <w:szCs w:val="28"/>
        </w:rPr>
        <w:t>умение самостоятельно планировать пути достижения целей защищённости, в том числе альтернативные, осознанно выбирать наиболее эффективные способы решения учебных и познавательных задач;</w:t>
      </w:r>
    </w:p>
    <w:p w14:paraId="40BC825E" w14:textId="5C2C1B63" w:rsidR="00F11542" w:rsidRPr="00DE16AF" w:rsidRDefault="00F11542" w:rsidP="00F11542">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DE16AF">
        <w:rPr>
          <w:rFonts w:ascii="Times New Roman" w:hAnsi="Times New Roman" w:cs="Times New Roman"/>
          <w:bCs/>
          <w:sz w:val="28"/>
          <w:szCs w:val="28"/>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14:paraId="1AE227D1" w14:textId="037965B8" w:rsidR="00F11542" w:rsidRPr="00DE16AF" w:rsidRDefault="00F11542" w:rsidP="00F11542">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DE16AF">
        <w:rPr>
          <w:rFonts w:ascii="Times New Roman" w:hAnsi="Times New Roman" w:cs="Times New Roman"/>
          <w:bCs/>
          <w:sz w:val="28"/>
          <w:szCs w:val="28"/>
        </w:rPr>
        <w:t>умение соотносить свои действия с планируемыми результатами курса, осуществлять контроль своей деятельности в процессе достижения результата, определять способы действий в опасных и неотложных ситуациях в рамках предложенных условий и требований, корректировать свои действия в соответствии с изменяющейся ситуацией;</w:t>
      </w:r>
    </w:p>
    <w:p w14:paraId="711E4454" w14:textId="662AF6EE" w:rsidR="00F11542" w:rsidRPr="00DE16AF" w:rsidRDefault="00F11542" w:rsidP="00F11542">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DE16AF">
        <w:rPr>
          <w:rFonts w:ascii="Times New Roman" w:hAnsi="Times New Roman" w:cs="Times New Roman"/>
          <w:bCs/>
          <w:sz w:val="28"/>
          <w:szCs w:val="28"/>
        </w:rPr>
        <w:t>умение оценивать правильность выполнения учебной задачи в области оказания первой помощи, собственные возможности её решения;</w:t>
      </w:r>
    </w:p>
    <w:p w14:paraId="31AA5722" w14:textId="293C0F0D" w:rsidR="007F2EC4" w:rsidRPr="00F11542" w:rsidRDefault="00DE16AF" w:rsidP="00F11542">
      <w:pPr>
        <w:spacing w:after="0" w:line="360" w:lineRule="auto"/>
        <w:jc w:val="both"/>
        <w:rPr>
          <w:rFonts w:ascii="Times New Roman" w:hAnsi="Times New Roman" w:cs="Times New Roman"/>
          <w:bCs/>
          <w:i/>
          <w:iCs/>
          <w:sz w:val="28"/>
          <w:szCs w:val="28"/>
        </w:rPr>
      </w:pPr>
      <w:r w:rsidRPr="00DE16AF">
        <w:rPr>
          <w:rFonts w:ascii="Times New Roman" w:hAnsi="Times New Roman" w:cs="Times New Roman"/>
          <w:bCs/>
          <w:i/>
          <w:iCs/>
          <w:sz w:val="28"/>
          <w:szCs w:val="28"/>
        </w:rPr>
        <w:t>Обучающиеся будут уметь:</w:t>
      </w:r>
    </w:p>
    <w:p w14:paraId="7E76FBA1" w14:textId="594DC32A" w:rsidR="00DE16AF" w:rsidRPr="00DE16AF" w:rsidRDefault="00F11542" w:rsidP="00DE16AF">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DE16AF" w:rsidRPr="00DE16AF">
        <w:rPr>
          <w:rFonts w:ascii="Times New Roman" w:hAnsi="Times New Roman" w:cs="Times New Roman"/>
          <w:bCs/>
          <w:sz w:val="28"/>
          <w:szCs w:val="28"/>
        </w:rPr>
        <w:t>планировать пути достижения целей защищённости, в том числе альтернативные, осознанно выбирать наиболее эффективные способы решения учебных и познавательных задач;</w:t>
      </w:r>
    </w:p>
    <w:p w14:paraId="35A05B15" w14:textId="0398F513" w:rsidR="00DE16AF" w:rsidRPr="00DE16AF" w:rsidRDefault="00F11542" w:rsidP="00DE16AF">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DE16AF" w:rsidRPr="00DE16AF">
        <w:rPr>
          <w:rFonts w:ascii="Times New Roman" w:hAnsi="Times New Roman" w:cs="Times New Roman"/>
          <w:bCs/>
          <w:sz w:val="28"/>
          <w:szCs w:val="28"/>
        </w:rPr>
        <w:t>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14:paraId="63D2F763" w14:textId="5BB83B6F" w:rsidR="00DE16AF" w:rsidRPr="00DE16AF" w:rsidRDefault="00F11542" w:rsidP="00DE16AF">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DE16AF" w:rsidRPr="00DE16AF">
        <w:rPr>
          <w:rFonts w:ascii="Times New Roman" w:hAnsi="Times New Roman" w:cs="Times New Roman"/>
          <w:bCs/>
          <w:sz w:val="28"/>
          <w:szCs w:val="28"/>
        </w:rPr>
        <w:t>соотносить свои действия с планируемыми результатами курса, осуществлять контроль своей деятельности в процессе достижения результата, определять способы действий в опасных и неотложных ситуациях в рамках предложенных условий и требований, корректировать свои действия в соответствии с изменяющейся ситуацией;</w:t>
      </w:r>
    </w:p>
    <w:p w14:paraId="2F698B19" w14:textId="4692FE62" w:rsidR="00DE16AF" w:rsidRPr="00DE16AF" w:rsidRDefault="00F11542" w:rsidP="00DE16AF">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 </w:t>
      </w:r>
      <w:r w:rsidR="00DE16AF" w:rsidRPr="00DE16AF">
        <w:rPr>
          <w:rFonts w:ascii="Times New Roman" w:hAnsi="Times New Roman" w:cs="Times New Roman"/>
          <w:bCs/>
          <w:sz w:val="28"/>
          <w:szCs w:val="28"/>
        </w:rPr>
        <w:t>оценивать правильность выполнения учебной задачи в области оказания первой помощи, собственные возможности её решения;</w:t>
      </w:r>
    </w:p>
    <w:p w14:paraId="52DDB8C1" w14:textId="798557D8" w:rsidR="00DE16AF" w:rsidRDefault="00F11542" w:rsidP="00DE16AF">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DE16AF" w:rsidRPr="00DE16AF">
        <w:rPr>
          <w:rFonts w:ascii="Times New Roman" w:hAnsi="Times New Roman" w:cs="Times New Roman"/>
          <w:bCs/>
          <w:sz w:val="28"/>
          <w:szCs w:val="28"/>
        </w:rPr>
        <w:t>владе</w:t>
      </w:r>
      <w:r>
        <w:rPr>
          <w:rFonts w:ascii="Times New Roman" w:hAnsi="Times New Roman" w:cs="Times New Roman"/>
          <w:bCs/>
          <w:sz w:val="28"/>
          <w:szCs w:val="28"/>
        </w:rPr>
        <w:t xml:space="preserve">ть </w:t>
      </w:r>
      <w:r w:rsidR="00DE16AF" w:rsidRPr="00DE16AF">
        <w:rPr>
          <w:rFonts w:ascii="Times New Roman" w:hAnsi="Times New Roman" w:cs="Times New Roman"/>
          <w:bCs/>
          <w:sz w:val="28"/>
          <w:szCs w:val="28"/>
        </w:rPr>
        <w:t>основами самоконтроля, самооценки, принятия решений и осуществления осознанного выбора в учебной и познавательной деятельности.</w:t>
      </w:r>
    </w:p>
    <w:p w14:paraId="1FA111DD" w14:textId="77777777" w:rsidR="00F11542" w:rsidRPr="00F11542" w:rsidRDefault="00F11542" w:rsidP="00F11542">
      <w:pPr>
        <w:spacing w:after="0" w:line="360" w:lineRule="auto"/>
        <w:jc w:val="both"/>
        <w:rPr>
          <w:rFonts w:ascii="Times New Roman" w:hAnsi="Times New Roman" w:cs="Times New Roman"/>
          <w:b/>
          <w:sz w:val="28"/>
          <w:szCs w:val="28"/>
        </w:rPr>
      </w:pPr>
      <w:r w:rsidRPr="00F11542">
        <w:rPr>
          <w:rFonts w:ascii="Times New Roman" w:hAnsi="Times New Roman" w:cs="Times New Roman"/>
          <w:b/>
          <w:sz w:val="28"/>
          <w:szCs w:val="28"/>
        </w:rPr>
        <w:t>Предметные</w:t>
      </w:r>
    </w:p>
    <w:p w14:paraId="01371492" w14:textId="77777777" w:rsidR="00F11542" w:rsidRDefault="00F11542" w:rsidP="00F11542">
      <w:pPr>
        <w:spacing w:after="0" w:line="360" w:lineRule="auto"/>
        <w:jc w:val="both"/>
        <w:rPr>
          <w:rFonts w:ascii="Times New Roman" w:hAnsi="Times New Roman" w:cs="Times New Roman"/>
          <w:bCs/>
          <w:i/>
          <w:iCs/>
          <w:sz w:val="28"/>
          <w:szCs w:val="28"/>
        </w:rPr>
      </w:pPr>
      <w:r w:rsidRPr="00F11542">
        <w:rPr>
          <w:rFonts w:ascii="Times New Roman" w:hAnsi="Times New Roman" w:cs="Times New Roman"/>
          <w:bCs/>
          <w:i/>
          <w:iCs/>
          <w:sz w:val="28"/>
          <w:szCs w:val="28"/>
        </w:rPr>
        <w:t>Обучающиеся будут знать:</w:t>
      </w:r>
    </w:p>
    <w:p w14:paraId="15695A4A" w14:textId="56576B6A" w:rsidR="00CF2DE8" w:rsidRPr="00CF2DE8" w:rsidRDefault="00CF2DE8" w:rsidP="00F11542">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9A54BF">
        <w:rPr>
          <w:rFonts w:ascii="Times New Roman" w:hAnsi="Times New Roman" w:cs="Times New Roman"/>
          <w:bCs/>
          <w:sz w:val="28"/>
          <w:szCs w:val="28"/>
        </w:rPr>
        <w:t>алгоритм действий по оказанию первой помощи</w:t>
      </w:r>
    </w:p>
    <w:p w14:paraId="23CF8F6D" w14:textId="4CF3482D" w:rsidR="00F11542" w:rsidRDefault="00F11542" w:rsidP="00F11542">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Обучающиеся б</w:t>
      </w:r>
      <w:r w:rsidRPr="00F11542">
        <w:rPr>
          <w:rFonts w:ascii="Times New Roman" w:hAnsi="Times New Roman" w:cs="Times New Roman"/>
          <w:bCs/>
          <w:sz w:val="28"/>
          <w:szCs w:val="28"/>
        </w:rPr>
        <w:t>удут уметь:</w:t>
      </w:r>
    </w:p>
    <w:p w14:paraId="176F8C0A" w14:textId="53780863" w:rsidR="003F67CF" w:rsidRDefault="003F67CF" w:rsidP="00F11542">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w:t>
      </w:r>
      <w:r w:rsidR="007109BD">
        <w:rPr>
          <w:rFonts w:ascii="Times New Roman" w:hAnsi="Times New Roman" w:cs="Times New Roman"/>
          <w:bCs/>
          <w:sz w:val="28"/>
          <w:szCs w:val="28"/>
        </w:rPr>
        <w:t xml:space="preserve"> </w:t>
      </w:r>
      <w:r w:rsidRPr="00E2158B">
        <w:rPr>
          <w:rFonts w:ascii="Times New Roman" w:hAnsi="Times New Roman" w:cs="Times New Roman"/>
          <w:bCs/>
          <w:sz w:val="28"/>
          <w:szCs w:val="28"/>
        </w:rPr>
        <w:t>определять состояния оказания неотложной помощи</w:t>
      </w:r>
      <w:r w:rsidR="007109BD">
        <w:rPr>
          <w:rFonts w:ascii="Times New Roman" w:hAnsi="Times New Roman" w:cs="Times New Roman"/>
          <w:bCs/>
          <w:sz w:val="28"/>
          <w:szCs w:val="28"/>
        </w:rPr>
        <w:t>;</w:t>
      </w:r>
    </w:p>
    <w:p w14:paraId="7A71C0CA" w14:textId="453ADD4F" w:rsidR="007109BD" w:rsidRPr="00706E1C" w:rsidRDefault="007109BD" w:rsidP="00F11542">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E2158B">
        <w:rPr>
          <w:rFonts w:ascii="Times New Roman" w:hAnsi="Times New Roman" w:cs="Times New Roman"/>
          <w:bCs/>
          <w:sz w:val="28"/>
          <w:szCs w:val="28"/>
        </w:rPr>
        <w:t>классифицировать основные правовые аспекты оказания первой помощи;</w:t>
      </w:r>
    </w:p>
    <w:p w14:paraId="2F5B929F" w14:textId="77777777" w:rsidR="00F11542" w:rsidRPr="00F11542" w:rsidRDefault="00F11542" w:rsidP="00F11542">
      <w:pPr>
        <w:spacing w:after="0" w:line="360" w:lineRule="auto"/>
        <w:jc w:val="both"/>
        <w:rPr>
          <w:rFonts w:ascii="Times New Roman" w:hAnsi="Times New Roman" w:cs="Times New Roman"/>
          <w:bCs/>
          <w:sz w:val="28"/>
          <w:szCs w:val="28"/>
        </w:rPr>
      </w:pPr>
      <w:r w:rsidRPr="00F11542">
        <w:rPr>
          <w:rFonts w:ascii="Times New Roman" w:hAnsi="Times New Roman" w:cs="Times New Roman"/>
          <w:bCs/>
          <w:sz w:val="28"/>
          <w:szCs w:val="28"/>
        </w:rPr>
        <w:t>Будут владеть:</w:t>
      </w:r>
    </w:p>
    <w:p w14:paraId="1020E227" w14:textId="5ED967C6" w:rsidR="00E2158B" w:rsidRPr="00E2158B" w:rsidRDefault="00236B5F" w:rsidP="003F67CF">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навыками оказания первой помощи</w:t>
      </w:r>
    </w:p>
    <w:p w14:paraId="2F2A6495" w14:textId="77777777" w:rsidR="00C943B8" w:rsidRPr="00C943B8" w:rsidRDefault="00C943B8" w:rsidP="00C943B8">
      <w:pPr>
        <w:spacing w:before="240" w:after="120" w:line="324" w:lineRule="auto"/>
        <w:jc w:val="center"/>
        <w:rPr>
          <w:rFonts w:ascii="Times New Roman" w:hAnsi="Times New Roman" w:cs="Times New Roman"/>
          <w:b/>
          <w:sz w:val="28"/>
          <w:szCs w:val="28"/>
        </w:rPr>
      </w:pPr>
      <w:r w:rsidRPr="00C943B8">
        <w:rPr>
          <w:rFonts w:ascii="Times New Roman" w:hAnsi="Times New Roman" w:cs="Times New Roman"/>
          <w:b/>
          <w:sz w:val="28"/>
          <w:szCs w:val="28"/>
        </w:rPr>
        <w:t>РАЗДЕЛ № 2. ОРГАНИЗАЦИОННО-ПЕДАГОГИЧЕСКИЕ УСЛОВИЯ</w:t>
      </w:r>
    </w:p>
    <w:p w14:paraId="08617802" w14:textId="77777777" w:rsidR="00C943B8" w:rsidRPr="00C943B8" w:rsidRDefault="00C943B8" w:rsidP="00C943B8">
      <w:pPr>
        <w:spacing w:line="324" w:lineRule="auto"/>
        <w:jc w:val="center"/>
        <w:rPr>
          <w:rFonts w:ascii="Times New Roman" w:hAnsi="Times New Roman" w:cs="Times New Roman"/>
          <w:b/>
          <w:sz w:val="28"/>
          <w:szCs w:val="28"/>
        </w:rPr>
      </w:pPr>
      <w:r w:rsidRPr="00C943B8">
        <w:rPr>
          <w:rFonts w:ascii="Times New Roman" w:hAnsi="Times New Roman" w:cs="Times New Roman"/>
          <w:b/>
          <w:sz w:val="28"/>
          <w:szCs w:val="28"/>
        </w:rPr>
        <w:t>2.1. Условия реализации программы</w:t>
      </w:r>
    </w:p>
    <w:p w14:paraId="36819027" w14:textId="71CB8A0D" w:rsidR="00E7348D" w:rsidRDefault="00C943B8" w:rsidP="00E7348D">
      <w:pPr>
        <w:spacing w:line="324" w:lineRule="auto"/>
        <w:ind w:firstLine="709"/>
        <w:jc w:val="both"/>
        <w:rPr>
          <w:rFonts w:ascii="Times New Roman" w:hAnsi="Times New Roman" w:cs="Times New Roman"/>
          <w:b/>
          <w:bCs/>
          <w:sz w:val="28"/>
          <w:szCs w:val="28"/>
        </w:rPr>
      </w:pPr>
      <w:r w:rsidRPr="00C943B8">
        <w:rPr>
          <w:rFonts w:ascii="Times New Roman" w:hAnsi="Times New Roman" w:cs="Times New Roman"/>
          <w:b/>
          <w:bCs/>
          <w:sz w:val="28"/>
          <w:szCs w:val="28"/>
          <w:lang w:val="en-US"/>
        </w:rPr>
        <w:t>I</w:t>
      </w:r>
      <w:r w:rsidRPr="00C943B8">
        <w:rPr>
          <w:rFonts w:ascii="Times New Roman" w:hAnsi="Times New Roman" w:cs="Times New Roman"/>
          <w:b/>
          <w:bCs/>
          <w:sz w:val="28"/>
          <w:szCs w:val="28"/>
        </w:rPr>
        <w:t>. Материально-техническое обеспечение</w:t>
      </w:r>
    </w:p>
    <w:p w14:paraId="7089D41A" w14:textId="77777777" w:rsidR="00E7348D" w:rsidRDefault="00E7348D" w:rsidP="00E7348D">
      <w:pPr>
        <w:spacing w:line="324" w:lineRule="auto"/>
        <w:ind w:firstLine="709"/>
        <w:jc w:val="both"/>
        <w:rPr>
          <w:rFonts w:ascii="Times New Roman" w:hAnsi="Times New Roman" w:cs="Times New Roman"/>
          <w:b/>
          <w:bCs/>
          <w:sz w:val="28"/>
          <w:szCs w:val="28"/>
        </w:rPr>
      </w:pPr>
      <w:r w:rsidRPr="00E7348D">
        <w:rPr>
          <w:rFonts w:ascii="Times New Roman" w:hAnsi="Times New Roman" w:cs="Times New Roman"/>
          <w:sz w:val="28"/>
          <w:szCs w:val="28"/>
        </w:rPr>
        <w:t>Для реализации программы используется следующее</w:t>
      </w:r>
      <w:r w:rsidRPr="00E7348D">
        <w:rPr>
          <w:rFonts w:ascii="Times New Roman" w:hAnsi="Times New Roman" w:cs="Times New Roman"/>
        </w:rPr>
        <w:t>:</w:t>
      </w:r>
    </w:p>
    <w:p w14:paraId="7E2F3A0E" w14:textId="77777777" w:rsidR="00E7348D" w:rsidRDefault="00E7348D" w:rsidP="00E7348D">
      <w:pPr>
        <w:spacing w:line="324"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Pr="00E7348D">
        <w:rPr>
          <w:rFonts w:ascii="Times New Roman" w:hAnsi="Times New Roman" w:cs="Times New Roman"/>
          <w:sz w:val="28"/>
        </w:rPr>
        <w:t>учебный кабинет, оснащенный учебными местами,</w:t>
      </w:r>
      <w:r w:rsidRPr="00E7348D">
        <w:rPr>
          <w:rFonts w:ascii="Times New Roman" w:hAnsi="Times New Roman" w:cs="Times New Roman"/>
          <w:spacing w:val="-11"/>
          <w:sz w:val="28"/>
        </w:rPr>
        <w:t xml:space="preserve"> </w:t>
      </w:r>
      <w:r w:rsidRPr="00E7348D">
        <w:rPr>
          <w:rFonts w:ascii="Times New Roman" w:hAnsi="Times New Roman" w:cs="Times New Roman"/>
          <w:sz w:val="28"/>
        </w:rPr>
        <w:t>оборудованием;</w:t>
      </w:r>
    </w:p>
    <w:p w14:paraId="28FFE4B2" w14:textId="77777777" w:rsidR="00E7348D" w:rsidRDefault="00E7348D" w:rsidP="00E7348D">
      <w:pPr>
        <w:spacing w:line="324"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Pr="00E7348D">
        <w:rPr>
          <w:rFonts w:ascii="Times New Roman" w:hAnsi="Times New Roman" w:cs="Times New Roman"/>
          <w:sz w:val="28"/>
        </w:rPr>
        <w:t>оборудование для изучения основ безопасности жизнедеятельности и оказания первой</w:t>
      </w:r>
      <w:r w:rsidRPr="00E7348D">
        <w:rPr>
          <w:rFonts w:ascii="Times New Roman" w:hAnsi="Times New Roman" w:cs="Times New Roman"/>
          <w:spacing w:val="-4"/>
          <w:sz w:val="28"/>
        </w:rPr>
        <w:t xml:space="preserve"> </w:t>
      </w:r>
      <w:r w:rsidRPr="00E7348D">
        <w:rPr>
          <w:rFonts w:ascii="Times New Roman" w:hAnsi="Times New Roman" w:cs="Times New Roman"/>
          <w:sz w:val="28"/>
        </w:rPr>
        <w:t>помощи:</w:t>
      </w:r>
    </w:p>
    <w:p w14:paraId="2C3C87E6" w14:textId="63362F35" w:rsidR="00E7348D" w:rsidRDefault="00E7348D" w:rsidP="00E7348D">
      <w:pPr>
        <w:spacing w:line="324"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Pr="00E7348D">
        <w:rPr>
          <w:rFonts w:ascii="Times New Roman" w:hAnsi="Times New Roman" w:cs="Times New Roman"/>
          <w:sz w:val="28"/>
        </w:rPr>
        <w:t xml:space="preserve">комплект шин транспортных лестничных </w:t>
      </w:r>
    </w:p>
    <w:p w14:paraId="19F47E26" w14:textId="30BDE031" w:rsidR="00E7348D" w:rsidRDefault="00E7348D" w:rsidP="00E7348D">
      <w:pPr>
        <w:spacing w:line="324"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Pr="00E7348D">
        <w:rPr>
          <w:rFonts w:ascii="Times New Roman" w:hAnsi="Times New Roman" w:cs="Times New Roman"/>
          <w:sz w:val="28"/>
        </w:rPr>
        <w:t xml:space="preserve">бандаж шейный </w:t>
      </w:r>
    </w:p>
    <w:p w14:paraId="33A87845" w14:textId="7F4E8CC4" w:rsidR="00E7348D" w:rsidRDefault="00E7348D" w:rsidP="00E7348D">
      <w:pPr>
        <w:spacing w:line="324" w:lineRule="auto"/>
        <w:ind w:firstLine="709"/>
        <w:jc w:val="both"/>
        <w:rPr>
          <w:rFonts w:ascii="Times New Roman" w:hAnsi="Times New Roman" w:cs="Times New Roman"/>
          <w:sz w:val="28"/>
        </w:rPr>
      </w:pPr>
      <w:r>
        <w:rPr>
          <w:rFonts w:ascii="Times New Roman" w:hAnsi="Times New Roman" w:cs="Times New Roman"/>
          <w:b/>
          <w:bCs/>
          <w:sz w:val="28"/>
          <w:szCs w:val="28"/>
        </w:rPr>
        <w:t xml:space="preserve">- </w:t>
      </w:r>
      <w:r w:rsidRPr="00E7348D">
        <w:rPr>
          <w:rFonts w:ascii="Times New Roman" w:hAnsi="Times New Roman" w:cs="Times New Roman"/>
          <w:sz w:val="28"/>
        </w:rPr>
        <w:t xml:space="preserve">табельные средства для оказания первой медицинской </w:t>
      </w:r>
    </w:p>
    <w:p w14:paraId="184CB67F" w14:textId="0AAB89A1" w:rsidR="00E7348D" w:rsidRDefault="00E7348D" w:rsidP="00E7348D">
      <w:pPr>
        <w:spacing w:line="324" w:lineRule="auto"/>
        <w:ind w:firstLine="709"/>
        <w:jc w:val="both"/>
        <w:rPr>
          <w:rFonts w:ascii="Times New Roman" w:hAnsi="Times New Roman" w:cs="Times New Roman"/>
          <w:b/>
          <w:bCs/>
          <w:sz w:val="28"/>
          <w:szCs w:val="28"/>
        </w:rPr>
      </w:pPr>
      <w:r w:rsidRPr="00E7348D">
        <w:rPr>
          <w:rFonts w:ascii="Times New Roman" w:hAnsi="Times New Roman" w:cs="Times New Roman"/>
          <w:b/>
          <w:bCs/>
          <w:sz w:val="28"/>
          <w:szCs w:val="28"/>
        </w:rPr>
        <w:t>II. Учебно-методическое и информационное обеспечение</w:t>
      </w:r>
    </w:p>
    <w:p w14:paraId="04DAA7D6" w14:textId="23439BCD" w:rsidR="00E7348D" w:rsidRPr="00E7348D" w:rsidRDefault="00E7348D" w:rsidP="00E7348D">
      <w:pPr>
        <w:spacing w:line="324" w:lineRule="auto"/>
        <w:ind w:firstLine="709"/>
        <w:jc w:val="both"/>
        <w:rPr>
          <w:rFonts w:ascii="Times New Roman" w:hAnsi="Times New Roman" w:cs="Times New Roman"/>
          <w:sz w:val="28"/>
          <w:szCs w:val="28"/>
        </w:rPr>
      </w:pPr>
      <w:r w:rsidRPr="00E7348D">
        <w:rPr>
          <w:rFonts w:ascii="Times New Roman" w:hAnsi="Times New Roman" w:cs="Times New Roman"/>
          <w:sz w:val="28"/>
          <w:szCs w:val="28"/>
        </w:rPr>
        <w:t>Список литературы для педагога</w:t>
      </w:r>
    </w:p>
    <w:p w14:paraId="4CD413C9" w14:textId="77777777" w:rsidR="00E7348D" w:rsidRPr="00E7348D" w:rsidRDefault="00E7348D" w:rsidP="00E7348D">
      <w:pPr>
        <w:spacing w:line="324" w:lineRule="auto"/>
        <w:ind w:firstLine="709"/>
        <w:jc w:val="both"/>
        <w:rPr>
          <w:rFonts w:ascii="Times New Roman" w:hAnsi="Times New Roman" w:cs="Times New Roman"/>
          <w:sz w:val="28"/>
          <w:szCs w:val="28"/>
        </w:rPr>
      </w:pPr>
      <w:r w:rsidRPr="00E7348D">
        <w:rPr>
          <w:rFonts w:ascii="Times New Roman" w:hAnsi="Times New Roman" w:cs="Times New Roman"/>
          <w:sz w:val="28"/>
          <w:szCs w:val="28"/>
        </w:rPr>
        <w:t>1.</w:t>
      </w:r>
      <w:r w:rsidRPr="00E7348D">
        <w:rPr>
          <w:rFonts w:ascii="Times New Roman" w:hAnsi="Times New Roman" w:cs="Times New Roman"/>
          <w:sz w:val="28"/>
          <w:szCs w:val="28"/>
        </w:rPr>
        <w:tab/>
      </w:r>
      <w:proofErr w:type="spellStart"/>
      <w:r w:rsidRPr="00E7348D">
        <w:rPr>
          <w:rFonts w:ascii="Times New Roman" w:hAnsi="Times New Roman" w:cs="Times New Roman"/>
          <w:sz w:val="28"/>
          <w:szCs w:val="28"/>
        </w:rPr>
        <w:t>Абаскалова</w:t>
      </w:r>
      <w:proofErr w:type="spellEnd"/>
      <w:r w:rsidRPr="00E7348D">
        <w:rPr>
          <w:rFonts w:ascii="Times New Roman" w:hAnsi="Times New Roman" w:cs="Times New Roman"/>
          <w:sz w:val="28"/>
          <w:szCs w:val="28"/>
        </w:rPr>
        <w:t xml:space="preserve"> </w:t>
      </w:r>
      <w:proofErr w:type="gramStart"/>
      <w:r w:rsidRPr="00E7348D">
        <w:rPr>
          <w:rFonts w:ascii="Times New Roman" w:hAnsi="Times New Roman" w:cs="Times New Roman"/>
          <w:sz w:val="28"/>
          <w:szCs w:val="28"/>
        </w:rPr>
        <w:t>Н.П</w:t>
      </w:r>
      <w:proofErr w:type="gramEnd"/>
      <w:r w:rsidRPr="00E7348D">
        <w:rPr>
          <w:rFonts w:ascii="Times New Roman" w:hAnsi="Times New Roman" w:cs="Times New Roman"/>
          <w:sz w:val="28"/>
          <w:szCs w:val="28"/>
        </w:rPr>
        <w:t xml:space="preserve"> «Здоровью надо учиться» М.: Дрофа, 2016</w:t>
      </w:r>
    </w:p>
    <w:p w14:paraId="7F07EF97" w14:textId="77777777" w:rsidR="00E7348D" w:rsidRPr="00E7348D" w:rsidRDefault="00E7348D" w:rsidP="00E7348D">
      <w:pPr>
        <w:spacing w:line="324" w:lineRule="auto"/>
        <w:ind w:firstLine="709"/>
        <w:jc w:val="both"/>
        <w:rPr>
          <w:rFonts w:ascii="Times New Roman" w:hAnsi="Times New Roman" w:cs="Times New Roman"/>
          <w:sz w:val="28"/>
          <w:szCs w:val="28"/>
        </w:rPr>
      </w:pPr>
      <w:r w:rsidRPr="00E7348D">
        <w:rPr>
          <w:rFonts w:ascii="Times New Roman" w:hAnsi="Times New Roman" w:cs="Times New Roman"/>
          <w:sz w:val="28"/>
          <w:szCs w:val="28"/>
        </w:rPr>
        <w:lastRenderedPageBreak/>
        <w:t>2.</w:t>
      </w:r>
      <w:r w:rsidRPr="00E7348D">
        <w:rPr>
          <w:rFonts w:ascii="Times New Roman" w:hAnsi="Times New Roman" w:cs="Times New Roman"/>
          <w:sz w:val="28"/>
          <w:szCs w:val="28"/>
        </w:rPr>
        <w:tab/>
        <w:t xml:space="preserve">Авдеева В.Г., </w:t>
      </w:r>
      <w:proofErr w:type="spellStart"/>
      <w:r w:rsidRPr="00E7348D">
        <w:rPr>
          <w:rFonts w:ascii="Times New Roman" w:hAnsi="Times New Roman" w:cs="Times New Roman"/>
          <w:sz w:val="28"/>
          <w:szCs w:val="28"/>
        </w:rPr>
        <w:t>Петий</w:t>
      </w:r>
      <w:proofErr w:type="spellEnd"/>
      <w:r w:rsidRPr="00E7348D">
        <w:rPr>
          <w:rFonts w:ascii="Times New Roman" w:hAnsi="Times New Roman" w:cs="Times New Roman"/>
          <w:sz w:val="28"/>
          <w:szCs w:val="28"/>
        </w:rPr>
        <w:t xml:space="preserve"> Т.Г., Сборник тестовых заданий Первая помощь – Пермь, 2018</w:t>
      </w:r>
    </w:p>
    <w:p w14:paraId="6E7F716F" w14:textId="77777777" w:rsidR="00E7348D" w:rsidRPr="00E7348D" w:rsidRDefault="00E7348D" w:rsidP="00E7348D">
      <w:pPr>
        <w:spacing w:line="324" w:lineRule="auto"/>
        <w:ind w:firstLine="709"/>
        <w:jc w:val="both"/>
        <w:rPr>
          <w:rFonts w:ascii="Times New Roman" w:hAnsi="Times New Roman" w:cs="Times New Roman"/>
          <w:sz w:val="28"/>
          <w:szCs w:val="28"/>
        </w:rPr>
      </w:pPr>
      <w:r w:rsidRPr="00E7348D">
        <w:rPr>
          <w:rFonts w:ascii="Times New Roman" w:hAnsi="Times New Roman" w:cs="Times New Roman"/>
          <w:sz w:val="28"/>
          <w:szCs w:val="28"/>
        </w:rPr>
        <w:t>3.</w:t>
      </w:r>
      <w:r w:rsidRPr="00E7348D">
        <w:rPr>
          <w:rFonts w:ascii="Times New Roman" w:hAnsi="Times New Roman" w:cs="Times New Roman"/>
          <w:sz w:val="28"/>
          <w:szCs w:val="28"/>
        </w:rPr>
        <w:tab/>
        <w:t xml:space="preserve">Баиров Г.А. </w:t>
      </w:r>
      <w:proofErr w:type="spellStart"/>
      <w:r w:rsidRPr="00E7348D">
        <w:rPr>
          <w:rFonts w:ascii="Times New Roman" w:hAnsi="Times New Roman" w:cs="Times New Roman"/>
          <w:sz w:val="28"/>
          <w:szCs w:val="28"/>
        </w:rPr>
        <w:t>Травмотология</w:t>
      </w:r>
      <w:proofErr w:type="spellEnd"/>
      <w:r w:rsidRPr="00E7348D">
        <w:rPr>
          <w:rFonts w:ascii="Times New Roman" w:hAnsi="Times New Roman" w:cs="Times New Roman"/>
          <w:sz w:val="28"/>
          <w:szCs w:val="28"/>
        </w:rPr>
        <w:t xml:space="preserve"> детского возраста. Л.: Медицина, 2016.</w:t>
      </w:r>
    </w:p>
    <w:p w14:paraId="7F26458D" w14:textId="311DE109" w:rsidR="00E7348D" w:rsidRPr="00E7348D" w:rsidRDefault="00E7348D" w:rsidP="00E7348D">
      <w:pPr>
        <w:spacing w:line="324" w:lineRule="auto"/>
        <w:ind w:firstLine="709"/>
        <w:jc w:val="both"/>
        <w:rPr>
          <w:rFonts w:ascii="Times New Roman" w:hAnsi="Times New Roman" w:cs="Times New Roman"/>
          <w:sz w:val="28"/>
          <w:szCs w:val="28"/>
        </w:rPr>
      </w:pPr>
      <w:r w:rsidRPr="00E7348D">
        <w:rPr>
          <w:rFonts w:ascii="Times New Roman" w:hAnsi="Times New Roman" w:cs="Times New Roman"/>
          <w:sz w:val="28"/>
          <w:szCs w:val="28"/>
        </w:rPr>
        <w:t>4.</w:t>
      </w:r>
      <w:r w:rsidRPr="00E7348D">
        <w:rPr>
          <w:rFonts w:ascii="Times New Roman" w:hAnsi="Times New Roman" w:cs="Times New Roman"/>
          <w:sz w:val="28"/>
          <w:szCs w:val="28"/>
        </w:rPr>
        <w:tab/>
        <w:t>Бубнов В.Г., Бубнова Н.В. «Основы медицинских знаний» М.: Астрель, 2014</w:t>
      </w:r>
    </w:p>
    <w:p w14:paraId="7A4720AA" w14:textId="77777777" w:rsidR="00E7348D" w:rsidRPr="00E7348D" w:rsidRDefault="00E7348D" w:rsidP="00E7348D">
      <w:pPr>
        <w:spacing w:line="324" w:lineRule="auto"/>
        <w:ind w:firstLine="709"/>
        <w:jc w:val="both"/>
        <w:rPr>
          <w:rFonts w:ascii="Times New Roman" w:hAnsi="Times New Roman" w:cs="Times New Roman"/>
          <w:sz w:val="28"/>
          <w:szCs w:val="28"/>
        </w:rPr>
      </w:pPr>
      <w:r w:rsidRPr="00E7348D">
        <w:rPr>
          <w:rFonts w:ascii="Times New Roman" w:hAnsi="Times New Roman" w:cs="Times New Roman"/>
          <w:sz w:val="28"/>
          <w:szCs w:val="28"/>
        </w:rPr>
        <w:t>5.</w:t>
      </w:r>
      <w:r w:rsidRPr="00E7348D">
        <w:rPr>
          <w:rFonts w:ascii="Times New Roman" w:hAnsi="Times New Roman" w:cs="Times New Roman"/>
          <w:sz w:val="28"/>
          <w:szCs w:val="28"/>
        </w:rPr>
        <w:tab/>
        <w:t xml:space="preserve">Воробьев Ю.Л. «Основы безопасности жизнедеятельности» </w:t>
      </w:r>
      <w:proofErr w:type="gramStart"/>
      <w:r w:rsidRPr="00E7348D">
        <w:rPr>
          <w:rFonts w:ascii="Times New Roman" w:hAnsi="Times New Roman" w:cs="Times New Roman"/>
          <w:sz w:val="28"/>
          <w:szCs w:val="28"/>
        </w:rPr>
        <w:t>М.:,</w:t>
      </w:r>
      <w:proofErr w:type="gramEnd"/>
      <w:r w:rsidRPr="00E7348D">
        <w:rPr>
          <w:rFonts w:ascii="Times New Roman" w:hAnsi="Times New Roman" w:cs="Times New Roman"/>
          <w:sz w:val="28"/>
          <w:szCs w:val="28"/>
        </w:rPr>
        <w:t xml:space="preserve"> Астрель, 2013</w:t>
      </w:r>
    </w:p>
    <w:p w14:paraId="15BD1013" w14:textId="77777777" w:rsidR="00E7348D" w:rsidRPr="00E7348D" w:rsidRDefault="00E7348D" w:rsidP="00E7348D">
      <w:pPr>
        <w:spacing w:line="324" w:lineRule="auto"/>
        <w:ind w:firstLine="709"/>
        <w:jc w:val="both"/>
        <w:rPr>
          <w:rFonts w:ascii="Times New Roman" w:hAnsi="Times New Roman" w:cs="Times New Roman"/>
          <w:sz w:val="28"/>
          <w:szCs w:val="28"/>
        </w:rPr>
      </w:pPr>
      <w:r w:rsidRPr="00E7348D">
        <w:rPr>
          <w:rFonts w:ascii="Times New Roman" w:hAnsi="Times New Roman" w:cs="Times New Roman"/>
          <w:sz w:val="28"/>
          <w:szCs w:val="28"/>
        </w:rPr>
        <w:t>6.</w:t>
      </w:r>
      <w:r w:rsidRPr="00E7348D">
        <w:rPr>
          <w:rFonts w:ascii="Times New Roman" w:hAnsi="Times New Roman" w:cs="Times New Roman"/>
          <w:sz w:val="28"/>
          <w:szCs w:val="28"/>
        </w:rPr>
        <w:tab/>
        <w:t>Гоголева М.И. «Основы медицинских знаний учащихся» М.: Просвещение, 2015</w:t>
      </w:r>
    </w:p>
    <w:p w14:paraId="111E5530" w14:textId="77777777" w:rsidR="00E7348D" w:rsidRPr="00E7348D" w:rsidRDefault="00E7348D" w:rsidP="00E7348D">
      <w:pPr>
        <w:spacing w:line="324" w:lineRule="auto"/>
        <w:ind w:firstLine="709"/>
        <w:jc w:val="both"/>
        <w:rPr>
          <w:rFonts w:ascii="Times New Roman" w:hAnsi="Times New Roman" w:cs="Times New Roman"/>
          <w:sz w:val="28"/>
          <w:szCs w:val="28"/>
        </w:rPr>
      </w:pPr>
      <w:r w:rsidRPr="00E7348D">
        <w:rPr>
          <w:rFonts w:ascii="Times New Roman" w:hAnsi="Times New Roman" w:cs="Times New Roman"/>
          <w:sz w:val="28"/>
          <w:szCs w:val="28"/>
        </w:rPr>
        <w:t>7.</w:t>
      </w:r>
      <w:r w:rsidRPr="00E7348D">
        <w:rPr>
          <w:rFonts w:ascii="Times New Roman" w:hAnsi="Times New Roman" w:cs="Times New Roman"/>
          <w:sz w:val="28"/>
          <w:szCs w:val="28"/>
        </w:rPr>
        <w:tab/>
      </w:r>
      <w:proofErr w:type="spellStart"/>
      <w:r w:rsidRPr="00E7348D">
        <w:rPr>
          <w:rFonts w:ascii="Times New Roman" w:hAnsi="Times New Roman" w:cs="Times New Roman"/>
          <w:sz w:val="28"/>
          <w:szCs w:val="28"/>
        </w:rPr>
        <w:t>Курцева</w:t>
      </w:r>
      <w:proofErr w:type="spellEnd"/>
      <w:r w:rsidRPr="00E7348D">
        <w:rPr>
          <w:rFonts w:ascii="Times New Roman" w:hAnsi="Times New Roman" w:cs="Times New Roman"/>
          <w:sz w:val="28"/>
          <w:szCs w:val="28"/>
        </w:rPr>
        <w:tab/>
        <w:t>П.А.</w:t>
      </w:r>
      <w:r w:rsidRPr="00E7348D">
        <w:rPr>
          <w:rFonts w:ascii="Times New Roman" w:hAnsi="Times New Roman" w:cs="Times New Roman"/>
          <w:sz w:val="28"/>
          <w:szCs w:val="28"/>
        </w:rPr>
        <w:tab/>
        <w:t>«</w:t>
      </w:r>
      <w:proofErr w:type="spellStart"/>
      <w:r w:rsidRPr="00E7348D">
        <w:rPr>
          <w:rFonts w:ascii="Times New Roman" w:hAnsi="Times New Roman" w:cs="Times New Roman"/>
          <w:sz w:val="28"/>
          <w:szCs w:val="28"/>
        </w:rPr>
        <w:t>Медико</w:t>
      </w:r>
      <w:proofErr w:type="spellEnd"/>
      <w:r w:rsidRPr="00E7348D">
        <w:rPr>
          <w:rFonts w:ascii="Times New Roman" w:hAnsi="Times New Roman" w:cs="Times New Roman"/>
          <w:sz w:val="28"/>
          <w:szCs w:val="28"/>
        </w:rPr>
        <w:t xml:space="preserve"> санитарная</w:t>
      </w:r>
      <w:r w:rsidRPr="00E7348D">
        <w:rPr>
          <w:rFonts w:ascii="Times New Roman" w:hAnsi="Times New Roman" w:cs="Times New Roman"/>
          <w:sz w:val="28"/>
          <w:szCs w:val="28"/>
        </w:rPr>
        <w:tab/>
        <w:t>подготовка</w:t>
      </w:r>
      <w:r w:rsidRPr="00E7348D">
        <w:rPr>
          <w:rFonts w:ascii="Times New Roman" w:hAnsi="Times New Roman" w:cs="Times New Roman"/>
          <w:sz w:val="28"/>
          <w:szCs w:val="28"/>
        </w:rPr>
        <w:tab/>
        <w:t>учащихся»</w:t>
      </w:r>
      <w:r w:rsidRPr="00E7348D">
        <w:rPr>
          <w:rFonts w:ascii="Times New Roman" w:hAnsi="Times New Roman" w:cs="Times New Roman"/>
          <w:sz w:val="28"/>
          <w:szCs w:val="28"/>
        </w:rPr>
        <w:tab/>
        <w:t>М.: Просвещение, 2019.</w:t>
      </w:r>
    </w:p>
    <w:p w14:paraId="53B6D353" w14:textId="77777777" w:rsidR="00E7348D" w:rsidRPr="00E7348D" w:rsidRDefault="00E7348D" w:rsidP="00E7348D">
      <w:pPr>
        <w:spacing w:line="324" w:lineRule="auto"/>
        <w:ind w:firstLine="709"/>
        <w:jc w:val="both"/>
        <w:rPr>
          <w:rFonts w:ascii="Times New Roman" w:hAnsi="Times New Roman" w:cs="Times New Roman"/>
          <w:sz w:val="28"/>
          <w:szCs w:val="28"/>
        </w:rPr>
      </w:pPr>
      <w:r w:rsidRPr="00E7348D">
        <w:rPr>
          <w:rFonts w:ascii="Times New Roman" w:hAnsi="Times New Roman" w:cs="Times New Roman"/>
          <w:sz w:val="28"/>
          <w:szCs w:val="28"/>
        </w:rPr>
        <w:t>8.</w:t>
      </w:r>
      <w:r w:rsidRPr="00E7348D">
        <w:rPr>
          <w:rFonts w:ascii="Times New Roman" w:hAnsi="Times New Roman" w:cs="Times New Roman"/>
          <w:sz w:val="28"/>
          <w:szCs w:val="28"/>
        </w:rPr>
        <w:tab/>
        <w:t xml:space="preserve">Мишин Б.И. «Настольная книга учителя ОБЖ», </w:t>
      </w:r>
      <w:proofErr w:type="spellStart"/>
      <w:proofErr w:type="gramStart"/>
      <w:r w:rsidRPr="00E7348D">
        <w:rPr>
          <w:rFonts w:ascii="Times New Roman" w:hAnsi="Times New Roman" w:cs="Times New Roman"/>
          <w:sz w:val="28"/>
          <w:szCs w:val="28"/>
        </w:rPr>
        <w:t>М.:Астрель</w:t>
      </w:r>
      <w:proofErr w:type="spellEnd"/>
      <w:proofErr w:type="gramEnd"/>
      <w:r w:rsidRPr="00E7348D">
        <w:rPr>
          <w:rFonts w:ascii="Times New Roman" w:hAnsi="Times New Roman" w:cs="Times New Roman"/>
          <w:sz w:val="28"/>
          <w:szCs w:val="28"/>
        </w:rPr>
        <w:t>, 2013</w:t>
      </w:r>
    </w:p>
    <w:p w14:paraId="27D5FC88" w14:textId="77777777" w:rsidR="00E7348D" w:rsidRPr="00E7348D" w:rsidRDefault="00E7348D" w:rsidP="00E7348D">
      <w:pPr>
        <w:spacing w:line="324" w:lineRule="auto"/>
        <w:ind w:firstLine="709"/>
        <w:jc w:val="both"/>
        <w:rPr>
          <w:rFonts w:ascii="Times New Roman" w:hAnsi="Times New Roman" w:cs="Times New Roman"/>
          <w:sz w:val="28"/>
          <w:szCs w:val="28"/>
        </w:rPr>
      </w:pPr>
      <w:r w:rsidRPr="00E7348D">
        <w:rPr>
          <w:rFonts w:ascii="Times New Roman" w:hAnsi="Times New Roman" w:cs="Times New Roman"/>
          <w:sz w:val="28"/>
          <w:szCs w:val="28"/>
        </w:rPr>
        <w:t>9.</w:t>
      </w:r>
      <w:r w:rsidRPr="00E7348D">
        <w:rPr>
          <w:rFonts w:ascii="Times New Roman" w:hAnsi="Times New Roman" w:cs="Times New Roman"/>
          <w:sz w:val="28"/>
          <w:szCs w:val="28"/>
        </w:rPr>
        <w:tab/>
        <w:t>Первая доврачебная помощь: Учебное пособие. М: Просвещение, 2013</w:t>
      </w:r>
    </w:p>
    <w:p w14:paraId="5745BE07" w14:textId="77777777" w:rsidR="00E7348D" w:rsidRPr="00E7348D" w:rsidRDefault="00E7348D" w:rsidP="00E7348D">
      <w:pPr>
        <w:spacing w:line="324" w:lineRule="auto"/>
        <w:ind w:firstLine="709"/>
        <w:jc w:val="both"/>
        <w:rPr>
          <w:rFonts w:ascii="Times New Roman" w:hAnsi="Times New Roman" w:cs="Times New Roman"/>
          <w:sz w:val="28"/>
          <w:szCs w:val="28"/>
        </w:rPr>
      </w:pPr>
      <w:r w:rsidRPr="00E7348D">
        <w:rPr>
          <w:rFonts w:ascii="Times New Roman" w:hAnsi="Times New Roman" w:cs="Times New Roman"/>
          <w:sz w:val="28"/>
          <w:szCs w:val="28"/>
        </w:rPr>
        <w:t>10.</w:t>
      </w:r>
      <w:r w:rsidRPr="00E7348D">
        <w:rPr>
          <w:rFonts w:ascii="Times New Roman" w:hAnsi="Times New Roman" w:cs="Times New Roman"/>
          <w:sz w:val="28"/>
          <w:szCs w:val="28"/>
        </w:rPr>
        <w:tab/>
      </w:r>
      <w:proofErr w:type="spellStart"/>
      <w:r w:rsidRPr="00E7348D">
        <w:rPr>
          <w:rFonts w:ascii="Times New Roman" w:hAnsi="Times New Roman" w:cs="Times New Roman"/>
          <w:sz w:val="28"/>
          <w:szCs w:val="28"/>
        </w:rPr>
        <w:t>Федюкович</w:t>
      </w:r>
      <w:proofErr w:type="spellEnd"/>
      <w:r w:rsidRPr="00E7348D">
        <w:rPr>
          <w:rFonts w:ascii="Times New Roman" w:hAnsi="Times New Roman" w:cs="Times New Roman"/>
          <w:sz w:val="28"/>
          <w:szCs w:val="28"/>
        </w:rPr>
        <w:t xml:space="preserve"> Н.И., </w:t>
      </w:r>
      <w:proofErr w:type="gramStart"/>
      <w:r w:rsidRPr="00E7348D">
        <w:rPr>
          <w:rFonts w:ascii="Times New Roman" w:hAnsi="Times New Roman" w:cs="Times New Roman"/>
          <w:sz w:val="28"/>
          <w:szCs w:val="28"/>
        </w:rPr>
        <w:t>« Основы</w:t>
      </w:r>
      <w:proofErr w:type="gramEnd"/>
      <w:r w:rsidRPr="00E7348D">
        <w:rPr>
          <w:rFonts w:ascii="Times New Roman" w:hAnsi="Times New Roman" w:cs="Times New Roman"/>
          <w:sz w:val="28"/>
          <w:szCs w:val="28"/>
        </w:rPr>
        <w:t xml:space="preserve"> медицинских знаний», учебное пособие для 10- 11 </w:t>
      </w:r>
      <w:proofErr w:type="spellStart"/>
      <w:r w:rsidRPr="00E7348D">
        <w:rPr>
          <w:rFonts w:ascii="Times New Roman" w:hAnsi="Times New Roman" w:cs="Times New Roman"/>
          <w:sz w:val="28"/>
          <w:szCs w:val="28"/>
        </w:rPr>
        <w:t>кл</w:t>
      </w:r>
      <w:proofErr w:type="spellEnd"/>
      <w:r w:rsidRPr="00E7348D">
        <w:rPr>
          <w:rFonts w:ascii="Times New Roman" w:hAnsi="Times New Roman" w:cs="Times New Roman"/>
          <w:sz w:val="28"/>
          <w:szCs w:val="28"/>
        </w:rPr>
        <w:t xml:space="preserve">., - </w:t>
      </w:r>
      <w:proofErr w:type="spellStart"/>
      <w:r w:rsidRPr="00E7348D">
        <w:rPr>
          <w:rFonts w:ascii="Times New Roman" w:hAnsi="Times New Roman" w:cs="Times New Roman"/>
          <w:sz w:val="28"/>
          <w:szCs w:val="28"/>
        </w:rPr>
        <w:t>Ростов</w:t>
      </w:r>
      <w:proofErr w:type="spellEnd"/>
      <w:r w:rsidRPr="00E7348D">
        <w:rPr>
          <w:rFonts w:ascii="Times New Roman" w:hAnsi="Times New Roman" w:cs="Times New Roman"/>
          <w:sz w:val="28"/>
          <w:szCs w:val="28"/>
        </w:rPr>
        <w:t xml:space="preserve"> н/д «Феникс», 2014г.</w:t>
      </w:r>
    </w:p>
    <w:p w14:paraId="2997FD78" w14:textId="18576707" w:rsidR="00E7348D" w:rsidRPr="00E7348D" w:rsidRDefault="00E7348D" w:rsidP="00E7348D">
      <w:pPr>
        <w:spacing w:line="324" w:lineRule="auto"/>
        <w:ind w:firstLine="709"/>
        <w:jc w:val="both"/>
        <w:rPr>
          <w:rFonts w:ascii="Times New Roman" w:hAnsi="Times New Roman" w:cs="Times New Roman"/>
          <w:sz w:val="28"/>
          <w:szCs w:val="28"/>
        </w:rPr>
      </w:pPr>
      <w:r w:rsidRPr="00E7348D">
        <w:rPr>
          <w:rFonts w:ascii="Times New Roman" w:hAnsi="Times New Roman" w:cs="Times New Roman"/>
          <w:sz w:val="28"/>
          <w:szCs w:val="28"/>
        </w:rPr>
        <w:t xml:space="preserve">Список литературы для </w:t>
      </w:r>
      <w:r>
        <w:rPr>
          <w:rFonts w:ascii="Times New Roman" w:hAnsi="Times New Roman" w:cs="Times New Roman"/>
          <w:sz w:val="28"/>
          <w:szCs w:val="28"/>
        </w:rPr>
        <w:t>обучающихся</w:t>
      </w:r>
    </w:p>
    <w:p w14:paraId="46E39FC9" w14:textId="77777777" w:rsidR="00E7348D" w:rsidRPr="00E7348D" w:rsidRDefault="00E7348D" w:rsidP="00E7348D">
      <w:pPr>
        <w:spacing w:line="324" w:lineRule="auto"/>
        <w:ind w:firstLine="709"/>
        <w:jc w:val="both"/>
        <w:rPr>
          <w:rFonts w:ascii="Times New Roman" w:hAnsi="Times New Roman" w:cs="Times New Roman"/>
          <w:sz w:val="28"/>
          <w:szCs w:val="28"/>
        </w:rPr>
      </w:pPr>
      <w:r w:rsidRPr="00E7348D">
        <w:rPr>
          <w:rFonts w:ascii="Times New Roman" w:hAnsi="Times New Roman" w:cs="Times New Roman"/>
          <w:sz w:val="28"/>
          <w:szCs w:val="28"/>
        </w:rPr>
        <w:t>1.</w:t>
      </w:r>
      <w:r w:rsidRPr="00E7348D">
        <w:rPr>
          <w:rFonts w:ascii="Times New Roman" w:hAnsi="Times New Roman" w:cs="Times New Roman"/>
          <w:sz w:val="28"/>
          <w:szCs w:val="28"/>
        </w:rPr>
        <w:tab/>
        <w:t>Антропова М.В. Гигиена детей и подростков. М.: Медицина, 2013</w:t>
      </w:r>
    </w:p>
    <w:p w14:paraId="2575CEE4" w14:textId="77777777" w:rsidR="00E7348D" w:rsidRPr="00E7348D" w:rsidRDefault="00E7348D" w:rsidP="00E7348D">
      <w:pPr>
        <w:spacing w:line="324" w:lineRule="auto"/>
        <w:ind w:firstLine="709"/>
        <w:jc w:val="both"/>
        <w:rPr>
          <w:rFonts w:ascii="Times New Roman" w:hAnsi="Times New Roman" w:cs="Times New Roman"/>
          <w:sz w:val="28"/>
          <w:szCs w:val="28"/>
        </w:rPr>
      </w:pPr>
      <w:proofErr w:type="gramStart"/>
      <w:r w:rsidRPr="00E7348D">
        <w:rPr>
          <w:rFonts w:ascii="Times New Roman" w:hAnsi="Times New Roman" w:cs="Times New Roman"/>
          <w:sz w:val="28"/>
          <w:szCs w:val="28"/>
        </w:rPr>
        <w:t>2.</w:t>
      </w:r>
      <w:r w:rsidRPr="00E7348D">
        <w:rPr>
          <w:rFonts w:ascii="Times New Roman" w:hAnsi="Times New Roman" w:cs="Times New Roman"/>
          <w:sz w:val="28"/>
          <w:szCs w:val="28"/>
        </w:rPr>
        <w:tab/>
      </w:r>
      <w:proofErr w:type="spellStart"/>
      <w:r w:rsidRPr="00E7348D">
        <w:rPr>
          <w:rFonts w:ascii="Times New Roman" w:hAnsi="Times New Roman" w:cs="Times New Roman"/>
          <w:sz w:val="28"/>
          <w:szCs w:val="28"/>
        </w:rPr>
        <w:t>Ганатасова</w:t>
      </w:r>
      <w:proofErr w:type="spellEnd"/>
      <w:r w:rsidRPr="00E7348D">
        <w:rPr>
          <w:rFonts w:ascii="Times New Roman" w:hAnsi="Times New Roman" w:cs="Times New Roman"/>
          <w:sz w:val="28"/>
          <w:szCs w:val="28"/>
        </w:rPr>
        <w:tab/>
        <w:t>Л.П,</w:t>
      </w:r>
      <w:r w:rsidRPr="00E7348D">
        <w:rPr>
          <w:rFonts w:ascii="Times New Roman" w:hAnsi="Times New Roman" w:cs="Times New Roman"/>
          <w:sz w:val="28"/>
          <w:szCs w:val="28"/>
        </w:rPr>
        <w:tab/>
      </w:r>
      <w:proofErr w:type="spellStart"/>
      <w:r w:rsidRPr="00E7348D">
        <w:rPr>
          <w:rFonts w:ascii="Times New Roman" w:hAnsi="Times New Roman" w:cs="Times New Roman"/>
          <w:sz w:val="28"/>
          <w:szCs w:val="28"/>
        </w:rPr>
        <w:t>Гольнева</w:t>
      </w:r>
      <w:proofErr w:type="spellEnd"/>
      <w:r w:rsidRPr="00E7348D">
        <w:rPr>
          <w:rFonts w:ascii="Times New Roman" w:hAnsi="Times New Roman" w:cs="Times New Roman"/>
          <w:sz w:val="28"/>
          <w:szCs w:val="28"/>
        </w:rPr>
        <w:tab/>
        <w:t>Д.П</w:t>
      </w:r>
      <w:proofErr w:type="gramEnd"/>
      <w:r w:rsidRPr="00E7348D">
        <w:rPr>
          <w:rFonts w:ascii="Times New Roman" w:hAnsi="Times New Roman" w:cs="Times New Roman"/>
          <w:sz w:val="28"/>
          <w:szCs w:val="28"/>
        </w:rPr>
        <w:tab/>
        <w:t>«Человек</w:t>
      </w:r>
      <w:r w:rsidRPr="00E7348D">
        <w:rPr>
          <w:rFonts w:ascii="Times New Roman" w:hAnsi="Times New Roman" w:cs="Times New Roman"/>
          <w:sz w:val="28"/>
          <w:szCs w:val="28"/>
        </w:rPr>
        <w:tab/>
        <w:t>и</w:t>
      </w:r>
      <w:r w:rsidRPr="00E7348D">
        <w:rPr>
          <w:rFonts w:ascii="Times New Roman" w:hAnsi="Times New Roman" w:cs="Times New Roman"/>
          <w:sz w:val="28"/>
          <w:szCs w:val="28"/>
        </w:rPr>
        <w:tab/>
        <w:t>окружающая</w:t>
      </w:r>
      <w:r w:rsidRPr="00E7348D">
        <w:rPr>
          <w:rFonts w:ascii="Times New Roman" w:hAnsi="Times New Roman" w:cs="Times New Roman"/>
          <w:sz w:val="28"/>
          <w:szCs w:val="28"/>
        </w:rPr>
        <w:tab/>
        <w:t>среда»</w:t>
      </w:r>
      <w:r w:rsidRPr="00E7348D">
        <w:rPr>
          <w:rFonts w:ascii="Times New Roman" w:hAnsi="Times New Roman" w:cs="Times New Roman"/>
          <w:sz w:val="28"/>
          <w:szCs w:val="28"/>
        </w:rPr>
        <w:tab/>
        <w:t>М.: Просвещение, 2017</w:t>
      </w:r>
    </w:p>
    <w:p w14:paraId="338ED7BF" w14:textId="77777777" w:rsidR="00E7348D" w:rsidRPr="00E7348D" w:rsidRDefault="00E7348D" w:rsidP="00E7348D">
      <w:pPr>
        <w:spacing w:line="324" w:lineRule="auto"/>
        <w:ind w:firstLine="709"/>
        <w:jc w:val="both"/>
        <w:rPr>
          <w:rFonts w:ascii="Times New Roman" w:hAnsi="Times New Roman" w:cs="Times New Roman"/>
          <w:sz w:val="28"/>
          <w:szCs w:val="28"/>
        </w:rPr>
      </w:pPr>
      <w:r w:rsidRPr="00E7348D">
        <w:rPr>
          <w:rFonts w:ascii="Times New Roman" w:hAnsi="Times New Roman" w:cs="Times New Roman"/>
          <w:sz w:val="28"/>
          <w:szCs w:val="28"/>
        </w:rPr>
        <w:t>3.</w:t>
      </w:r>
      <w:r w:rsidRPr="00E7348D">
        <w:rPr>
          <w:rFonts w:ascii="Times New Roman" w:hAnsi="Times New Roman" w:cs="Times New Roman"/>
          <w:sz w:val="28"/>
          <w:szCs w:val="28"/>
        </w:rPr>
        <w:tab/>
        <w:t xml:space="preserve">Сонин Н.И., </w:t>
      </w:r>
      <w:proofErr w:type="spellStart"/>
      <w:r w:rsidRPr="00E7348D">
        <w:rPr>
          <w:rFonts w:ascii="Times New Roman" w:hAnsi="Times New Roman" w:cs="Times New Roman"/>
          <w:sz w:val="28"/>
          <w:szCs w:val="28"/>
        </w:rPr>
        <w:t>Сапин</w:t>
      </w:r>
      <w:proofErr w:type="spellEnd"/>
      <w:r w:rsidRPr="00E7348D">
        <w:rPr>
          <w:rFonts w:ascii="Times New Roman" w:hAnsi="Times New Roman" w:cs="Times New Roman"/>
          <w:sz w:val="28"/>
          <w:szCs w:val="28"/>
        </w:rPr>
        <w:t xml:space="preserve"> М.Р «Биология. Человек» М.: Дрофа, 2014</w:t>
      </w:r>
    </w:p>
    <w:p w14:paraId="392AB1A4" w14:textId="09F788D7" w:rsidR="00E7348D" w:rsidRPr="00E7348D" w:rsidRDefault="00E7348D" w:rsidP="00E7348D">
      <w:pPr>
        <w:spacing w:line="324" w:lineRule="auto"/>
        <w:ind w:firstLine="709"/>
        <w:jc w:val="both"/>
        <w:rPr>
          <w:rFonts w:ascii="Times New Roman" w:hAnsi="Times New Roman" w:cs="Times New Roman"/>
          <w:sz w:val="28"/>
          <w:szCs w:val="28"/>
        </w:rPr>
      </w:pPr>
      <w:r w:rsidRPr="00E7348D">
        <w:rPr>
          <w:rFonts w:ascii="Times New Roman" w:hAnsi="Times New Roman" w:cs="Times New Roman"/>
          <w:sz w:val="28"/>
          <w:szCs w:val="28"/>
        </w:rPr>
        <w:t>4.</w:t>
      </w:r>
      <w:r w:rsidRPr="00E7348D">
        <w:rPr>
          <w:rFonts w:ascii="Times New Roman" w:hAnsi="Times New Roman" w:cs="Times New Roman"/>
          <w:sz w:val="28"/>
          <w:szCs w:val="28"/>
        </w:rPr>
        <w:tab/>
        <w:t>Энциклопедия «Народная медицина» Общие болезни. Т. 1,2. раздел 1 «Как вырастить ребёнка здоровым?». М.: АНС, 2013.</w:t>
      </w:r>
    </w:p>
    <w:p w14:paraId="611AAE74" w14:textId="77777777" w:rsidR="00E7348D" w:rsidRDefault="00E7348D" w:rsidP="00E7348D">
      <w:pPr>
        <w:pStyle w:val="ac"/>
        <w:spacing w:before="7"/>
        <w:ind w:left="0"/>
        <w:rPr>
          <w:sz w:val="27"/>
        </w:rPr>
      </w:pPr>
    </w:p>
    <w:p w14:paraId="6687867D" w14:textId="632A7F15" w:rsidR="00E7348D" w:rsidRPr="00C943B8" w:rsidRDefault="00E7348D" w:rsidP="00C943B8">
      <w:pPr>
        <w:spacing w:line="324" w:lineRule="auto"/>
        <w:ind w:firstLine="709"/>
        <w:jc w:val="both"/>
        <w:rPr>
          <w:rFonts w:ascii="Times New Roman" w:hAnsi="Times New Roman" w:cs="Times New Roman"/>
          <w:b/>
          <w:bCs/>
          <w:sz w:val="28"/>
          <w:szCs w:val="28"/>
        </w:rPr>
      </w:pPr>
      <w:r w:rsidRPr="00E7348D">
        <w:rPr>
          <w:rFonts w:ascii="Times New Roman" w:hAnsi="Times New Roman" w:cs="Times New Roman"/>
          <w:b/>
          <w:bCs/>
          <w:sz w:val="28"/>
          <w:szCs w:val="28"/>
        </w:rPr>
        <w:t>2.2. Формы аттестации и оценочные материалы</w:t>
      </w:r>
    </w:p>
    <w:p w14:paraId="623BCA24" w14:textId="77777777" w:rsidR="00E7348D" w:rsidRPr="00E7348D" w:rsidRDefault="00E7348D" w:rsidP="00E7348D">
      <w:pPr>
        <w:spacing w:after="0" w:line="360" w:lineRule="auto"/>
        <w:jc w:val="both"/>
        <w:rPr>
          <w:rFonts w:ascii="Times New Roman" w:hAnsi="Times New Roman" w:cs="Times New Roman"/>
          <w:bCs/>
          <w:sz w:val="28"/>
          <w:szCs w:val="28"/>
        </w:rPr>
      </w:pPr>
      <w:r w:rsidRPr="00E7348D">
        <w:rPr>
          <w:rFonts w:ascii="Times New Roman" w:hAnsi="Times New Roman" w:cs="Times New Roman"/>
          <w:bCs/>
          <w:sz w:val="28"/>
          <w:szCs w:val="28"/>
        </w:rPr>
        <w:lastRenderedPageBreak/>
        <w:t>Согласно содержательной части программы определение уровня развития осуществляется мониторинг:</w:t>
      </w:r>
    </w:p>
    <w:p w14:paraId="2AC6C3AF" w14:textId="77777777" w:rsidR="00E7348D" w:rsidRPr="00E7348D" w:rsidRDefault="00E7348D" w:rsidP="00E7348D">
      <w:pPr>
        <w:spacing w:after="0" w:line="360" w:lineRule="auto"/>
        <w:jc w:val="both"/>
        <w:rPr>
          <w:rFonts w:ascii="Times New Roman" w:hAnsi="Times New Roman" w:cs="Times New Roman"/>
          <w:bCs/>
          <w:sz w:val="28"/>
          <w:szCs w:val="28"/>
        </w:rPr>
      </w:pPr>
      <w:r w:rsidRPr="00E7348D">
        <w:rPr>
          <w:rFonts w:ascii="Times New Roman" w:hAnsi="Times New Roman" w:cs="Times New Roman"/>
          <w:bCs/>
          <w:sz w:val="28"/>
          <w:szCs w:val="28"/>
        </w:rPr>
        <w:t>•</w:t>
      </w:r>
      <w:r w:rsidRPr="00E7348D">
        <w:rPr>
          <w:rFonts w:ascii="Times New Roman" w:hAnsi="Times New Roman" w:cs="Times New Roman"/>
          <w:bCs/>
          <w:sz w:val="28"/>
          <w:szCs w:val="28"/>
        </w:rPr>
        <w:tab/>
        <w:t>начальный (стартовый контроль);</w:t>
      </w:r>
    </w:p>
    <w:p w14:paraId="264DED0A" w14:textId="77777777" w:rsidR="00E7348D" w:rsidRPr="00E7348D" w:rsidRDefault="00E7348D" w:rsidP="00E7348D">
      <w:pPr>
        <w:spacing w:after="0" w:line="360" w:lineRule="auto"/>
        <w:jc w:val="both"/>
        <w:rPr>
          <w:rFonts w:ascii="Times New Roman" w:hAnsi="Times New Roman" w:cs="Times New Roman"/>
          <w:bCs/>
          <w:sz w:val="28"/>
          <w:szCs w:val="28"/>
        </w:rPr>
      </w:pPr>
      <w:r w:rsidRPr="00E7348D">
        <w:rPr>
          <w:rFonts w:ascii="Times New Roman" w:hAnsi="Times New Roman" w:cs="Times New Roman"/>
          <w:bCs/>
          <w:sz w:val="28"/>
          <w:szCs w:val="28"/>
        </w:rPr>
        <w:t>•</w:t>
      </w:r>
      <w:r w:rsidRPr="00E7348D">
        <w:rPr>
          <w:rFonts w:ascii="Times New Roman" w:hAnsi="Times New Roman" w:cs="Times New Roman"/>
          <w:bCs/>
          <w:sz w:val="28"/>
          <w:szCs w:val="28"/>
        </w:rPr>
        <w:tab/>
        <w:t>промежуточный (текущий контроль);</w:t>
      </w:r>
    </w:p>
    <w:p w14:paraId="168B51A8" w14:textId="77777777" w:rsidR="00E7348D" w:rsidRPr="00E7348D" w:rsidRDefault="00E7348D" w:rsidP="00E7348D">
      <w:pPr>
        <w:spacing w:after="0" w:line="360" w:lineRule="auto"/>
        <w:jc w:val="both"/>
        <w:rPr>
          <w:rFonts w:ascii="Times New Roman" w:hAnsi="Times New Roman" w:cs="Times New Roman"/>
          <w:bCs/>
          <w:sz w:val="28"/>
          <w:szCs w:val="28"/>
        </w:rPr>
      </w:pPr>
      <w:r w:rsidRPr="00E7348D">
        <w:rPr>
          <w:rFonts w:ascii="Times New Roman" w:hAnsi="Times New Roman" w:cs="Times New Roman"/>
          <w:bCs/>
          <w:sz w:val="28"/>
          <w:szCs w:val="28"/>
        </w:rPr>
        <w:t>•</w:t>
      </w:r>
      <w:r w:rsidRPr="00E7348D">
        <w:rPr>
          <w:rFonts w:ascii="Times New Roman" w:hAnsi="Times New Roman" w:cs="Times New Roman"/>
          <w:bCs/>
          <w:sz w:val="28"/>
          <w:szCs w:val="28"/>
        </w:rPr>
        <w:tab/>
        <w:t>итоговый (промежуточная аттестация).</w:t>
      </w:r>
    </w:p>
    <w:p w14:paraId="79C85645" w14:textId="77777777" w:rsidR="00E7348D" w:rsidRPr="00E7348D" w:rsidRDefault="00E7348D" w:rsidP="00E7348D">
      <w:pPr>
        <w:spacing w:after="0" w:line="360" w:lineRule="auto"/>
        <w:jc w:val="both"/>
        <w:rPr>
          <w:rFonts w:ascii="Times New Roman" w:hAnsi="Times New Roman" w:cs="Times New Roman"/>
          <w:bCs/>
          <w:sz w:val="28"/>
          <w:szCs w:val="28"/>
        </w:rPr>
      </w:pPr>
      <w:r w:rsidRPr="00E7348D">
        <w:rPr>
          <w:rFonts w:ascii="Times New Roman" w:hAnsi="Times New Roman" w:cs="Times New Roman"/>
          <w:bCs/>
          <w:sz w:val="28"/>
          <w:szCs w:val="28"/>
        </w:rPr>
        <w:t xml:space="preserve"> </w:t>
      </w:r>
    </w:p>
    <w:p w14:paraId="15A296C5" w14:textId="77777777" w:rsidR="00E7348D" w:rsidRPr="00E7348D" w:rsidRDefault="00E7348D" w:rsidP="00E7348D">
      <w:pPr>
        <w:spacing w:after="0" w:line="360" w:lineRule="auto"/>
        <w:jc w:val="both"/>
        <w:rPr>
          <w:rFonts w:ascii="Times New Roman" w:hAnsi="Times New Roman" w:cs="Times New Roman"/>
          <w:bCs/>
          <w:sz w:val="28"/>
          <w:szCs w:val="28"/>
        </w:rPr>
      </w:pPr>
      <w:r w:rsidRPr="00E7348D">
        <w:rPr>
          <w:rFonts w:ascii="Times New Roman" w:hAnsi="Times New Roman" w:cs="Times New Roman"/>
          <w:bCs/>
          <w:sz w:val="28"/>
          <w:szCs w:val="28"/>
        </w:rPr>
        <w:t>Формы</w:t>
      </w:r>
      <w:r w:rsidRPr="00E7348D">
        <w:rPr>
          <w:rFonts w:ascii="Times New Roman" w:hAnsi="Times New Roman" w:cs="Times New Roman"/>
          <w:bCs/>
          <w:sz w:val="28"/>
          <w:szCs w:val="28"/>
        </w:rPr>
        <w:tab/>
        <w:t>отслеживания</w:t>
      </w:r>
      <w:r w:rsidRPr="00E7348D">
        <w:rPr>
          <w:rFonts w:ascii="Times New Roman" w:hAnsi="Times New Roman" w:cs="Times New Roman"/>
          <w:bCs/>
          <w:sz w:val="28"/>
          <w:szCs w:val="28"/>
        </w:rPr>
        <w:tab/>
        <w:t>и</w:t>
      </w:r>
      <w:r w:rsidRPr="00E7348D">
        <w:rPr>
          <w:rFonts w:ascii="Times New Roman" w:hAnsi="Times New Roman" w:cs="Times New Roman"/>
          <w:bCs/>
          <w:sz w:val="28"/>
          <w:szCs w:val="28"/>
        </w:rPr>
        <w:tab/>
        <w:t>фиксации</w:t>
      </w:r>
      <w:r w:rsidRPr="00E7348D">
        <w:rPr>
          <w:rFonts w:ascii="Times New Roman" w:hAnsi="Times New Roman" w:cs="Times New Roman"/>
          <w:bCs/>
          <w:sz w:val="28"/>
          <w:szCs w:val="28"/>
        </w:rPr>
        <w:tab/>
        <w:t>образовательных</w:t>
      </w:r>
      <w:r w:rsidRPr="00E7348D">
        <w:rPr>
          <w:rFonts w:ascii="Times New Roman" w:hAnsi="Times New Roman" w:cs="Times New Roman"/>
          <w:bCs/>
          <w:sz w:val="28"/>
          <w:szCs w:val="28"/>
        </w:rPr>
        <w:tab/>
        <w:t>результатов:</w:t>
      </w:r>
    </w:p>
    <w:p w14:paraId="197EC73B" w14:textId="77777777" w:rsidR="00E7348D" w:rsidRPr="00E7348D" w:rsidRDefault="00E7348D" w:rsidP="00E7348D">
      <w:pPr>
        <w:spacing w:after="0" w:line="360" w:lineRule="auto"/>
        <w:jc w:val="both"/>
        <w:rPr>
          <w:rFonts w:ascii="Times New Roman" w:hAnsi="Times New Roman" w:cs="Times New Roman"/>
          <w:bCs/>
          <w:sz w:val="28"/>
          <w:szCs w:val="28"/>
        </w:rPr>
      </w:pPr>
      <w:r w:rsidRPr="00E7348D">
        <w:rPr>
          <w:rFonts w:ascii="Times New Roman" w:hAnsi="Times New Roman" w:cs="Times New Roman"/>
          <w:bCs/>
          <w:sz w:val="28"/>
          <w:szCs w:val="28"/>
        </w:rPr>
        <w:t>зачет.</w:t>
      </w:r>
    </w:p>
    <w:p w14:paraId="2FADD6BC" w14:textId="77777777" w:rsidR="00E7348D" w:rsidRPr="00E7348D" w:rsidRDefault="00E7348D" w:rsidP="00E7348D">
      <w:pPr>
        <w:spacing w:after="0" w:line="360" w:lineRule="auto"/>
        <w:jc w:val="both"/>
        <w:rPr>
          <w:rFonts w:ascii="Times New Roman" w:hAnsi="Times New Roman" w:cs="Times New Roman"/>
          <w:bCs/>
          <w:sz w:val="28"/>
          <w:szCs w:val="28"/>
        </w:rPr>
      </w:pPr>
      <w:r w:rsidRPr="00E7348D">
        <w:rPr>
          <w:rFonts w:ascii="Times New Roman" w:hAnsi="Times New Roman" w:cs="Times New Roman"/>
          <w:bCs/>
          <w:sz w:val="28"/>
          <w:szCs w:val="28"/>
        </w:rPr>
        <w:t>Формы предъявления и демонстрации образовательных результатов:</w:t>
      </w:r>
    </w:p>
    <w:p w14:paraId="3B13BBE5" w14:textId="77777777" w:rsidR="00E7348D" w:rsidRPr="00E7348D" w:rsidRDefault="00E7348D" w:rsidP="00E7348D">
      <w:pPr>
        <w:spacing w:after="0" w:line="360" w:lineRule="auto"/>
        <w:jc w:val="both"/>
        <w:rPr>
          <w:rFonts w:ascii="Times New Roman" w:hAnsi="Times New Roman" w:cs="Times New Roman"/>
          <w:bCs/>
          <w:sz w:val="28"/>
          <w:szCs w:val="28"/>
        </w:rPr>
      </w:pPr>
      <w:r w:rsidRPr="00E7348D">
        <w:rPr>
          <w:rFonts w:ascii="Times New Roman" w:hAnsi="Times New Roman" w:cs="Times New Roman"/>
          <w:bCs/>
          <w:sz w:val="28"/>
          <w:szCs w:val="28"/>
        </w:rPr>
        <w:t>аналитическая справка.</w:t>
      </w:r>
    </w:p>
    <w:p w14:paraId="7F1C129C" w14:textId="77777777" w:rsidR="00E7348D" w:rsidRPr="00E7348D" w:rsidRDefault="00E7348D" w:rsidP="00E7348D">
      <w:pPr>
        <w:spacing w:after="0" w:line="360" w:lineRule="auto"/>
        <w:jc w:val="both"/>
        <w:rPr>
          <w:rFonts w:ascii="Times New Roman" w:hAnsi="Times New Roman" w:cs="Times New Roman"/>
          <w:bCs/>
          <w:sz w:val="28"/>
          <w:szCs w:val="28"/>
        </w:rPr>
      </w:pPr>
      <w:r w:rsidRPr="00E7348D">
        <w:rPr>
          <w:rFonts w:ascii="Times New Roman" w:hAnsi="Times New Roman" w:cs="Times New Roman"/>
          <w:bCs/>
          <w:sz w:val="28"/>
          <w:szCs w:val="28"/>
        </w:rPr>
        <w:t>Перечень диагностических методик.</w:t>
      </w:r>
    </w:p>
    <w:p w14:paraId="7302E361" w14:textId="77777777" w:rsidR="00E7348D" w:rsidRPr="00E7348D" w:rsidRDefault="00E7348D" w:rsidP="00E7348D">
      <w:pPr>
        <w:spacing w:after="0" w:line="360" w:lineRule="auto"/>
        <w:jc w:val="both"/>
        <w:rPr>
          <w:rFonts w:ascii="Times New Roman" w:hAnsi="Times New Roman" w:cs="Times New Roman"/>
          <w:bCs/>
          <w:sz w:val="28"/>
          <w:szCs w:val="28"/>
        </w:rPr>
      </w:pPr>
      <w:r w:rsidRPr="00E7348D">
        <w:rPr>
          <w:rFonts w:ascii="Times New Roman" w:hAnsi="Times New Roman" w:cs="Times New Roman"/>
          <w:bCs/>
          <w:sz w:val="28"/>
          <w:szCs w:val="28"/>
        </w:rPr>
        <w:t>В начале учебного года проводится стартовый контроль в виде беседы, для оценки уровня знаний и умений обучающихся по данному направлению.</w:t>
      </w:r>
    </w:p>
    <w:p w14:paraId="50D9F20E" w14:textId="77777777" w:rsidR="00E7348D" w:rsidRPr="00E7348D" w:rsidRDefault="00E7348D" w:rsidP="00E7348D">
      <w:pPr>
        <w:spacing w:after="0" w:line="360" w:lineRule="auto"/>
        <w:jc w:val="both"/>
        <w:rPr>
          <w:rFonts w:ascii="Times New Roman" w:hAnsi="Times New Roman" w:cs="Times New Roman"/>
          <w:bCs/>
          <w:sz w:val="28"/>
          <w:szCs w:val="28"/>
        </w:rPr>
      </w:pPr>
      <w:r w:rsidRPr="00E7348D">
        <w:rPr>
          <w:rFonts w:ascii="Times New Roman" w:hAnsi="Times New Roman" w:cs="Times New Roman"/>
          <w:bCs/>
          <w:sz w:val="28"/>
          <w:szCs w:val="28"/>
        </w:rPr>
        <w:t>В течение всего курса обучения с целью определения усвоения обучающимися учебного материала, определения готовности к восприятию нового осуществляется текущий контроль (наблюдение, опрос, практические работы).</w:t>
      </w:r>
    </w:p>
    <w:p w14:paraId="5427D9A1" w14:textId="77777777" w:rsidR="00E7348D" w:rsidRPr="00E7348D" w:rsidRDefault="00E7348D" w:rsidP="00E7348D">
      <w:pPr>
        <w:spacing w:after="0" w:line="360" w:lineRule="auto"/>
        <w:jc w:val="both"/>
        <w:rPr>
          <w:rFonts w:ascii="Times New Roman" w:hAnsi="Times New Roman" w:cs="Times New Roman"/>
          <w:bCs/>
          <w:sz w:val="28"/>
          <w:szCs w:val="28"/>
        </w:rPr>
      </w:pPr>
      <w:r w:rsidRPr="00E7348D">
        <w:rPr>
          <w:rFonts w:ascii="Times New Roman" w:hAnsi="Times New Roman" w:cs="Times New Roman"/>
          <w:bCs/>
          <w:sz w:val="28"/>
          <w:szCs w:val="28"/>
        </w:rPr>
        <w:t>С целью определения уровня освоения обучающимися учебного материала проводится итоговая аттестация. Оценочные материалы итоговой аттестации определяются содержательной частью изученного материала. Используемая форма итоговой аттестации: зачет.</w:t>
      </w:r>
    </w:p>
    <w:p w14:paraId="37F68E3B" w14:textId="17D4C776" w:rsidR="00F11542" w:rsidRDefault="00E7348D" w:rsidP="00E7348D">
      <w:pPr>
        <w:spacing w:after="0" w:line="360" w:lineRule="auto"/>
        <w:jc w:val="both"/>
        <w:rPr>
          <w:rFonts w:ascii="Times New Roman" w:hAnsi="Times New Roman" w:cs="Times New Roman"/>
          <w:bCs/>
          <w:sz w:val="28"/>
          <w:szCs w:val="28"/>
        </w:rPr>
      </w:pPr>
      <w:r w:rsidRPr="00E7348D">
        <w:rPr>
          <w:rFonts w:ascii="Times New Roman" w:hAnsi="Times New Roman" w:cs="Times New Roman"/>
          <w:bCs/>
          <w:sz w:val="28"/>
          <w:szCs w:val="28"/>
        </w:rPr>
        <w:t>Результаты реализации личностных и метапредметных задач программы отслеживаются посредством наблюдения за подростками в различных ситуациях.</w:t>
      </w:r>
    </w:p>
    <w:p w14:paraId="5C960934" w14:textId="40CA6EAB" w:rsidR="00E7348D" w:rsidRPr="00E7348D" w:rsidRDefault="00E7348D" w:rsidP="00E7348D">
      <w:pPr>
        <w:spacing w:after="0" w:line="360" w:lineRule="auto"/>
        <w:jc w:val="center"/>
        <w:rPr>
          <w:rFonts w:ascii="Times New Roman" w:hAnsi="Times New Roman" w:cs="Times New Roman"/>
          <w:b/>
          <w:sz w:val="28"/>
          <w:szCs w:val="28"/>
        </w:rPr>
      </w:pPr>
      <w:r w:rsidRPr="00E7348D">
        <w:rPr>
          <w:rFonts w:ascii="Times New Roman" w:hAnsi="Times New Roman" w:cs="Times New Roman"/>
          <w:b/>
          <w:sz w:val="28"/>
          <w:szCs w:val="28"/>
        </w:rPr>
        <w:t>2.3</w:t>
      </w:r>
      <w:r w:rsidRPr="00E7348D">
        <w:rPr>
          <w:rFonts w:ascii="Times New Roman" w:hAnsi="Times New Roman" w:cs="Times New Roman"/>
          <w:b/>
          <w:sz w:val="28"/>
          <w:szCs w:val="28"/>
        </w:rPr>
        <w:tab/>
        <w:t>Методические материалы</w:t>
      </w:r>
    </w:p>
    <w:p w14:paraId="02EBEB15" w14:textId="77777777" w:rsidR="00E7348D" w:rsidRPr="00E7348D" w:rsidRDefault="00E7348D" w:rsidP="00E7348D">
      <w:pPr>
        <w:spacing w:after="0" w:line="360" w:lineRule="auto"/>
        <w:jc w:val="both"/>
        <w:rPr>
          <w:rFonts w:ascii="Times New Roman" w:hAnsi="Times New Roman" w:cs="Times New Roman"/>
          <w:bCs/>
          <w:sz w:val="28"/>
          <w:szCs w:val="28"/>
        </w:rPr>
      </w:pPr>
      <w:r w:rsidRPr="00E7348D">
        <w:rPr>
          <w:rFonts w:ascii="Times New Roman" w:hAnsi="Times New Roman" w:cs="Times New Roman"/>
          <w:b/>
          <w:sz w:val="28"/>
          <w:szCs w:val="28"/>
        </w:rPr>
        <w:t>Методы обучения:</w:t>
      </w:r>
      <w:r w:rsidRPr="00E7348D">
        <w:rPr>
          <w:rFonts w:ascii="Times New Roman" w:hAnsi="Times New Roman" w:cs="Times New Roman"/>
          <w:bCs/>
          <w:sz w:val="28"/>
          <w:szCs w:val="28"/>
        </w:rPr>
        <w:t xml:space="preserve"> лекции, решение ситуационных задач, практические работы.</w:t>
      </w:r>
    </w:p>
    <w:p w14:paraId="2FA63A47" w14:textId="77777777" w:rsidR="00E7348D" w:rsidRPr="00E7348D" w:rsidRDefault="00E7348D" w:rsidP="00E7348D">
      <w:pPr>
        <w:spacing w:after="0" w:line="360" w:lineRule="auto"/>
        <w:jc w:val="both"/>
        <w:rPr>
          <w:rFonts w:ascii="Times New Roman" w:hAnsi="Times New Roman" w:cs="Times New Roman"/>
          <w:bCs/>
          <w:sz w:val="28"/>
          <w:szCs w:val="28"/>
        </w:rPr>
      </w:pPr>
      <w:r w:rsidRPr="00E7348D">
        <w:rPr>
          <w:rFonts w:ascii="Times New Roman" w:hAnsi="Times New Roman" w:cs="Times New Roman"/>
          <w:b/>
          <w:sz w:val="28"/>
          <w:szCs w:val="28"/>
        </w:rPr>
        <w:t>Формы организации образовательного процесса:</w:t>
      </w:r>
      <w:r w:rsidRPr="00E7348D">
        <w:rPr>
          <w:rFonts w:ascii="Times New Roman" w:hAnsi="Times New Roman" w:cs="Times New Roman"/>
          <w:bCs/>
          <w:sz w:val="28"/>
          <w:szCs w:val="28"/>
        </w:rPr>
        <w:t xml:space="preserve"> с применением различных образовательных моделей:</w:t>
      </w:r>
    </w:p>
    <w:p w14:paraId="171691BC" w14:textId="77777777" w:rsidR="00E7348D" w:rsidRPr="00E7348D" w:rsidRDefault="00E7348D" w:rsidP="00E7348D">
      <w:pPr>
        <w:spacing w:after="0" w:line="360" w:lineRule="auto"/>
        <w:jc w:val="both"/>
        <w:rPr>
          <w:rFonts w:ascii="Times New Roman" w:hAnsi="Times New Roman" w:cs="Times New Roman"/>
          <w:bCs/>
          <w:sz w:val="28"/>
          <w:szCs w:val="28"/>
        </w:rPr>
      </w:pPr>
      <w:r w:rsidRPr="00E7348D">
        <w:rPr>
          <w:rFonts w:ascii="Times New Roman" w:hAnsi="Times New Roman" w:cs="Times New Roman"/>
          <w:bCs/>
          <w:sz w:val="28"/>
          <w:szCs w:val="28"/>
        </w:rPr>
        <w:t>дистанционных образовательных технологий и электронного обучения.</w:t>
      </w:r>
    </w:p>
    <w:p w14:paraId="57E19EE7" w14:textId="0F84ED52" w:rsidR="00E7348D" w:rsidRPr="00E7348D" w:rsidRDefault="00E7348D" w:rsidP="00E7348D">
      <w:pPr>
        <w:spacing w:after="0" w:line="360" w:lineRule="auto"/>
        <w:jc w:val="both"/>
        <w:rPr>
          <w:rFonts w:ascii="Times New Roman" w:hAnsi="Times New Roman" w:cs="Times New Roman"/>
          <w:bCs/>
          <w:sz w:val="28"/>
          <w:szCs w:val="28"/>
        </w:rPr>
      </w:pPr>
      <w:r w:rsidRPr="00E7348D">
        <w:rPr>
          <w:rFonts w:ascii="Times New Roman" w:hAnsi="Times New Roman" w:cs="Times New Roman"/>
          <w:b/>
          <w:sz w:val="28"/>
          <w:szCs w:val="28"/>
        </w:rPr>
        <w:lastRenderedPageBreak/>
        <w:t>Формы</w:t>
      </w:r>
      <w:r w:rsidRPr="00E7348D">
        <w:rPr>
          <w:rFonts w:ascii="Times New Roman" w:hAnsi="Times New Roman" w:cs="Times New Roman"/>
          <w:b/>
          <w:sz w:val="28"/>
          <w:szCs w:val="28"/>
        </w:rPr>
        <w:tab/>
        <w:t>организации</w:t>
      </w:r>
      <w:r w:rsidRPr="00E7348D">
        <w:rPr>
          <w:rFonts w:ascii="Times New Roman" w:hAnsi="Times New Roman" w:cs="Times New Roman"/>
          <w:b/>
          <w:sz w:val="28"/>
          <w:szCs w:val="28"/>
        </w:rPr>
        <w:tab/>
        <w:t>учебного</w:t>
      </w:r>
      <w:r w:rsidRPr="00E7348D">
        <w:rPr>
          <w:rFonts w:ascii="Times New Roman" w:hAnsi="Times New Roman" w:cs="Times New Roman"/>
          <w:b/>
          <w:sz w:val="28"/>
          <w:szCs w:val="28"/>
        </w:rPr>
        <w:tab/>
        <w:t>занятия:</w:t>
      </w:r>
      <w:r w:rsidRPr="00E7348D">
        <w:rPr>
          <w:rFonts w:ascii="Times New Roman" w:hAnsi="Times New Roman" w:cs="Times New Roman"/>
          <w:bCs/>
          <w:sz w:val="28"/>
          <w:szCs w:val="28"/>
        </w:rPr>
        <w:tab/>
        <w:t>групповая</w:t>
      </w:r>
      <w:r>
        <w:rPr>
          <w:rFonts w:ascii="Times New Roman" w:hAnsi="Times New Roman" w:cs="Times New Roman"/>
          <w:bCs/>
          <w:sz w:val="28"/>
          <w:szCs w:val="28"/>
        </w:rPr>
        <w:t xml:space="preserve"> </w:t>
      </w:r>
      <w:r w:rsidRPr="00E7348D">
        <w:rPr>
          <w:rFonts w:ascii="Times New Roman" w:hAnsi="Times New Roman" w:cs="Times New Roman"/>
          <w:bCs/>
          <w:sz w:val="28"/>
          <w:szCs w:val="28"/>
        </w:rPr>
        <w:t>(практические занятия- выработка навыков оказания первой помощи, лекции, игра-соревнование, рассказ, беседа, опросы) индивидуальная (консультация, выполнение дополнительных индивидуальных заданий).</w:t>
      </w:r>
    </w:p>
    <w:p w14:paraId="71BF742A" w14:textId="0599FA4F" w:rsidR="00E7348D" w:rsidRDefault="00E7348D" w:rsidP="00E7348D">
      <w:pPr>
        <w:spacing w:after="0" w:line="360" w:lineRule="auto"/>
        <w:jc w:val="both"/>
        <w:rPr>
          <w:rFonts w:ascii="Times New Roman" w:hAnsi="Times New Roman" w:cs="Times New Roman"/>
          <w:bCs/>
          <w:sz w:val="28"/>
          <w:szCs w:val="28"/>
        </w:rPr>
      </w:pPr>
      <w:r w:rsidRPr="00E7348D">
        <w:rPr>
          <w:rFonts w:ascii="Times New Roman" w:hAnsi="Times New Roman" w:cs="Times New Roman"/>
          <w:b/>
          <w:sz w:val="28"/>
          <w:szCs w:val="28"/>
        </w:rPr>
        <w:t>Педагогические технологии:</w:t>
      </w:r>
      <w:r w:rsidRPr="00E7348D">
        <w:rPr>
          <w:rFonts w:ascii="Times New Roman" w:hAnsi="Times New Roman" w:cs="Times New Roman"/>
          <w:bCs/>
          <w:sz w:val="28"/>
          <w:szCs w:val="28"/>
        </w:rPr>
        <w:t xml:space="preserve"> системно-</w:t>
      </w:r>
      <w:proofErr w:type="spellStart"/>
      <w:r w:rsidRPr="00E7348D">
        <w:rPr>
          <w:rFonts w:ascii="Times New Roman" w:hAnsi="Times New Roman" w:cs="Times New Roman"/>
          <w:bCs/>
          <w:sz w:val="28"/>
          <w:szCs w:val="28"/>
        </w:rPr>
        <w:t>деятельностый</w:t>
      </w:r>
      <w:proofErr w:type="spellEnd"/>
      <w:r w:rsidRPr="00E7348D">
        <w:rPr>
          <w:rFonts w:ascii="Times New Roman" w:hAnsi="Times New Roman" w:cs="Times New Roman"/>
          <w:bCs/>
          <w:sz w:val="28"/>
          <w:szCs w:val="28"/>
        </w:rPr>
        <w:t xml:space="preserve"> подход, технологии развивающего и проблемного обучения.</w:t>
      </w:r>
    </w:p>
    <w:p w14:paraId="5275E1BA" w14:textId="77777777" w:rsidR="00E7348D" w:rsidRPr="00E7348D" w:rsidRDefault="00E7348D" w:rsidP="00E7348D">
      <w:pPr>
        <w:tabs>
          <w:tab w:val="left" w:pos="3885"/>
          <w:tab w:val="left" w:pos="3915"/>
        </w:tabs>
        <w:spacing w:before="240" w:after="120"/>
        <w:ind w:left="360"/>
        <w:jc w:val="center"/>
        <w:rPr>
          <w:rFonts w:ascii="Times New Roman" w:hAnsi="Times New Roman" w:cs="Times New Roman"/>
          <w:b/>
          <w:sz w:val="28"/>
          <w:szCs w:val="28"/>
        </w:rPr>
      </w:pPr>
      <w:r w:rsidRPr="00E7348D">
        <w:rPr>
          <w:rFonts w:ascii="Times New Roman" w:hAnsi="Times New Roman" w:cs="Times New Roman"/>
          <w:b/>
          <w:sz w:val="28"/>
          <w:szCs w:val="28"/>
        </w:rPr>
        <w:t>2.4. Календарный учебный график</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2"/>
        <w:gridCol w:w="2862"/>
        <w:gridCol w:w="2639"/>
      </w:tblGrid>
      <w:tr w:rsidR="00E7348D" w:rsidRPr="00E7348D" w14:paraId="46EAD271" w14:textId="77777777" w:rsidTr="00185311">
        <w:tc>
          <w:tcPr>
            <w:tcW w:w="7284" w:type="dxa"/>
            <w:gridSpan w:val="2"/>
          </w:tcPr>
          <w:p w14:paraId="0F617BCF" w14:textId="77777777" w:rsidR="00E7348D" w:rsidRPr="00E7348D" w:rsidRDefault="00E7348D" w:rsidP="00185311">
            <w:pPr>
              <w:suppressAutoHyphens/>
              <w:spacing w:line="360" w:lineRule="auto"/>
              <w:rPr>
                <w:rFonts w:ascii="Times New Roman" w:hAnsi="Times New Roman" w:cs="Times New Roman"/>
                <w:sz w:val="28"/>
                <w:szCs w:val="28"/>
                <w:lang w:eastAsia="ar-SA"/>
              </w:rPr>
            </w:pPr>
            <w:r w:rsidRPr="00E7348D">
              <w:rPr>
                <w:rFonts w:ascii="Times New Roman" w:hAnsi="Times New Roman" w:cs="Times New Roman"/>
                <w:sz w:val="28"/>
                <w:szCs w:val="28"/>
                <w:lang w:eastAsia="ar-SA"/>
              </w:rPr>
              <w:t>Этапы образовательного процесса</w:t>
            </w:r>
          </w:p>
        </w:tc>
        <w:tc>
          <w:tcPr>
            <w:tcW w:w="2639" w:type="dxa"/>
          </w:tcPr>
          <w:p w14:paraId="29D76282" w14:textId="77777777" w:rsidR="00E7348D" w:rsidRPr="00E7348D" w:rsidRDefault="00E7348D" w:rsidP="00185311">
            <w:pPr>
              <w:suppressAutoHyphens/>
              <w:spacing w:line="360" w:lineRule="auto"/>
              <w:jc w:val="center"/>
              <w:rPr>
                <w:rFonts w:ascii="Times New Roman" w:hAnsi="Times New Roman" w:cs="Times New Roman"/>
                <w:sz w:val="28"/>
                <w:szCs w:val="28"/>
                <w:lang w:eastAsia="ar-SA"/>
              </w:rPr>
            </w:pPr>
            <w:r w:rsidRPr="00E7348D">
              <w:rPr>
                <w:rFonts w:ascii="Times New Roman" w:hAnsi="Times New Roman" w:cs="Times New Roman"/>
                <w:sz w:val="28"/>
                <w:szCs w:val="28"/>
                <w:lang w:eastAsia="ar-SA"/>
              </w:rPr>
              <w:t>1 год</w:t>
            </w:r>
          </w:p>
        </w:tc>
      </w:tr>
      <w:tr w:rsidR="00E7348D" w:rsidRPr="00E7348D" w14:paraId="2EAC817A" w14:textId="77777777" w:rsidTr="00185311">
        <w:tc>
          <w:tcPr>
            <w:tcW w:w="7284" w:type="dxa"/>
            <w:gridSpan w:val="2"/>
          </w:tcPr>
          <w:p w14:paraId="39982240" w14:textId="77777777" w:rsidR="00E7348D" w:rsidRPr="00E7348D" w:rsidRDefault="00E7348D" w:rsidP="00185311">
            <w:pPr>
              <w:suppressAutoHyphens/>
              <w:spacing w:line="360" w:lineRule="auto"/>
              <w:rPr>
                <w:rFonts w:ascii="Times New Roman" w:hAnsi="Times New Roman" w:cs="Times New Roman"/>
                <w:sz w:val="28"/>
                <w:szCs w:val="28"/>
                <w:lang w:eastAsia="ar-SA"/>
              </w:rPr>
            </w:pPr>
            <w:r w:rsidRPr="00E7348D">
              <w:rPr>
                <w:rFonts w:ascii="Times New Roman" w:hAnsi="Times New Roman" w:cs="Times New Roman"/>
                <w:sz w:val="28"/>
                <w:szCs w:val="28"/>
                <w:lang w:eastAsia="ar-SA"/>
              </w:rPr>
              <w:t>Продолжительность учебного года, неделя</w:t>
            </w:r>
          </w:p>
        </w:tc>
        <w:tc>
          <w:tcPr>
            <w:tcW w:w="2639" w:type="dxa"/>
          </w:tcPr>
          <w:p w14:paraId="1C66CBFE" w14:textId="61DBB549" w:rsidR="00E7348D" w:rsidRPr="00E7348D" w:rsidRDefault="00E7348D" w:rsidP="00185311">
            <w:pPr>
              <w:suppressAutoHyphens/>
              <w:spacing w:line="360" w:lineRule="auto"/>
              <w:jc w:val="center"/>
              <w:rPr>
                <w:rFonts w:ascii="Times New Roman" w:hAnsi="Times New Roman" w:cs="Times New Roman"/>
                <w:sz w:val="28"/>
                <w:szCs w:val="28"/>
                <w:lang w:eastAsia="ar-SA"/>
              </w:rPr>
            </w:pPr>
            <w:r w:rsidRPr="00E7348D">
              <w:rPr>
                <w:rFonts w:ascii="Times New Roman" w:hAnsi="Times New Roman" w:cs="Times New Roman"/>
                <w:sz w:val="28"/>
                <w:szCs w:val="28"/>
                <w:lang w:eastAsia="ar-SA"/>
              </w:rPr>
              <w:t>3</w:t>
            </w:r>
            <w:r>
              <w:rPr>
                <w:rFonts w:ascii="Times New Roman" w:hAnsi="Times New Roman" w:cs="Times New Roman"/>
                <w:sz w:val="28"/>
                <w:szCs w:val="28"/>
                <w:lang w:eastAsia="ar-SA"/>
              </w:rPr>
              <w:t>4</w:t>
            </w:r>
          </w:p>
        </w:tc>
      </w:tr>
      <w:tr w:rsidR="00E7348D" w:rsidRPr="00E7348D" w14:paraId="11E075E8" w14:textId="77777777" w:rsidTr="00185311">
        <w:tc>
          <w:tcPr>
            <w:tcW w:w="7284" w:type="dxa"/>
            <w:gridSpan w:val="2"/>
          </w:tcPr>
          <w:p w14:paraId="2AEFF39F" w14:textId="77777777" w:rsidR="00E7348D" w:rsidRPr="00E7348D" w:rsidRDefault="00E7348D" w:rsidP="00185311">
            <w:pPr>
              <w:suppressAutoHyphens/>
              <w:spacing w:line="360" w:lineRule="auto"/>
              <w:rPr>
                <w:rFonts w:ascii="Times New Roman" w:hAnsi="Times New Roman" w:cs="Times New Roman"/>
                <w:sz w:val="28"/>
                <w:szCs w:val="28"/>
                <w:lang w:eastAsia="ar-SA"/>
              </w:rPr>
            </w:pPr>
            <w:r w:rsidRPr="00E7348D">
              <w:rPr>
                <w:rFonts w:ascii="Times New Roman" w:hAnsi="Times New Roman" w:cs="Times New Roman"/>
                <w:sz w:val="28"/>
                <w:szCs w:val="28"/>
                <w:lang w:eastAsia="ar-SA"/>
              </w:rPr>
              <w:t>Количество учебных дней</w:t>
            </w:r>
          </w:p>
        </w:tc>
        <w:tc>
          <w:tcPr>
            <w:tcW w:w="2639" w:type="dxa"/>
          </w:tcPr>
          <w:p w14:paraId="5261ED7B" w14:textId="7B346DF9" w:rsidR="00E7348D" w:rsidRPr="00E7348D" w:rsidRDefault="009C253F" w:rsidP="00185311">
            <w:pPr>
              <w:suppressAutoHyphens/>
              <w:spacing w:line="360" w:lineRule="auto"/>
              <w:jc w:val="center"/>
              <w:rPr>
                <w:rFonts w:ascii="Times New Roman" w:hAnsi="Times New Roman" w:cs="Times New Roman"/>
                <w:sz w:val="28"/>
                <w:szCs w:val="28"/>
                <w:lang w:eastAsia="ar-SA"/>
              </w:rPr>
            </w:pPr>
            <w:r>
              <w:rPr>
                <w:rFonts w:ascii="Times New Roman" w:hAnsi="Times New Roman" w:cs="Times New Roman"/>
                <w:sz w:val="28"/>
                <w:szCs w:val="28"/>
                <w:lang w:eastAsia="ar-SA"/>
              </w:rPr>
              <w:t>68</w:t>
            </w:r>
          </w:p>
        </w:tc>
      </w:tr>
      <w:tr w:rsidR="00E7348D" w:rsidRPr="00E7348D" w14:paraId="0E688B56" w14:textId="77777777" w:rsidTr="00185311">
        <w:trPr>
          <w:trHeight w:val="158"/>
        </w:trPr>
        <w:tc>
          <w:tcPr>
            <w:tcW w:w="4422" w:type="dxa"/>
            <w:vMerge w:val="restart"/>
          </w:tcPr>
          <w:p w14:paraId="6B18002C" w14:textId="77777777" w:rsidR="00E7348D" w:rsidRPr="00E7348D" w:rsidRDefault="00E7348D" w:rsidP="00185311">
            <w:pPr>
              <w:suppressAutoHyphens/>
              <w:spacing w:line="360" w:lineRule="auto"/>
              <w:rPr>
                <w:rFonts w:ascii="Times New Roman" w:hAnsi="Times New Roman" w:cs="Times New Roman"/>
                <w:sz w:val="28"/>
                <w:szCs w:val="28"/>
                <w:lang w:eastAsia="ar-SA"/>
              </w:rPr>
            </w:pPr>
            <w:r w:rsidRPr="00E7348D">
              <w:rPr>
                <w:rFonts w:ascii="Times New Roman" w:hAnsi="Times New Roman" w:cs="Times New Roman"/>
                <w:sz w:val="28"/>
                <w:szCs w:val="28"/>
                <w:lang w:eastAsia="ar-SA"/>
              </w:rPr>
              <w:t>Продолжительность учебных периодов</w:t>
            </w:r>
          </w:p>
        </w:tc>
        <w:tc>
          <w:tcPr>
            <w:tcW w:w="2862" w:type="dxa"/>
          </w:tcPr>
          <w:p w14:paraId="12CB8F59" w14:textId="77777777" w:rsidR="00E7348D" w:rsidRPr="00E7348D" w:rsidRDefault="00E7348D" w:rsidP="00185311">
            <w:pPr>
              <w:suppressAutoHyphens/>
              <w:spacing w:line="360" w:lineRule="auto"/>
              <w:jc w:val="center"/>
              <w:rPr>
                <w:rFonts w:ascii="Times New Roman" w:hAnsi="Times New Roman" w:cs="Times New Roman"/>
                <w:sz w:val="28"/>
                <w:szCs w:val="28"/>
                <w:lang w:eastAsia="ar-SA"/>
              </w:rPr>
            </w:pPr>
            <w:r w:rsidRPr="00E7348D">
              <w:rPr>
                <w:rFonts w:ascii="Times New Roman" w:hAnsi="Times New Roman" w:cs="Times New Roman"/>
                <w:sz w:val="28"/>
                <w:szCs w:val="28"/>
                <w:lang w:eastAsia="ar-SA"/>
              </w:rPr>
              <w:t>1 полугодие</w:t>
            </w:r>
          </w:p>
        </w:tc>
        <w:tc>
          <w:tcPr>
            <w:tcW w:w="2639" w:type="dxa"/>
          </w:tcPr>
          <w:p w14:paraId="26470A72" w14:textId="0C4171FD" w:rsidR="00E7348D" w:rsidRPr="00E7348D" w:rsidRDefault="009C253F" w:rsidP="00185311">
            <w:pPr>
              <w:suppressAutoHyphens/>
              <w:spacing w:line="324" w:lineRule="auto"/>
              <w:jc w:val="center"/>
              <w:rPr>
                <w:rFonts w:ascii="Times New Roman" w:hAnsi="Times New Roman" w:cs="Times New Roman"/>
                <w:sz w:val="28"/>
                <w:szCs w:val="28"/>
                <w:lang w:eastAsia="ar-SA"/>
              </w:rPr>
            </w:pPr>
            <w:r>
              <w:rPr>
                <w:rFonts w:ascii="Times New Roman" w:hAnsi="Times New Roman" w:cs="Times New Roman"/>
                <w:sz w:val="28"/>
                <w:szCs w:val="28"/>
                <w:lang w:eastAsia="ar-SA"/>
              </w:rPr>
              <w:t>01</w:t>
            </w:r>
            <w:r w:rsidR="00E7348D" w:rsidRPr="00E7348D">
              <w:rPr>
                <w:rFonts w:ascii="Times New Roman" w:hAnsi="Times New Roman" w:cs="Times New Roman"/>
                <w:sz w:val="28"/>
                <w:szCs w:val="28"/>
                <w:lang w:eastAsia="ar-SA"/>
              </w:rPr>
              <w:t>.09.202</w:t>
            </w:r>
            <w:r>
              <w:rPr>
                <w:rFonts w:ascii="Times New Roman" w:hAnsi="Times New Roman" w:cs="Times New Roman"/>
                <w:sz w:val="28"/>
                <w:szCs w:val="28"/>
                <w:lang w:eastAsia="ar-SA"/>
              </w:rPr>
              <w:t>5</w:t>
            </w:r>
            <w:r w:rsidR="00E7348D" w:rsidRPr="00E7348D">
              <w:rPr>
                <w:rFonts w:ascii="Times New Roman" w:hAnsi="Times New Roman" w:cs="Times New Roman"/>
                <w:sz w:val="28"/>
                <w:szCs w:val="28"/>
                <w:lang w:eastAsia="ar-SA"/>
              </w:rPr>
              <w:t>-30.12.202</w:t>
            </w:r>
            <w:r>
              <w:rPr>
                <w:rFonts w:ascii="Times New Roman" w:hAnsi="Times New Roman" w:cs="Times New Roman"/>
                <w:sz w:val="28"/>
                <w:szCs w:val="28"/>
                <w:lang w:eastAsia="ar-SA"/>
              </w:rPr>
              <w:t>5</w:t>
            </w:r>
          </w:p>
        </w:tc>
      </w:tr>
      <w:tr w:rsidR="00E7348D" w:rsidRPr="00E7348D" w14:paraId="4B2195B0" w14:textId="77777777" w:rsidTr="00185311">
        <w:trPr>
          <w:trHeight w:val="157"/>
        </w:trPr>
        <w:tc>
          <w:tcPr>
            <w:tcW w:w="4422" w:type="dxa"/>
            <w:vMerge/>
          </w:tcPr>
          <w:p w14:paraId="5BB62680" w14:textId="77777777" w:rsidR="00E7348D" w:rsidRPr="00E7348D" w:rsidRDefault="00E7348D" w:rsidP="00185311">
            <w:pPr>
              <w:suppressAutoHyphens/>
              <w:spacing w:line="360" w:lineRule="auto"/>
              <w:rPr>
                <w:rFonts w:ascii="Times New Roman" w:hAnsi="Times New Roman" w:cs="Times New Roman"/>
                <w:sz w:val="28"/>
                <w:szCs w:val="28"/>
                <w:lang w:eastAsia="ar-SA"/>
              </w:rPr>
            </w:pPr>
          </w:p>
        </w:tc>
        <w:tc>
          <w:tcPr>
            <w:tcW w:w="2862" w:type="dxa"/>
          </w:tcPr>
          <w:p w14:paraId="75EFE88B" w14:textId="77777777" w:rsidR="00E7348D" w:rsidRPr="00E7348D" w:rsidRDefault="00E7348D" w:rsidP="00185311">
            <w:pPr>
              <w:suppressAutoHyphens/>
              <w:spacing w:line="360" w:lineRule="auto"/>
              <w:jc w:val="center"/>
              <w:rPr>
                <w:rFonts w:ascii="Times New Roman" w:hAnsi="Times New Roman" w:cs="Times New Roman"/>
                <w:sz w:val="28"/>
                <w:szCs w:val="28"/>
                <w:lang w:eastAsia="ar-SA"/>
              </w:rPr>
            </w:pPr>
            <w:r w:rsidRPr="00E7348D">
              <w:rPr>
                <w:rFonts w:ascii="Times New Roman" w:hAnsi="Times New Roman" w:cs="Times New Roman"/>
                <w:sz w:val="28"/>
                <w:szCs w:val="28"/>
                <w:lang w:eastAsia="ar-SA"/>
              </w:rPr>
              <w:t>2 полугодие</w:t>
            </w:r>
          </w:p>
        </w:tc>
        <w:tc>
          <w:tcPr>
            <w:tcW w:w="2639" w:type="dxa"/>
          </w:tcPr>
          <w:p w14:paraId="0FB919DB" w14:textId="57EFAA45" w:rsidR="00E7348D" w:rsidRPr="00E7348D" w:rsidRDefault="00E7348D" w:rsidP="00185311">
            <w:pPr>
              <w:suppressAutoHyphens/>
              <w:spacing w:line="324" w:lineRule="auto"/>
              <w:jc w:val="center"/>
              <w:rPr>
                <w:rFonts w:ascii="Times New Roman" w:hAnsi="Times New Roman" w:cs="Times New Roman"/>
                <w:sz w:val="28"/>
                <w:szCs w:val="28"/>
                <w:lang w:eastAsia="ar-SA"/>
              </w:rPr>
            </w:pPr>
            <w:r w:rsidRPr="00E7348D">
              <w:rPr>
                <w:rFonts w:ascii="Times New Roman" w:hAnsi="Times New Roman" w:cs="Times New Roman"/>
                <w:sz w:val="28"/>
                <w:szCs w:val="28"/>
                <w:lang w:eastAsia="ar-SA"/>
              </w:rPr>
              <w:t>1</w:t>
            </w:r>
            <w:r w:rsidR="009C253F">
              <w:rPr>
                <w:rFonts w:ascii="Times New Roman" w:hAnsi="Times New Roman" w:cs="Times New Roman"/>
                <w:sz w:val="28"/>
                <w:szCs w:val="28"/>
                <w:lang w:eastAsia="ar-SA"/>
              </w:rPr>
              <w:t>2</w:t>
            </w:r>
            <w:r w:rsidRPr="00E7348D">
              <w:rPr>
                <w:rFonts w:ascii="Times New Roman" w:hAnsi="Times New Roman" w:cs="Times New Roman"/>
                <w:sz w:val="28"/>
                <w:szCs w:val="28"/>
                <w:lang w:eastAsia="ar-SA"/>
              </w:rPr>
              <w:t>.01.202</w:t>
            </w:r>
            <w:r w:rsidR="008F70AE">
              <w:rPr>
                <w:rFonts w:ascii="Times New Roman" w:hAnsi="Times New Roman" w:cs="Times New Roman"/>
                <w:sz w:val="28"/>
                <w:szCs w:val="28"/>
                <w:lang w:eastAsia="ar-SA"/>
              </w:rPr>
              <w:t>6</w:t>
            </w:r>
            <w:r w:rsidRPr="00E7348D">
              <w:rPr>
                <w:rFonts w:ascii="Times New Roman" w:hAnsi="Times New Roman" w:cs="Times New Roman"/>
                <w:sz w:val="28"/>
                <w:szCs w:val="28"/>
                <w:lang w:eastAsia="ar-SA"/>
              </w:rPr>
              <w:t>-31.05.202</w:t>
            </w:r>
            <w:r w:rsidR="008F70AE">
              <w:rPr>
                <w:rFonts w:ascii="Times New Roman" w:hAnsi="Times New Roman" w:cs="Times New Roman"/>
                <w:sz w:val="28"/>
                <w:szCs w:val="28"/>
                <w:lang w:eastAsia="ar-SA"/>
              </w:rPr>
              <w:t>6</w:t>
            </w:r>
          </w:p>
        </w:tc>
      </w:tr>
      <w:tr w:rsidR="00E7348D" w:rsidRPr="00E7348D" w14:paraId="304D1A04" w14:textId="77777777" w:rsidTr="00185311">
        <w:tc>
          <w:tcPr>
            <w:tcW w:w="7284" w:type="dxa"/>
            <w:gridSpan w:val="2"/>
          </w:tcPr>
          <w:p w14:paraId="62786471" w14:textId="77777777" w:rsidR="00E7348D" w:rsidRPr="00E7348D" w:rsidRDefault="00E7348D" w:rsidP="00185311">
            <w:pPr>
              <w:suppressAutoHyphens/>
              <w:spacing w:line="360" w:lineRule="auto"/>
              <w:rPr>
                <w:rFonts w:ascii="Times New Roman" w:hAnsi="Times New Roman" w:cs="Times New Roman"/>
                <w:sz w:val="28"/>
                <w:szCs w:val="28"/>
                <w:lang w:eastAsia="ar-SA"/>
              </w:rPr>
            </w:pPr>
            <w:r w:rsidRPr="00E7348D">
              <w:rPr>
                <w:rFonts w:ascii="Times New Roman" w:hAnsi="Times New Roman" w:cs="Times New Roman"/>
                <w:sz w:val="28"/>
                <w:szCs w:val="28"/>
                <w:lang w:eastAsia="ar-SA"/>
              </w:rPr>
              <w:t>Возраст детей, лет</w:t>
            </w:r>
          </w:p>
        </w:tc>
        <w:tc>
          <w:tcPr>
            <w:tcW w:w="2639" w:type="dxa"/>
          </w:tcPr>
          <w:p w14:paraId="3FB22548" w14:textId="50FB23BD" w:rsidR="00E7348D" w:rsidRPr="00E7348D" w:rsidRDefault="00E7348D" w:rsidP="00185311">
            <w:pPr>
              <w:suppressAutoHyphens/>
              <w:spacing w:line="324" w:lineRule="auto"/>
              <w:jc w:val="center"/>
              <w:rPr>
                <w:rFonts w:ascii="Times New Roman" w:hAnsi="Times New Roman" w:cs="Times New Roman"/>
                <w:sz w:val="28"/>
                <w:szCs w:val="28"/>
                <w:lang w:eastAsia="ar-SA"/>
              </w:rPr>
            </w:pPr>
            <w:r w:rsidRPr="00E7348D">
              <w:rPr>
                <w:rFonts w:ascii="Times New Roman" w:hAnsi="Times New Roman" w:cs="Times New Roman"/>
                <w:sz w:val="28"/>
                <w:szCs w:val="28"/>
                <w:lang w:eastAsia="ar-SA"/>
              </w:rPr>
              <w:t>1</w:t>
            </w:r>
            <w:r w:rsidR="009C253F">
              <w:rPr>
                <w:rFonts w:ascii="Times New Roman" w:hAnsi="Times New Roman" w:cs="Times New Roman"/>
                <w:sz w:val="28"/>
                <w:szCs w:val="28"/>
                <w:lang w:eastAsia="ar-SA"/>
              </w:rPr>
              <w:t>3</w:t>
            </w:r>
            <w:r w:rsidRPr="00E7348D">
              <w:rPr>
                <w:rFonts w:ascii="Times New Roman" w:hAnsi="Times New Roman" w:cs="Times New Roman"/>
                <w:sz w:val="28"/>
                <w:szCs w:val="28"/>
                <w:lang w:eastAsia="ar-SA"/>
              </w:rPr>
              <w:t>-1</w:t>
            </w:r>
            <w:r w:rsidR="009C253F">
              <w:rPr>
                <w:rFonts w:ascii="Times New Roman" w:hAnsi="Times New Roman" w:cs="Times New Roman"/>
                <w:sz w:val="28"/>
                <w:szCs w:val="28"/>
                <w:lang w:eastAsia="ar-SA"/>
              </w:rPr>
              <w:t>5</w:t>
            </w:r>
          </w:p>
        </w:tc>
      </w:tr>
      <w:tr w:rsidR="00E7348D" w:rsidRPr="00E7348D" w14:paraId="1F3BDA2B" w14:textId="77777777" w:rsidTr="00185311">
        <w:tc>
          <w:tcPr>
            <w:tcW w:w="7284" w:type="dxa"/>
            <w:gridSpan w:val="2"/>
          </w:tcPr>
          <w:p w14:paraId="18EBE3A5" w14:textId="77777777" w:rsidR="00E7348D" w:rsidRPr="00E7348D" w:rsidRDefault="00E7348D" w:rsidP="00185311">
            <w:pPr>
              <w:suppressAutoHyphens/>
              <w:spacing w:line="360" w:lineRule="auto"/>
              <w:rPr>
                <w:rFonts w:ascii="Times New Roman" w:hAnsi="Times New Roman" w:cs="Times New Roman"/>
                <w:sz w:val="28"/>
                <w:szCs w:val="28"/>
                <w:lang w:eastAsia="ar-SA"/>
              </w:rPr>
            </w:pPr>
            <w:r w:rsidRPr="00E7348D">
              <w:rPr>
                <w:rFonts w:ascii="Times New Roman" w:hAnsi="Times New Roman" w:cs="Times New Roman"/>
                <w:sz w:val="28"/>
                <w:szCs w:val="28"/>
                <w:lang w:eastAsia="ar-SA"/>
              </w:rPr>
              <w:t>Продолжительность занятия, академический час</w:t>
            </w:r>
          </w:p>
        </w:tc>
        <w:tc>
          <w:tcPr>
            <w:tcW w:w="2639" w:type="dxa"/>
          </w:tcPr>
          <w:p w14:paraId="2C8902C4" w14:textId="3806C91C" w:rsidR="00E7348D" w:rsidRPr="00E7348D" w:rsidRDefault="009C253F" w:rsidP="00185311">
            <w:pPr>
              <w:suppressAutoHyphens/>
              <w:spacing w:line="324" w:lineRule="auto"/>
              <w:jc w:val="center"/>
              <w:rPr>
                <w:rFonts w:ascii="Times New Roman" w:hAnsi="Times New Roman" w:cs="Times New Roman"/>
                <w:sz w:val="28"/>
                <w:szCs w:val="28"/>
                <w:lang w:eastAsia="ar-SA"/>
              </w:rPr>
            </w:pPr>
            <w:r>
              <w:rPr>
                <w:rFonts w:ascii="Times New Roman" w:hAnsi="Times New Roman" w:cs="Times New Roman"/>
                <w:sz w:val="28"/>
                <w:szCs w:val="28"/>
                <w:lang w:eastAsia="ar-SA"/>
              </w:rPr>
              <w:t>2</w:t>
            </w:r>
          </w:p>
        </w:tc>
      </w:tr>
      <w:tr w:rsidR="00E7348D" w:rsidRPr="00E7348D" w14:paraId="57528F7F" w14:textId="77777777" w:rsidTr="00185311">
        <w:tc>
          <w:tcPr>
            <w:tcW w:w="7284" w:type="dxa"/>
            <w:gridSpan w:val="2"/>
          </w:tcPr>
          <w:p w14:paraId="562D699A" w14:textId="77777777" w:rsidR="00E7348D" w:rsidRPr="00E7348D" w:rsidRDefault="00E7348D" w:rsidP="00185311">
            <w:pPr>
              <w:suppressAutoHyphens/>
              <w:spacing w:line="360" w:lineRule="auto"/>
              <w:rPr>
                <w:rFonts w:ascii="Times New Roman" w:hAnsi="Times New Roman" w:cs="Times New Roman"/>
                <w:sz w:val="28"/>
                <w:szCs w:val="28"/>
                <w:lang w:eastAsia="ar-SA"/>
              </w:rPr>
            </w:pPr>
            <w:r w:rsidRPr="00E7348D">
              <w:rPr>
                <w:rFonts w:ascii="Times New Roman" w:hAnsi="Times New Roman" w:cs="Times New Roman"/>
                <w:sz w:val="28"/>
                <w:szCs w:val="28"/>
                <w:lang w:eastAsia="ar-SA"/>
              </w:rPr>
              <w:t>Режим занятия</w:t>
            </w:r>
          </w:p>
        </w:tc>
        <w:tc>
          <w:tcPr>
            <w:tcW w:w="2639" w:type="dxa"/>
          </w:tcPr>
          <w:p w14:paraId="27392BD0" w14:textId="77777777" w:rsidR="00E7348D" w:rsidRPr="00E7348D" w:rsidRDefault="00E7348D" w:rsidP="00185311">
            <w:pPr>
              <w:suppressAutoHyphens/>
              <w:spacing w:line="324" w:lineRule="auto"/>
              <w:jc w:val="center"/>
              <w:rPr>
                <w:rFonts w:ascii="Times New Roman" w:hAnsi="Times New Roman" w:cs="Times New Roman"/>
                <w:sz w:val="28"/>
                <w:szCs w:val="28"/>
                <w:lang w:eastAsia="ar-SA"/>
              </w:rPr>
            </w:pPr>
            <w:r w:rsidRPr="00E7348D">
              <w:rPr>
                <w:rFonts w:ascii="Times New Roman" w:hAnsi="Times New Roman" w:cs="Times New Roman"/>
                <w:sz w:val="28"/>
                <w:szCs w:val="28"/>
                <w:lang w:eastAsia="ar-SA"/>
              </w:rPr>
              <w:t>2 раза/</w:t>
            </w:r>
            <w:proofErr w:type="spellStart"/>
            <w:r w:rsidRPr="00E7348D">
              <w:rPr>
                <w:rFonts w:ascii="Times New Roman" w:hAnsi="Times New Roman" w:cs="Times New Roman"/>
                <w:sz w:val="28"/>
                <w:szCs w:val="28"/>
                <w:lang w:eastAsia="ar-SA"/>
              </w:rPr>
              <w:t>нед</w:t>
            </w:r>
            <w:proofErr w:type="spellEnd"/>
          </w:p>
        </w:tc>
      </w:tr>
      <w:tr w:rsidR="00E7348D" w:rsidRPr="00E7348D" w14:paraId="57F4810A" w14:textId="77777777" w:rsidTr="00185311">
        <w:tc>
          <w:tcPr>
            <w:tcW w:w="7284" w:type="dxa"/>
            <w:gridSpan w:val="2"/>
          </w:tcPr>
          <w:p w14:paraId="1557D92D" w14:textId="77777777" w:rsidR="00E7348D" w:rsidRPr="00E7348D" w:rsidRDefault="00E7348D" w:rsidP="00185311">
            <w:pPr>
              <w:suppressAutoHyphens/>
              <w:spacing w:line="360" w:lineRule="auto"/>
              <w:rPr>
                <w:rFonts w:ascii="Times New Roman" w:hAnsi="Times New Roman" w:cs="Times New Roman"/>
                <w:sz w:val="28"/>
                <w:szCs w:val="28"/>
                <w:lang w:eastAsia="ar-SA"/>
              </w:rPr>
            </w:pPr>
            <w:r w:rsidRPr="00E7348D">
              <w:rPr>
                <w:rFonts w:ascii="Times New Roman" w:hAnsi="Times New Roman" w:cs="Times New Roman"/>
                <w:sz w:val="28"/>
                <w:szCs w:val="28"/>
                <w:lang w:eastAsia="ar-SA"/>
              </w:rPr>
              <w:t>Годовая учебная нагрузка, час</w:t>
            </w:r>
          </w:p>
        </w:tc>
        <w:tc>
          <w:tcPr>
            <w:tcW w:w="2639" w:type="dxa"/>
          </w:tcPr>
          <w:p w14:paraId="6633453F" w14:textId="2158B7A8" w:rsidR="00E7348D" w:rsidRPr="00E7348D" w:rsidRDefault="009C253F" w:rsidP="00185311">
            <w:pPr>
              <w:suppressAutoHyphens/>
              <w:spacing w:line="360" w:lineRule="auto"/>
              <w:jc w:val="center"/>
              <w:rPr>
                <w:rFonts w:ascii="Times New Roman" w:hAnsi="Times New Roman" w:cs="Times New Roman"/>
                <w:sz w:val="28"/>
                <w:szCs w:val="28"/>
                <w:lang w:eastAsia="ar-SA"/>
              </w:rPr>
            </w:pPr>
            <w:r>
              <w:rPr>
                <w:rFonts w:ascii="Times New Roman" w:hAnsi="Times New Roman" w:cs="Times New Roman"/>
                <w:sz w:val="28"/>
                <w:szCs w:val="28"/>
                <w:lang w:eastAsia="ar-SA"/>
              </w:rPr>
              <w:t>136</w:t>
            </w:r>
          </w:p>
        </w:tc>
      </w:tr>
    </w:tbl>
    <w:p w14:paraId="045704A9" w14:textId="77777777" w:rsidR="009C253F" w:rsidRPr="009C253F" w:rsidRDefault="009C253F" w:rsidP="009C253F">
      <w:pPr>
        <w:tabs>
          <w:tab w:val="left" w:pos="3885"/>
          <w:tab w:val="left" w:pos="3915"/>
        </w:tabs>
        <w:spacing w:before="240" w:after="120" w:line="360" w:lineRule="auto"/>
        <w:ind w:left="357"/>
        <w:jc w:val="center"/>
        <w:rPr>
          <w:rFonts w:ascii="Times New Roman" w:hAnsi="Times New Roman" w:cs="Times New Roman"/>
          <w:b/>
          <w:sz w:val="28"/>
          <w:szCs w:val="28"/>
        </w:rPr>
      </w:pPr>
      <w:r w:rsidRPr="009C253F">
        <w:rPr>
          <w:rFonts w:ascii="Times New Roman" w:hAnsi="Times New Roman" w:cs="Times New Roman"/>
          <w:b/>
          <w:sz w:val="28"/>
          <w:szCs w:val="28"/>
        </w:rPr>
        <w:t>СПИСОК ИСПОЛЬЗУЕМОЙ ЛИТЕРАТУРЫ</w:t>
      </w:r>
    </w:p>
    <w:p w14:paraId="4828BEE2" w14:textId="3D8AA8D2" w:rsidR="009C253F" w:rsidRPr="009C253F" w:rsidRDefault="009C253F" w:rsidP="009C253F">
      <w:pPr>
        <w:spacing w:after="0" w:line="360" w:lineRule="auto"/>
        <w:jc w:val="both"/>
        <w:rPr>
          <w:rFonts w:ascii="Times New Roman" w:hAnsi="Times New Roman" w:cs="Times New Roman"/>
          <w:bCs/>
          <w:sz w:val="28"/>
          <w:szCs w:val="28"/>
        </w:rPr>
      </w:pPr>
      <w:r w:rsidRPr="009C253F">
        <w:rPr>
          <w:rFonts w:ascii="Times New Roman" w:hAnsi="Times New Roman" w:cs="Times New Roman"/>
          <w:bCs/>
          <w:sz w:val="28"/>
          <w:szCs w:val="28"/>
        </w:rPr>
        <w:t>1</w:t>
      </w:r>
      <w:r>
        <w:rPr>
          <w:rFonts w:ascii="Times New Roman" w:hAnsi="Times New Roman" w:cs="Times New Roman"/>
          <w:bCs/>
          <w:sz w:val="28"/>
          <w:szCs w:val="28"/>
        </w:rPr>
        <w:t>.</w:t>
      </w:r>
      <w:r w:rsidRPr="009C253F">
        <w:rPr>
          <w:rFonts w:ascii="Times New Roman" w:hAnsi="Times New Roman" w:cs="Times New Roman"/>
          <w:bCs/>
          <w:sz w:val="28"/>
          <w:szCs w:val="28"/>
        </w:rPr>
        <w:t xml:space="preserve"> Межотраслевая инструкция по оказанию первой помощи при несчастных случаях на</w:t>
      </w:r>
      <w:r>
        <w:rPr>
          <w:rFonts w:ascii="Times New Roman" w:hAnsi="Times New Roman" w:cs="Times New Roman"/>
          <w:bCs/>
          <w:sz w:val="28"/>
          <w:szCs w:val="28"/>
        </w:rPr>
        <w:t xml:space="preserve"> </w:t>
      </w:r>
      <w:r w:rsidRPr="009C253F">
        <w:rPr>
          <w:rFonts w:ascii="Times New Roman" w:hAnsi="Times New Roman" w:cs="Times New Roman"/>
          <w:bCs/>
          <w:sz w:val="28"/>
          <w:szCs w:val="28"/>
        </w:rPr>
        <w:t>производстве. Разработчики В.Г. Бубнов, Н.В. Бубнова. М, «Издательство НЦ ЭНАС», 2013г. 15И.В. Милюкова, Т.А. Евдокимова Лечебная физкультура. Новейший справочник. Санкт-</w:t>
      </w:r>
    </w:p>
    <w:p w14:paraId="5E2FBB9E" w14:textId="77777777" w:rsidR="009C253F" w:rsidRPr="009C253F" w:rsidRDefault="009C253F" w:rsidP="009C253F">
      <w:pPr>
        <w:spacing w:after="0" w:line="360" w:lineRule="auto"/>
        <w:jc w:val="both"/>
        <w:rPr>
          <w:rFonts w:ascii="Times New Roman" w:hAnsi="Times New Roman" w:cs="Times New Roman"/>
          <w:bCs/>
          <w:sz w:val="28"/>
          <w:szCs w:val="28"/>
        </w:rPr>
      </w:pPr>
      <w:r w:rsidRPr="009C253F">
        <w:rPr>
          <w:rFonts w:ascii="Times New Roman" w:hAnsi="Times New Roman" w:cs="Times New Roman"/>
          <w:bCs/>
          <w:sz w:val="28"/>
          <w:szCs w:val="28"/>
        </w:rPr>
        <w:t xml:space="preserve">Петербург. Москва, 2015 16 И.П. </w:t>
      </w:r>
      <w:proofErr w:type="spellStart"/>
      <w:r w:rsidRPr="009C253F">
        <w:rPr>
          <w:rFonts w:ascii="Times New Roman" w:hAnsi="Times New Roman" w:cs="Times New Roman"/>
          <w:bCs/>
          <w:sz w:val="28"/>
          <w:szCs w:val="28"/>
        </w:rPr>
        <w:t>Подласый</w:t>
      </w:r>
      <w:proofErr w:type="spellEnd"/>
      <w:r w:rsidRPr="009C253F">
        <w:rPr>
          <w:rFonts w:ascii="Times New Roman" w:hAnsi="Times New Roman" w:cs="Times New Roman"/>
          <w:bCs/>
          <w:sz w:val="28"/>
          <w:szCs w:val="28"/>
        </w:rPr>
        <w:t xml:space="preserve"> «Педагогика». М, 2133</w:t>
      </w:r>
    </w:p>
    <w:p w14:paraId="2577AF05" w14:textId="0B7B679E" w:rsidR="009C253F" w:rsidRPr="009C253F" w:rsidRDefault="009C253F" w:rsidP="009C253F">
      <w:pPr>
        <w:spacing w:after="0" w:line="360" w:lineRule="auto"/>
        <w:jc w:val="both"/>
        <w:rPr>
          <w:rFonts w:ascii="Times New Roman" w:hAnsi="Times New Roman" w:cs="Times New Roman"/>
          <w:bCs/>
          <w:sz w:val="28"/>
          <w:szCs w:val="28"/>
        </w:rPr>
      </w:pPr>
      <w:r w:rsidRPr="009C253F">
        <w:rPr>
          <w:rFonts w:ascii="Times New Roman" w:hAnsi="Times New Roman" w:cs="Times New Roman"/>
          <w:bCs/>
          <w:sz w:val="28"/>
          <w:szCs w:val="28"/>
        </w:rPr>
        <w:lastRenderedPageBreak/>
        <w:t>2</w:t>
      </w:r>
      <w:r>
        <w:rPr>
          <w:rFonts w:ascii="Times New Roman" w:hAnsi="Times New Roman" w:cs="Times New Roman"/>
          <w:bCs/>
          <w:sz w:val="28"/>
          <w:szCs w:val="28"/>
        </w:rPr>
        <w:t>.</w:t>
      </w:r>
      <w:r w:rsidRPr="009C253F">
        <w:rPr>
          <w:rFonts w:ascii="Times New Roman" w:hAnsi="Times New Roman" w:cs="Times New Roman"/>
          <w:bCs/>
          <w:sz w:val="28"/>
          <w:szCs w:val="28"/>
        </w:rPr>
        <w:t xml:space="preserve"> Доктор. Лечебные средства. Под редакцией Деборы Ткач. Москва, 2012г. 2 Бэрри Дэвис</w:t>
      </w:r>
      <w:r>
        <w:rPr>
          <w:rFonts w:ascii="Times New Roman" w:hAnsi="Times New Roman" w:cs="Times New Roman"/>
          <w:bCs/>
          <w:sz w:val="28"/>
          <w:szCs w:val="28"/>
        </w:rPr>
        <w:t xml:space="preserve"> </w:t>
      </w:r>
      <w:r w:rsidRPr="009C253F">
        <w:rPr>
          <w:rFonts w:ascii="Times New Roman" w:hAnsi="Times New Roman" w:cs="Times New Roman"/>
          <w:bCs/>
          <w:sz w:val="28"/>
          <w:szCs w:val="28"/>
        </w:rPr>
        <w:t xml:space="preserve">«Основы выживания в экстремальной ситуации». М, 2013 3 И.Д. Зверев. Книга для чтения </w:t>
      </w:r>
      <w:proofErr w:type="spellStart"/>
      <w:r w:rsidRPr="009C253F">
        <w:rPr>
          <w:rFonts w:ascii="Times New Roman" w:hAnsi="Times New Roman" w:cs="Times New Roman"/>
          <w:bCs/>
          <w:sz w:val="28"/>
          <w:szCs w:val="28"/>
        </w:rPr>
        <w:t>поанатомии</w:t>
      </w:r>
      <w:proofErr w:type="spellEnd"/>
      <w:r w:rsidRPr="009C253F">
        <w:rPr>
          <w:rFonts w:ascii="Times New Roman" w:hAnsi="Times New Roman" w:cs="Times New Roman"/>
          <w:bCs/>
          <w:sz w:val="28"/>
          <w:szCs w:val="28"/>
        </w:rPr>
        <w:t>, физиологии и гигиене человека. Пособие для учащихся. Москва, "Просвещение",</w:t>
      </w:r>
      <w:r>
        <w:rPr>
          <w:rFonts w:ascii="Times New Roman" w:hAnsi="Times New Roman" w:cs="Times New Roman"/>
          <w:bCs/>
          <w:sz w:val="28"/>
          <w:szCs w:val="28"/>
        </w:rPr>
        <w:t xml:space="preserve"> </w:t>
      </w:r>
      <w:r w:rsidRPr="009C253F">
        <w:rPr>
          <w:rFonts w:ascii="Times New Roman" w:hAnsi="Times New Roman" w:cs="Times New Roman"/>
          <w:bCs/>
          <w:sz w:val="28"/>
          <w:szCs w:val="28"/>
        </w:rPr>
        <w:t xml:space="preserve">2010г. 4 Г.И. </w:t>
      </w:r>
      <w:proofErr w:type="spellStart"/>
      <w:r w:rsidRPr="009C253F">
        <w:rPr>
          <w:rFonts w:ascii="Times New Roman" w:hAnsi="Times New Roman" w:cs="Times New Roman"/>
          <w:bCs/>
          <w:sz w:val="28"/>
          <w:szCs w:val="28"/>
        </w:rPr>
        <w:t>Косицкий</w:t>
      </w:r>
      <w:proofErr w:type="spellEnd"/>
      <w:r w:rsidRPr="009C253F">
        <w:rPr>
          <w:rFonts w:ascii="Times New Roman" w:hAnsi="Times New Roman" w:cs="Times New Roman"/>
          <w:bCs/>
          <w:sz w:val="28"/>
          <w:szCs w:val="28"/>
        </w:rPr>
        <w:t xml:space="preserve">, Д.Н. Дьяконова. Резервы нашего организма. </w:t>
      </w:r>
      <w:proofErr w:type="spellStart"/>
      <w:r w:rsidRPr="009C253F">
        <w:rPr>
          <w:rFonts w:ascii="Times New Roman" w:hAnsi="Times New Roman" w:cs="Times New Roman"/>
          <w:bCs/>
          <w:sz w:val="28"/>
          <w:szCs w:val="28"/>
        </w:rPr>
        <w:t>Москва,"Просвещение</w:t>
      </w:r>
      <w:proofErr w:type="spellEnd"/>
      <w:r w:rsidRPr="009C253F">
        <w:rPr>
          <w:rFonts w:ascii="Times New Roman" w:hAnsi="Times New Roman" w:cs="Times New Roman"/>
          <w:bCs/>
          <w:sz w:val="28"/>
          <w:szCs w:val="28"/>
        </w:rPr>
        <w:t>",</w:t>
      </w:r>
      <w:r>
        <w:rPr>
          <w:rFonts w:ascii="Times New Roman" w:hAnsi="Times New Roman" w:cs="Times New Roman"/>
          <w:bCs/>
          <w:sz w:val="28"/>
          <w:szCs w:val="28"/>
        </w:rPr>
        <w:t xml:space="preserve"> </w:t>
      </w:r>
      <w:r w:rsidRPr="009C253F">
        <w:rPr>
          <w:rFonts w:ascii="Times New Roman" w:hAnsi="Times New Roman" w:cs="Times New Roman"/>
          <w:bCs/>
          <w:sz w:val="28"/>
          <w:szCs w:val="28"/>
        </w:rPr>
        <w:t>2011г.</w:t>
      </w:r>
    </w:p>
    <w:p w14:paraId="4A12308F" w14:textId="2013ACB8" w:rsidR="009C253F" w:rsidRPr="009C253F" w:rsidRDefault="009C253F" w:rsidP="009C253F">
      <w:pPr>
        <w:spacing w:after="0" w:line="360" w:lineRule="auto"/>
        <w:jc w:val="both"/>
        <w:rPr>
          <w:rFonts w:ascii="Times New Roman" w:hAnsi="Times New Roman" w:cs="Times New Roman"/>
          <w:bCs/>
          <w:sz w:val="28"/>
          <w:szCs w:val="28"/>
        </w:rPr>
      </w:pPr>
      <w:r w:rsidRPr="009C253F">
        <w:rPr>
          <w:rFonts w:ascii="Times New Roman" w:hAnsi="Times New Roman" w:cs="Times New Roman"/>
          <w:bCs/>
          <w:sz w:val="28"/>
          <w:szCs w:val="28"/>
        </w:rPr>
        <w:t>3</w:t>
      </w:r>
      <w:r>
        <w:rPr>
          <w:rFonts w:ascii="Times New Roman" w:hAnsi="Times New Roman" w:cs="Times New Roman"/>
          <w:bCs/>
          <w:sz w:val="28"/>
          <w:szCs w:val="28"/>
        </w:rPr>
        <w:t xml:space="preserve">. </w:t>
      </w:r>
      <w:r w:rsidRPr="009C253F">
        <w:rPr>
          <w:rFonts w:ascii="Times New Roman" w:hAnsi="Times New Roman" w:cs="Times New Roman"/>
          <w:bCs/>
          <w:sz w:val="28"/>
          <w:szCs w:val="28"/>
        </w:rPr>
        <w:t xml:space="preserve">Руководство по медицинской службе гражданской обороны. Редакция А.И. </w:t>
      </w:r>
      <w:proofErr w:type="spellStart"/>
      <w:r w:rsidRPr="009C253F">
        <w:rPr>
          <w:rFonts w:ascii="Times New Roman" w:hAnsi="Times New Roman" w:cs="Times New Roman"/>
          <w:bCs/>
          <w:sz w:val="28"/>
          <w:szCs w:val="28"/>
        </w:rPr>
        <w:t>Бурназяна</w:t>
      </w:r>
      <w:proofErr w:type="spellEnd"/>
      <w:r w:rsidRPr="009C253F">
        <w:rPr>
          <w:rFonts w:ascii="Times New Roman" w:hAnsi="Times New Roman" w:cs="Times New Roman"/>
          <w:bCs/>
          <w:sz w:val="28"/>
          <w:szCs w:val="28"/>
        </w:rPr>
        <w:t>. Москва,</w:t>
      </w:r>
      <w:r>
        <w:rPr>
          <w:rFonts w:ascii="Times New Roman" w:hAnsi="Times New Roman" w:cs="Times New Roman"/>
          <w:bCs/>
          <w:sz w:val="28"/>
          <w:szCs w:val="28"/>
        </w:rPr>
        <w:t xml:space="preserve"> </w:t>
      </w:r>
      <w:r w:rsidRPr="009C253F">
        <w:rPr>
          <w:rFonts w:ascii="Times New Roman" w:hAnsi="Times New Roman" w:cs="Times New Roman"/>
          <w:bCs/>
          <w:sz w:val="28"/>
          <w:szCs w:val="28"/>
        </w:rPr>
        <w:t>"Медицина", 2014г.</w:t>
      </w:r>
    </w:p>
    <w:p w14:paraId="376D12E9" w14:textId="2DD5C146" w:rsidR="00E7348D" w:rsidRPr="007F2EC4" w:rsidRDefault="009C253F" w:rsidP="009C253F">
      <w:pPr>
        <w:spacing w:after="0" w:line="360" w:lineRule="auto"/>
        <w:jc w:val="both"/>
        <w:rPr>
          <w:rFonts w:ascii="Times New Roman" w:hAnsi="Times New Roman" w:cs="Times New Roman"/>
          <w:bCs/>
          <w:sz w:val="28"/>
          <w:szCs w:val="28"/>
        </w:rPr>
      </w:pPr>
      <w:r w:rsidRPr="009C253F">
        <w:rPr>
          <w:rFonts w:ascii="Times New Roman" w:hAnsi="Times New Roman" w:cs="Times New Roman"/>
          <w:bCs/>
          <w:sz w:val="28"/>
          <w:szCs w:val="28"/>
        </w:rPr>
        <w:t>4</w:t>
      </w:r>
      <w:r>
        <w:rPr>
          <w:rFonts w:ascii="Times New Roman" w:hAnsi="Times New Roman" w:cs="Times New Roman"/>
          <w:bCs/>
          <w:sz w:val="28"/>
          <w:szCs w:val="28"/>
        </w:rPr>
        <w:t>.</w:t>
      </w:r>
      <w:r w:rsidRPr="009C253F">
        <w:rPr>
          <w:rFonts w:ascii="Times New Roman" w:hAnsi="Times New Roman" w:cs="Times New Roman"/>
          <w:bCs/>
          <w:sz w:val="28"/>
          <w:szCs w:val="28"/>
        </w:rPr>
        <w:t xml:space="preserve"> Справочник медицинской сестры по уходу. Редакция Н.Р. Палеева. Москва, "Медицина", 2019г.</w:t>
      </w:r>
    </w:p>
    <w:sectPr w:rsidR="00E7348D" w:rsidRPr="007F2EC4"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A2886"/>
    <w:multiLevelType w:val="hybridMultilevel"/>
    <w:tmpl w:val="9D6602B6"/>
    <w:lvl w:ilvl="0" w:tplc="799AAB18">
      <w:numFmt w:val="bullet"/>
      <w:lvlText w:val="-"/>
      <w:lvlJc w:val="left"/>
      <w:pPr>
        <w:ind w:left="1282" w:hanging="164"/>
      </w:pPr>
      <w:rPr>
        <w:rFonts w:ascii="Times New Roman" w:eastAsia="Times New Roman" w:hAnsi="Times New Roman" w:cs="Times New Roman" w:hint="default"/>
        <w:w w:val="100"/>
        <w:sz w:val="28"/>
        <w:szCs w:val="28"/>
        <w:lang w:val="ru-RU" w:eastAsia="ru-RU" w:bidi="ru-RU"/>
      </w:rPr>
    </w:lvl>
    <w:lvl w:ilvl="1" w:tplc="420662DA">
      <w:numFmt w:val="bullet"/>
      <w:lvlText w:val="-"/>
      <w:lvlJc w:val="left"/>
      <w:pPr>
        <w:ind w:left="1282" w:hanging="164"/>
      </w:pPr>
      <w:rPr>
        <w:rFonts w:ascii="Times New Roman" w:eastAsia="Times New Roman" w:hAnsi="Times New Roman" w:cs="Times New Roman" w:hint="default"/>
        <w:w w:val="100"/>
        <w:sz w:val="28"/>
        <w:szCs w:val="28"/>
        <w:lang w:val="ru-RU" w:eastAsia="ru-RU" w:bidi="ru-RU"/>
      </w:rPr>
    </w:lvl>
    <w:lvl w:ilvl="2" w:tplc="E3D63DE2">
      <w:numFmt w:val="bullet"/>
      <w:lvlText w:val="•"/>
      <w:lvlJc w:val="left"/>
      <w:pPr>
        <w:ind w:left="3289" w:hanging="164"/>
      </w:pPr>
      <w:rPr>
        <w:rFonts w:hint="default"/>
        <w:lang w:val="ru-RU" w:eastAsia="ru-RU" w:bidi="ru-RU"/>
      </w:rPr>
    </w:lvl>
    <w:lvl w:ilvl="3" w:tplc="9A285F36">
      <w:numFmt w:val="bullet"/>
      <w:lvlText w:val="•"/>
      <w:lvlJc w:val="left"/>
      <w:pPr>
        <w:ind w:left="4293" w:hanging="164"/>
      </w:pPr>
      <w:rPr>
        <w:rFonts w:hint="default"/>
        <w:lang w:val="ru-RU" w:eastAsia="ru-RU" w:bidi="ru-RU"/>
      </w:rPr>
    </w:lvl>
    <w:lvl w:ilvl="4" w:tplc="196EE920">
      <w:numFmt w:val="bullet"/>
      <w:lvlText w:val="•"/>
      <w:lvlJc w:val="left"/>
      <w:pPr>
        <w:ind w:left="5298" w:hanging="164"/>
      </w:pPr>
      <w:rPr>
        <w:rFonts w:hint="default"/>
        <w:lang w:val="ru-RU" w:eastAsia="ru-RU" w:bidi="ru-RU"/>
      </w:rPr>
    </w:lvl>
    <w:lvl w:ilvl="5" w:tplc="073E5694">
      <w:numFmt w:val="bullet"/>
      <w:lvlText w:val="•"/>
      <w:lvlJc w:val="left"/>
      <w:pPr>
        <w:ind w:left="6303" w:hanging="164"/>
      </w:pPr>
      <w:rPr>
        <w:rFonts w:hint="default"/>
        <w:lang w:val="ru-RU" w:eastAsia="ru-RU" w:bidi="ru-RU"/>
      </w:rPr>
    </w:lvl>
    <w:lvl w:ilvl="6" w:tplc="ED1CDEF2">
      <w:numFmt w:val="bullet"/>
      <w:lvlText w:val="•"/>
      <w:lvlJc w:val="left"/>
      <w:pPr>
        <w:ind w:left="7307" w:hanging="164"/>
      </w:pPr>
      <w:rPr>
        <w:rFonts w:hint="default"/>
        <w:lang w:val="ru-RU" w:eastAsia="ru-RU" w:bidi="ru-RU"/>
      </w:rPr>
    </w:lvl>
    <w:lvl w:ilvl="7" w:tplc="986E5ADE">
      <w:numFmt w:val="bullet"/>
      <w:lvlText w:val="•"/>
      <w:lvlJc w:val="left"/>
      <w:pPr>
        <w:ind w:left="8312" w:hanging="164"/>
      </w:pPr>
      <w:rPr>
        <w:rFonts w:hint="default"/>
        <w:lang w:val="ru-RU" w:eastAsia="ru-RU" w:bidi="ru-RU"/>
      </w:rPr>
    </w:lvl>
    <w:lvl w:ilvl="8" w:tplc="7E0AE632">
      <w:numFmt w:val="bullet"/>
      <w:lvlText w:val="•"/>
      <w:lvlJc w:val="left"/>
      <w:pPr>
        <w:ind w:left="9317" w:hanging="164"/>
      </w:pPr>
      <w:rPr>
        <w:rFonts w:hint="default"/>
        <w:lang w:val="ru-RU" w:eastAsia="ru-RU" w:bidi="ru-RU"/>
      </w:rPr>
    </w:lvl>
  </w:abstractNum>
  <w:abstractNum w:abstractNumId="1" w15:restartNumberingAfterBreak="0">
    <w:nsid w:val="165A2C4E"/>
    <w:multiLevelType w:val="multilevel"/>
    <w:tmpl w:val="EC88AEAE"/>
    <w:lvl w:ilvl="0">
      <w:start w:val="1"/>
      <w:numFmt w:val="decimal"/>
      <w:lvlText w:val="%1."/>
      <w:lvlJc w:val="left"/>
      <w:pPr>
        <w:ind w:left="720" w:hanging="360"/>
      </w:pPr>
      <w:rPr>
        <w:rFonts w:hint="default"/>
      </w:rPr>
    </w:lvl>
    <w:lvl w:ilvl="1">
      <w:start w:val="1"/>
      <w:numFmt w:val="decimal"/>
      <w:isLgl/>
      <w:lvlText w:val="%1.%2"/>
      <w:lvlJc w:val="left"/>
      <w:pPr>
        <w:ind w:left="82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3240" w:hanging="2160"/>
      </w:pPr>
      <w:rPr>
        <w:rFonts w:hint="default"/>
      </w:rPr>
    </w:lvl>
  </w:abstractNum>
  <w:abstractNum w:abstractNumId="2" w15:restartNumberingAfterBreak="0">
    <w:nsid w:val="47A843FA"/>
    <w:multiLevelType w:val="hybridMultilevel"/>
    <w:tmpl w:val="0F5CBAE2"/>
    <w:lvl w:ilvl="0" w:tplc="277872A8">
      <w:numFmt w:val="bullet"/>
      <w:lvlText w:val="•"/>
      <w:lvlJc w:val="left"/>
      <w:pPr>
        <w:ind w:left="2345" w:hanging="360"/>
      </w:pPr>
      <w:rPr>
        <w:rFonts w:ascii="Times New Roman" w:eastAsia="Times New Roman" w:hAnsi="Times New Roman" w:cs="Times New Roman" w:hint="default"/>
        <w:w w:val="100"/>
        <w:sz w:val="28"/>
        <w:szCs w:val="28"/>
        <w:lang w:val="ru-RU" w:eastAsia="ru-RU" w:bidi="ru-RU"/>
      </w:rPr>
    </w:lvl>
    <w:lvl w:ilvl="1" w:tplc="274CDC9E">
      <w:numFmt w:val="bullet"/>
      <w:lvlText w:val="•"/>
      <w:lvlJc w:val="left"/>
      <w:pPr>
        <w:ind w:left="3269" w:hanging="360"/>
      </w:pPr>
      <w:rPr>
        <w:rFonts w:hint="default"/>
        <w:lang w:val="ru-RU" w:eastAsia="ru-RU" w:bidi="ru-RU"/>
      </w:rPr>
    </w:lvl>
    <w:lvl w:ilvl="2" w:tplc="41A8399A">
      <w:numFmt w:val="bullet"/>
      <w:lvlText w:val="•"/>
      <w:lvlJc w:val="left"/>
      <w:pPr>
        <w:ind w:left="4188" w:hanging="360"/>
      </w:pPr>
      <w:rPr>
        <w:rFonts w:hint="default"/>
        <w:lang w:val="ru-RU" w:eastAsia="ru-RU" w:bidi="ru-RU"/>
      </w:rPr>
    </w:lvl>
    <w:lvl w:ilvl="3" w:tplc="480A07E0">
      <w:numFmt w:val="bullet"/>
      <w:lvlText w:val="•"/>
      <w:lvlJc w:val="left"/>
      <w:pPr>
        <w:ind w:left="5106" w:hanging="360"/>
      </w:pPr>
      <w:rPr>
        <w:rFonts w:hint="default"/>
        <w:lang w:val="ru-RU" w:eastAsia="ru-RU" w:bidi="ru-RU"/>
      </w:rPr>
    </w:lvl>
    <w:lvl w:ilvl="4" w:tplc="6AB0555E">
      <w:numFmt w:val="bullet"/>
      <w:lvlText w:val="•"/>
      <w:lvlJc w:val="left"/>
      <w:pPr>
        <w:ind w:left="6025" w:hanging="360"/>
      </w:pPr>
      <w:rPr>
        <w:rFonts w:hint="default"/>
        <w:lang w:val="ru-RU" w:eastAsia="ru-RU" w:bidi="ru-RU"/>
      </w:rPr>
    </w:lvl>
    <w:lvl w:ilvl="5" w:tplc="66B0DE26">
      <w:numFmt w:val="bullet"/>
      <w:lvlText w:val="•"/>
      <w:lvlJc w:val="left"/>
      <w:pPr>
        <w:ind w:left="6944" w:hanging="360"/>
      </w:pPr>
      <w:rPr>
        <w:rFonts w:hint="default"/>
        <w:lang w:val="ru-RU" w:eastAsia="ru-RU" w:bidi="ru-RU"/>
      </w:rPr>
    </w:lvl>
    <w:lvl w:ilvl="6" w:tplc="D3F2875C">
      <w:numFmt w:val="bullet"/>
      <w:lvlText w:val="•"/>
      <w:lvlJc w:val="left"/>
      <w:pPr>
        <w:ind w:left="7862" w:hanging="360"/>
      </w:pPr>
      <w:rPr>
        <w:rFonts w:hint="default"/>
        <w:lang w:val="ru-RU" w:eastAsia="ru-RU" w:bidi="ru-RU"/>
      </w:rPr>
    </w:lvl>
    <w:lvl w:ilvl="7" w:tplc="3B6E6BC8">
      <w:numFmt w:val="bullet"/>
      <w:lvlText w:val="•"/>
      <w:lvlJc w:val="left"/>
      <w:pPr>
        <w:ind w:left="8781" w:hanging="360"/>
      </w:pPr>
      <w:rPr>
        <w:rFonts w:hint="default"/>
        <w:lang w:val="ru-RU" w:eastAsia="ru-RU" w:bidi="ru-RU"/>
      </w:rPr>
    </w:lvl>
    <w:lvl w:ilvl="8" w:tplc="4D26089E">
      <w:numFmt w:val="bullet"/>
      <w:lvlText w:val="•"/>
      <w:lvlJc w:val="left"/>
      <w:pPr>
        <w:ind w:left="9700" w:hanging="360"/>
      </w:pPr>
      <w:rPr>
        <w:rFonts w:hint="default"/>
        <w:lang w:val="ru-RU" w:eastAsia="ru-RU" w:bidi="ru-RU"/>
      </w:rPr>
    </w:lvl>
  </w:abstractNum>
  <w:abstractNum w:abstractNumId="3" w15:restartNumberingAfterBreak="0">
    <w:nsid w:val="51B67583"/>
    <w:multiLevelType w:val="multilevel"/>
    <w:tmpl w:val="F0126FC4"/>
    <w:lvl w:ilvl="0">
      <w:start w:val="1"/>
      <w:numFmt w:val="decimal"/>
      <w:lvlText w:val="%1."/>
      <w:lvlJc w:val="left"/>
      <w:pPr>
        <w:ind w:left="3039" w:hanging="850"/>
        <w:jc w:val="right"/>
      </w:pPr>
      <w:rPr>
        <w:rFonts w:ascii="Times New Roman" w:eastAsia="Times New Roman" w:hAnsi="Times New Roman" w:cs="Times New Roman" w:hint="default"/>
        <w:b/>
        <w:bCs/>
        <w:i w:val="0"/>
        <w:iCs w:val="0"/>
        <w:spacing w:val="0"/>
        <w:w w:val="99"/>
        <w:sz w:val="28"/>
        <w:szCs w:val="28"/>
        <w:lang w:val="ru-RU" w:eastAsia="en-US" w:bidi="ar-SA"/>
      </w:rPr>
    </w:lvl>
    <w:lvl w:ilvl="1">
      <w:start w:val="1"/>
      <w:numFmt w:val="decimal"/>
      <w:lvlText w:val="%1.%2."/>
      <w:lvlJc w:val="left"/>
      <w:pPr>
        <w:ind w:left="4393" w:hanging="850"/>
      </w:pPr>
      <w:rPr>
        <w:rFonts w:hint="default"/>
        <w:spacing w:val="0"/>
        <w:w w:val="100"/>
        <w:lang w:val="ru-RU" w:eastAsia="en-US" w:bidi="ar-SA"/>
      </w:rPr>
    </w:lvl>
    <w:lvl w:ilvl="2">
      <w:numFmt w:val="bullet"/>
      <w:lvlText w:val="•"/>
      <w:lvlJc w:val="left"/>
      <w:pPr>
        <w:ind w:left="4560" w:hanging="850"/>
      </w:pPr>
      <w:rPr>
        <w:rFonts w:hint="default"/>
        <w:lang w:val="ru-RU" w:eastAsia="en-US" w:bidi="ar-SA"/>
      </w:rPr>
    </w:lvl>
    <w:lvl w:ilvl="3">
      <w:numFmt w:val="bullet"/>
      <w:lvlText w:val="•"/>
      <w:lvlJc w:val="left"/>
      <w:pPr>
        <w:ind w:left="5318" w:hanging="850"/>
      </w:pPr>
      <w:rPr>
        <w:rFonts w:hint="default"/>
        <w:lang w:val="ru-RU" w:eastAsia="en-US" w:bidi="ar-SA"/>
      </w:rPr>
    </w:lvl>
    <w:lvl w:ilvl="4">
      <w:numFmt w:val="bullet"/>
      <w:lvlText w:val="•"/>
      <w:lvlJc w:val="left"/>
      <w:pPr>
        <w:ind w:left="6077" w:hanging="850"/>
      </w:pPr>
      <w:rPr>
        <w:rFonts w:hint="default"/>
        <w:lang w:val="ru-RU" w:eastAsia="en-US" w:bidi="ar-SA"/>
      </w:rPr>
    </w:lvl>
    <w:lvl w:ilvl="5">
      <w:numFmt w:val="bullet"/>
      <w:lvlText w:val="•"/>
      <w:lvlJc w:val="left"/>
      <w:pPr>
        <w:ind w:left="6836" w:hanging="850"/>
      </w:pPr>
      <w:rPr>
        <w:rFonts w:hint="default"/>
        <w:lang w:val="ru-RU" w:eastAsia="en-US" w:bidi="ar-SA"/>
      </w:rPr>
    </w:lvl>
    <w:lvl w:ilvl="6">
      <w:numFmt w:val="bullet"/>
      <w:lvlText w:val="•"/>
      <w:lvlJc w:val="left"/>
      <w:pPr>
        <w:ind w:left="7595" w:hanging="850"/>
      </w:pPr>
      <w:rPr>
        <w:rFonts w:hint="default"/>
        <w:lang w:val="ru-RU" w:eastAsia="en-US" w:bidi="ar-SA"/>
      </w:rPr>
    </w:lvl>
    <w:lvl w:ilvl="7">
      <w:numFmt w:val="bullet"/>
      <w:lvlText w:val="•"/>
      <w:lvlJc w:val="left"/>
      <w:pPr>
        <w:ind w:left="8353" w:hanging="850"/>
      </w:pPr>
      <w:rPr>
        <w:rFonts w:hint="default"/>
        <w:lang w:val="ru-RU" w:eastAsia="en-US" w:bidi="ar-SA"/>
      </w:rPr>
    </w:lvl>
    <w:lvl w:ilvl="8">
      <w:numFmt w:val="bullet"/>
      <w:lvlText w:val="•"/>
      <w:lvlJc w:val="left"/>
      <w:pPr>
        <w:ind w:left="9112" w:hanging="850"/>
      </w:pPr>
      <w:rPr>
        <w:rFonts w:hint="default"/>
        <w:lang w:val="ru-RU" w:eastAsia="en-US" w:bidi="ar-SA"/>
      </w:rPr>
    </w:lvl>
  </w:abstractNum>
  <w:abstractNum w:abstractNumId="4" w15:restartNumberingAfterBreak="0">
    <w:nsid w:val="5BCD15FB"/>
    <w:multiLevelType w:val="multilevel"/>
    <w:tmpl w:val="DFD81328"/>
    <w:lvl w:ilvl="0">
      <w:start w:val="1"/>
      <w:numFmt w:val="decimal"/>
      <w:lvlText w:val="%1"/>
      <w:lvlJc w:val="left"/>
      <w:pPr>
        <w:ind w:left="450" w:hanging="450"/>
      </w:pPr>
      <w:rPr>
        <w:rFonts w:hint="default"/>
      </w:rPr>
    </w:lvl>
    <w:lvl w:ilvl="1">
      <w:start w:val="1"/>
      <w:numFmt w:val="decimal"/>
      <w:lvlText w:val="%2."/>
      <w:lvlJc w:val="left"/>
      <w:pPr>
        <w:ind w:left="450" w:hanging="450"/>
      </w:pPr>
      <w:rPr>
        <w:rFonts w:ascii="Times New Roman" w:eastAsiaTheme="minorHAns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453329353">
    <w:abstractNumId w:val="4"/>
  </w:num>
  <w:num w:numId="2" w16cid:durableId="525826950">
    <w:abstractNumId w:val="1"/>
  </w:num>
  <w:num w:numId="3" w16cid:durableId="1774939221">
    <w:abstractNumId w:val="3"/>
  </w:num>
  <w:num w:numId="4" w16cid:durableId="764108731">
    <w:abstractNumId w:val="2"/>
  </w:num>
  <w:num w:numId="5" w16cid:durableId="411319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ACB"/>
    <w:rsid w:val="000447BB"/>
    <w:rsid w:val="00121995"/>
    <w:rsid w:val="0015462F"/>
    <w:rsid w:val="00185595"/>
    <w:rsid w:val="001926E6"/>
    <w:rsid w:val="00236B5F"/>
    <w:rsid w:val="00276926"/>
    <w:rsid w:val="003F67CF"/>
    <w:rsid w:val="004216BB"/>
    <w:rsid w:val="00474E7F"/>
    <w:rsid w:val="004E6150"/>
    <w:rsid w:val="00537F59"/>
    <w:rsid w:val="006C0B77"/>
    <w:rsid w:val="00706E1C"/>
    <w:rsid w:val="007109BD"/>
    <w:rsid w:val="007F2EC4"/>
    <w:rsid w:val="008242FF"/>
    <w:rsid w:val="00870751"/>
    <w:rsid w:val="008F70AE"/>
    <w:rsid w:val="00917270"/>
    <w:rsid w:val="00922C48"/>
    <w:rsid w:val="00994ACB"/>
    <w:rsid w:val="009A54BF"/>
    <w:rsid w:val="009C253F"/>
    <w:rsid w:val="00B85937"/>
    <w:rsid w:val="00B915B7"/>
    <w:rsid w:val="00C41AD1"/>
    <w:rsid w:val="00C943B8"/>
    <w:rsid w:val="00CC4634"/>
    <w:rsid w:val="00CF2DE8"/>
    <w:rsid w:val="00D41A7C"/>
    <w:rsid w:val="00D53DC6"/>
    <w:rsid w:val="00D944C3"/>
    <w:rsid w:val="00DE16AF"/>
    <w:rsid w:val="00E2158B"/>
    <w:rsid w:val="00E7348D"/>
    <w:rsid w:val="00EA59DF"/>
    <w:rsid w:val="00EE4070"/>
    <w:rsid w:val="00F11542"/>
    <w:rsid w:val="00F12C76"/>
    <w:rsid w:val="00F44D42"/>
    <w:rsid w:val="00F94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6CD5C"/>
  <w15:chartTrackingRefBased/>
  <w15:docId w15:val="{36C1580A-9677-4555-B694-E2BAEB858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6150"/>
    <w:pPr>
      <w:spacing w:after="200" w:line="276" w:lineRule="auto"/>
    </w:pPr>
    <w:rPr>
      <w:rFonts w:eastAsiaTheme="minorEastAsia"/>
      <w:kern w:val="0"/>
      <w:lang w:eastAsia="ru-RU"/>
      <w14:ligatures w14:val="none"/>
    </w:rPr>
  </w:style>
  <w:style w:type="paragraph" w:styleId="1">
    <w:name w:val="heading 1"/>
    <w:basedOn w:val="a"/>
    <w:next w:val="a"/>
    <w:link w:val="10"/>
    <w:uiPriority w:val="9"/>
    <w:qFormat/>
    <w:rsid w:val="00994A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994A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994ACB"/>
    <w:pPr>
      <w:keepNext/>
      <w:keepLines/>
      <w:spacing w:before="160" w:after="80"/>
      <w:outlineLvl w:val="2"/>
    </w:pPr>
    <w:rPr>
      <w:rFonts w:eastAsiaTheme="majorEastAsia" w:cstheme="majorBidi"/>
      <w:color w:val="2F5496" w:themeColor="accent1" w:themeShade="BF"/>
      <w:szCs w:val="28"/>
    </w:rPr>
  </w:style>
  <w:style w:type="paragraph" w:styleId="4">
    <w:name w:val="heading 4"/>
    <w:basedOn w:val="a"/>
    <w:next w:val="a"/>
    <w:link w:val="40"/>
    <w:uiPriority w:val="9"/>
    <w:semiHidden/>
    <w:unhideWhenUsed/>
    <w:qFormat/>
    <w:rsid w:val="00994AC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994AC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994AC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94AC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94AC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94AC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94ACB"/>
    <w:rPr>
      <w:rFonts w:asciiTheme="majorHAnsi" w:eastAsiaTheme="majorEastAsia" w:hAnsiTheme="majorHAnsi" w:cstheme="majorBidi"/>
      <w:color w:val="2F5496" w:themeColor="accent1" w:themeShade="BF"/>
      <w:kern w:val="0"/>
      <w:sz w:val="40"/>
      <w:szCs w:val="40"/>
      <w14:ligatures w14:val="none"/>
    </w:rPr>
  </w:style>
  <w:style w:type="character" w:customStyle="1" w:styleId="20">
    <w:name w:val="Заголовок 2 Знак"/>
    <w:basedOn w:val="a0"/>
    <w:link w:val="2"/>
    <w:uiPriority w:val="9"/>
    <w:semiHidden/>
    <w:rsid w:val="00994ACB"/>
    <w:rPr>
      <w:rFonts w:asciiTheme="majorHAnsi" w:eastAsiaTheme="majorEastAsia" w:hAnsiTheme="majorHAnsi" w:cstheme="majorBidi"/>
      <w:color w:val="2F5496" w:themeColor="accent1" w:themeShade="BF"/>
      <w:kern w:val="0"/>
      <w:sz w:val="32"/>
      <w:szCs w:val="32"/>
      <w14:ligatures w14:val="none"/>
    </w:rPr>
  </w:style>
  <w:style w:type="character" w:customStyle="1" w:styleId="30">
    <w:name w:val="Заголовок 3 Знак"/>
    <w:basedOn w:val="a0"/>
    <w:link w:val="3"/>
    <w:uiPriority w:val="9"/>
    <w:semiHidden/>
    <w:rsid w:val="00994ACB"/>
    <w:rPr>
      <w:rFonts w:eastAsiaTheme="majorEastAsia" w:cstheme="majorBidi"/>
      <w:color w:val="2F5496" w:themeColor="accent1" w:themeShade="BF"/>
      <w:kern w:val="0"/>
      <w:sz w:val="28"/>
      <w:szCs w:val="28"/>
      <w14:ligatures w14:val="none"/>
    </w:rPr>
  </w:style>
  <w:style w:type="character" w:customStyle="1" w:styleId="40">
    <w:name w:val="Заголовок 4 Знак"/>
    <w:basedOn w:val="a0"/>
    <w:link w:val="4"/>
    <w:uiPriority w:val="9"/>
    <w:semiHidden/>
    <w:rsid w:val="00994ACB"/>
    <w:rPr>
      <w:rFonts w:eastAsiaTheme="majorEastAsia" w:cstheme="majorBidi"/>
      <w:i/>
      <w:iCs/>
      <w:color w:val="2F5496" w:themeColor="accent1" w:themeShade="BF"/>
      <w:kern w:val="0"/>
      <w:sz w:val="28"/>
      <w14:ligatures w14:val="none"/>
    </w:rPr>
  </w:style>
  <w:style w:type="character" w:customStyle="1" w:styleId="50">
    <w:name w:val="Заголовок 5 Знак"/>
    <w:basedOn w:val="a0"/>
    <w:link w:val="5"/>
    <w:uiPriority w:val="9"/>
    <w:semiHidden/>
    <w:rsid w:val="00994ACB"/>
    <w:rPr>
      <w:rFonts w:eastAsiaTheme="majorEastAsia" w:cstheme="majorBidi"/>
      <w:color w:val="2F5496" w:themeColor="accent1" w:themeShade="BF"/>
      <w:kern w:val="0"/>
      <w:sz w:val="28"/>
      <w14:ligatures w14:val="none"/>
    </w:rPr>
  </w:style>
  <w:style w:type="character" w:customStyle="1" w:styleId="60">
    <w:name w:val="Заголовок 6 Знак"/>
    <w:basedOn w:val="a0"/>
    <w:link w:val="6"/>
    <w:uiPriority w:val="9"/>
    <w:semiHidden/>
    <w:rsid w:val="00994ACB"/>
    <w:rPr>
      <w:rFonts w:eastAsiaTheme="majorEastAsia" w:cstheme="majorBidi"/>
      <w:i/>
      <w:iCs/>
      <w:color w:val="595959" w:themeColor="text1" w:themeTint="A6"/>
      <w:kern w:val="0"/>
      <w:sz w:val="28"/>
      <w14:ligatures w14:val="none"/>
    </w:rPr>
  </w:style>
  <w:style w:type="character" w:customStyle="1" w:styleId="70">
    <w:name w:val="Заголовок 7 Знак"/>
    <w:basedOn w:val="a0"/>
    <w:link w:val="7"/>
    <w:uiPriority w:val="9"/>
    <w:semiHidden/>
    <w:rsid w:val="00994ACB"/>
    <w:rPr>
      <w:rFonts w:eastAsiaTheme="majorEastAsia" w:cstheme="majorBidi"/>
      <w:color w:val="595959" w:themeColor="text1" w:themeTint="A6"/>
      <w:kern w:val="0"/>
      <w:sz w:val="28"/>
      <w14:ligatures w14:val="none"/>
    </w:rPr>
  </w:style>
  <w:style w:type="character" w:customStyle="1" w:styleId="80">
    <w:name w:val="Заголовок 8 Знак"/>
    <w:basedOn w:val="a0"/>
    <w:link w:val="8"/>
    <w:uiPriority w:val="9"/>
    <w:semiHidden/>
    <w:rsid w:val="00994ACB"/>
    <w:rPr>
      <w:rFonts w:eastAsiaTheme="majorEastAsia" w:cstheme="majorBidi"/>
      <w:i/>
      <w:iCs/>
      <w:color w:val="272727" w:themeColor="text1" w:themeTint="D8"/>
      <w:kern w:val="0"/>
      <w:sz w:val="28"/>
      <w14:ligatures w14:val="none"/>
    </w:rPr>
  </w:style>
  <w:style w:type="character" w:customStyle="1" w:styleId="90">
    <w:name w:val="Заголовок 9 Знак"/>
    <w:basedOn w:val="a0"/>
    <w:link w:val="9"/>
    <w:uiPriority w:val="9"/>
    <w:semiHidden/>
    <w:rsid w:val="00994ACB"/>
    <w:rPr>
      <w:rFonts w:eastAsiaTheme="majorEastAsia" w:cstheme="majorBidi"/>
      <w:color w:val="272727" w:themeColor="text1" w:themeTint="D8"/>
      <w:kern w:val="0"/>
      <w:sz w:val="28"/>
      <w14:ligatures w14:val="none"/>
    </w:rPr>
  </w:style>
  <w:style w:type="paragraph" w:styleId="a3">
    <w:name w:val="Title"/>
    <w:basedOn w:val="a"/>
    <w:next w:val="a"/>
    <w:link w:val="a4"/>
    <w:uiPriority w:val="10"/>
    <w:qFormat/>
    <w:rsid w:val="00994ACB"/>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94ACB"/>
    <w:rPr>
      <w:rFonts w:asciiTheme="majorHAnsi" w:eastAsiaTheme="majorEastAsia" w:hAnsiTheme="majorHAnsi" w:cstheme="majorBidi"/>
      <w:spacing w:val="-10"/>
      <w:kern w:val="28"/>
      <w:sz w:val="56"/>
      <w:szCs w:val="56"/>
      <w14:ligatures w14:val="none"/>
    </w:rPr>
  </w:style>
  <w:style w:type="paragraph" w:styleId="a5">
    <w:name w:val="Subtitle"/>
    <w:basedOn w:val="a"/>
    <w:next w:val="a"/>
    <w:link w:val="a6"/>
    <w:uiPriority w:val="11"/>
    <w:qFormat/>
    <w:rsid w:val="00994ACB"/>
    <w:pPr>
      <w:numPr>
        <w:ilvl w:val="1"/>
      </w:numPr>
    </w:pPr>
    <w:rPr>
      <w:rFonts w:eastAsiaTheme="majorEastAsia" w:cstheme="majorBidi"/>
      <w:color w:val="595959" w:themeColor="text1" w:themeTint="A6"/>
      <w:spacing w:val="15"/>
      <w:szCs w:val="28"/>
    </w:rPr>
  </w:style>
  <w:style w:type="character" w:customStyle="1" w:styleId="a6">
    <w:name w:val="Подзаголовок Знак"/>
    <w:basedOn w:val="a0"/>
    <w:link w:val="a5"/>
    <w:uiPriority w:val="11"/>
    <w:rsid w:val="00994ACB"/>
    <w:rPr>
      <w:rFonts w:eastAsiaTheme="majorEastAsia" w:cstheme="majorBidi"/>
      <w:color w:val="595959" w:themeColor="text1" w:themeTint="A6"/>
      <w:spacing w:val="15"/>
      <w:kern w:val="0"/>
      <w:sz w:val="28"/>
      <w:szCs w:val="28"/>
      <w14:ligatures w14:val="none"/>
    </w:rPr>
  </w:style>
  <w:style w:type="paragraph" w:styleId="21">
    <w:name w:val="Quote"/>
    <w:basedOn w:val="a"/>
    <w:next w:val="a"/>
    <w:link w:val="22"/>
    <w:uiPriority w:val="29"/>
    <w:qFormat/>
    <w:rsid w:val="00994ACB"/>
    <w:pPr>
      <w:spacing w:before="160"/>
      <w:jc w:val="center"/>
    </w:pPr>
    <w:rPr>
      <w:i/>
      <w:iCs/>
      <w:color w:val="404040" w:themeColor="text1" w:themeTint="BF"/>
    </w:rPr>
  </w:style>
  <w:style w:type="character" w:customStyle="1" w:styleId="22">
    <w:name w:val="Цитата 2 Знак"/>
    <w:basedOn w:val="a0"/>
    <w:link w:val="21"/>
    <w:uiPriority w:val="29"/>
    <w:rsid w:val="00994ACB"/>
    <w:rPr>
      <w:rFonts w:ascii="Times New Roman" w:hAnsi="Times New Roman"/>
      <w:i/>
      <w:iCs/>
      <w:color w:val="404040" w:themeColor="text1" w:themeTint="BF"/>
      <w:kern w:val="0"/>
      <w:sz w:val="28"/>
      <w14:ligatures w14:val="none"/>
    </w:rPr>
  </w:style>
  <w:style w:type="paragraph" w:styleId="a7">
    <w:name w:val="List Paragraph"/>
    <w:basedOn w:val="a"/>
    <w:uiPriority w:val="1"/>
    <w:qFormat/>
    <w:rsid w:val="00994ACB"/>
    <w:pPr>
      <w:ind w:left="720"/>
      <w:contextualSpacing/>
    </w:pPr>
  </w:style>
  <w:style w:type="character" w:styleId="a8">
    <w:name w:val="Intense Emphasis"/>
    <w:basedOn w:val="a0"/>
    <w:uiPriority w:val="21"/>
    <w:qFormat/>
    <w:rsid w:val="00994ACB"/>
    <w:rPr>
      <w:i/>
      <w:iCs/>
      <w:color w:val="2F5496" w:themeColor="accent1" w:themeShade="BF"/>
    </w:rPr>
  </w:style>
  <w:style w:type="paragraph" w:styleId="a9">
    <w:name w:val="Intense Quote"/>
    <w:basedOn w:val="a"/>
    <w:next w:val="a"/>
    <w:link w:val="aa"/>
    <w:uiPriority w:val="30"/>
    <w:qFormat/>
    <w:rsid w:val="00994A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994ACB"/>
    <w:rPr>
      <w:rFonts w:ascii="Times New Roman" w:hAnsi="Times New Roman"/>
      <w:i/>
      <w:iCs/>
      <w:color w:val="2F5496" w:themeColor="accent1" w:themeShade="BF"/>
      <w:kern w:val="0"/>
      <w:sz w:val="28"/>
      <w14:ligatures w14:val="none"/>
    </w:rPr>
  </w:style>
  <w:style w:type="character" w:styleId="ab">
    <w:name w:val="Intense Reference"/>
    <w:basedOn w:val="a0"/>
    <w:uiPriority w:val="32"/>
    <w:qFormat/>
    <w:rsid w:val="00994ACB"/>
    <w:rPr>
      <w:b/>
      <w:bCs/>
      <w:smallCaps/>
      <w:color w:val="2F5496" w:themeColor="accent1" w:themeShade="BF"/>
      <w:spacing w:val="5"/>
    </w:rPr>
  </w:style>
  <w:style w:type="paragraph" w:styleId="ac">
    <w:name w:val="Body Text"/>
    <w:basedOn w:val="a"/>
    <w:link w:val="ad"/>
    <w:uiPriority w:val="1"/>
    <w:qFormat/>
    <w:rsid w:val="004E6150"/>
    <w:pPr>
      <w:widowControl w:val="0"/>
      <w:autoSpaceDE w:val="0"/>
      <w:autoSpaceDN w:val="0"/>
      <w:spacing w:after="0" w:line="240" w:lineRule="auto"/>
      <w:ind w:left="566" w:firstLine="566"/>
    </w:pPr>
    <w:rPr>
      <w:rFonts w:ascii="Times New Roman" w:eastAsia="Times New Roman" w:hAnsi="Times New Roman" w:cs="Times New Roman"/>
      <w:sz w:val="28"/>
      <w:szCs w:val="28"/>
      <w:lang w:eastAsia="en-US"/>
    </w:rPr>
  </w:style>
  <w:style w:type="character" w:customStyle="1" w:styleId="ad">
    <w:name w:val="Основной текст Знак"/>
    <w:basedOn w:val="a0"/>
    <w:link w:val="ac"/>
    <w:uiPriority w:val="1"/>
    <w:rsid w:val="004E6150"/>
    <w:rPr>
      <w:rFonts w:ascii="Times New Roman" w:eastAsia="Times New Roman" w:hAnsi="Times New Roman" w:cs="Times New Roman"/>
      <w:kern w:val="0"/>
      <w:sz w:val="28"/>
      <w:szCs w:val="28"/>
      <w14:ligatures w14:val="none"/>
    </w:rPr>
  </w:style>
  <w:style w:type="table" w:customStyle="1" w:styleId="TableNormal">
    <w:name w:val="Table Normal"/>
    <w:uiPriority w:val="2"/>
    <w:semiHidden/>
    <w:unhideWhenUsed/>
    <w:qFormat/>
    <w:rsid w:val="0012199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21995"/>
    <w:pPr>
      <w:widowControl w:val="0"/>
      <w:autoSpaceDE w:val="0"/>
      <w:autoSpaceDN w:val="0"/>
      <w:spacing w:after="0" w:line="240" w:lineRule="auto"/>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4120</Words>
  <Characters>23486</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2025-09-01T00:36:00Z</dcterms:created>
  <dcterms:modified xsi:type="dcterms:W3CDTF">2025-09-10T06:19:00Z</dcterms:modified>
</cp:coreProperties>
</file>